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27" w:rsidRDefault="004F77F5" w:rsidP="004F77F5">
      <w:pPr>
        <w:pStyle w:val="Ttulo"/>
        <w:ind w:left="0" w:firstLine="0"/>
        <w:rPr>
          <w:smallCaps/>
          <w:lang w:val="es-CL"/>
        </w:rPr>
      </w:pPr>
      <w:r>
        <w:rPr>
          <w:smallCaps/>
        </w:rPr>
        <w:t xml:space="preserve">Bases del Concurso Público para </w:t>
      </w:r>
      <w:r w:rsidR="002E1274">
        <w:rPr>
          <w:smallCaps/>
          <w:lang w:val="es-CL"/>
        </w:rPr>
        <w:t xml:space="preserve">la Provisión del Cargo de </w:t>
      </w:r>
      <w:r w:rsidR="002E1274">
        <w:rPr>
          <w:i/>
          <w:smallCaps/>
          <w:lang w:val="es-CL"/>
        </w:rPr>
        <w:t>“Tecnólogo Medico Imagenología Diurno</w:t>
      </w:r>
      <w:r w:rsidR="002E1274">
        <w:rPr>
          <w:smallCaps/>
          <w:lang w:val="es-CL"/>
        </w:rPr>
        <w:t>”, Servicio de Imagenología,  para el Hospital de Urgencia Asistencia Pública.</w:t>
      </w:r>
    </w:p>
    <w:p w:rsidR="009D5B27" w:rsidRDefault="009D5B27">
      <w:pPr>
        <w:pStyle w:val="Ttulo3"/>
        <w:spacing w:line="276" w:lineRule="auto"/>
        <w:rPr>
          <w:rFonts w:ascii="Arial" w:hAnsi="Arial" w:cs="Arial"/>
          <w:smallCaps/>
          <w:sz w:val="20"/>
          <w:u w:val="single"/>
          <w:lang w:val="es-CL"/>
        </w:rPr>
      </w:pPr>
    </w:p>
    <w:p w:rsidR="00315723" w:rsidRDefault="00315723" w:rsidP="00315723">
      <w:pPr>
        <w:rPr>
          <w:lang w:val="es-CL"/>
        </w:rPr>
      </w:pPr>
    </w:p>
    <w:p w:rsidR="00315723" w:rsidRPr="00315723" w:rsidRDefault="00315723" w:rsidP="00315723">
      <w:pPr>
        <w:rPr>
          <w:lang w:val="es-CL"/>
        </w:rPr>
      </w:pPr>
    </w:p>
    <w:sdt>
      <w:sdtPr>
        <w:id w:val="392163663"/>
        <w:docPartObj>
          <w:docPartGallery w:val="Table of Contents"/>
          <w:docPartUnique/>
        </w:docPartObj>
      </w:sdtPr>
      <w:sdtEndPr>
        <w:rPr>
          <w:bCs/>
        </w:rPr>
      </w:sdtEndPr>
      <w:sdtContent>
        <w:p w:rsidR="00315723" w:rsidRPr="00AD7FB1" w:rsidRDefault="00315723" w:rsidP="00AD7FB1">
          <w:pPr>
            <w:jc w:val="center"/>
            <w:rPr>
              <w:b/>
              <w:sz w:val="24"/>
            </w:rPr>
          </w:pPr>
          <w:r w:rsidRPr="00AD7FB1">
            <w:rPr>
              <w:b/>
              <w:sz w:val="24"/>
            </w:rPr>
            <w:t>Contenido</w:t>
          </w:r>
        </w:p>
        <w:p w:rsidR="00315723" w:rsidRPr="00F53328" w:rsidRDefault="00315723" w:rsidP="00315723"/>
        <w:p w:rsidR="009013BC" w:rsidRDefault="00B6121A">
          <w:pPr>
            <w:pStyle w:val="TDC1"/>
            <w:rPr>
              <w:rFonts w:asciiTheme="minorHAnsi" w:eastAsiaTheme="minorEastAsia" w:hAnsiTheme="minorHAnsi" w:cstheme="minorBidi"/>
              <w:bCs w:val="0"/>
              <w:smallCaps w:val="0"/>
              <w:noProof/>
              <w:szCs w:val="22"/>
              <w:lang w:val="es-CL" w:eastAsia="es-CL"/>
            </w:rPr>
          </w:pPr>
          <w:r>
            <w:rPr>
              <w:rFonts w:asciiTheme="minorHAnsi" w:eastAsiaTheme="minorEastAsia" w:hAnsiTheme="minorHAnsi"/>
              <w:szCs w:val="22"/>
            </w:rPr>
            <w:fldChar w:fldCharType="begin"/>
          </w:r>
          <w:r>
            <w:rPr>
              <w:rFonts w:asciiTheme="minorHAnsi" w:eastAsiaTheme="minorEastAsia" w:hAnsiTheme="minorHAnsi"/>
              <w:szCs w:val="22"/>
            </w:rPr>
            <w:instrText xml:space="preserve"> TOC \o "1-1" \h \z \u </w:instrText>
          </w:r>
          <w:r>
            <w:rPr>
              <w:rFonts w:asciiTheme="minorHAnsi" w:eastAsiaTheme="minorEastAsia" w:hAnsiTheme="minorHAnsi"/>
              <w:szCs w:val="22"/>
            </w:rPr>
            <w:fldChar w:fldCharType="separate"/>
          </w:r>
          <w:hyperlink w:anchor="_Toc504383336" w:history="1">
            <w:r w:rsidR="009013BC" w:rsidRPr="00701758">
              <w:rPr>
                <w:rStyle w:val="Hipervnculo"/>
                <w:noProof/>
                <w:lang w:val="es-CL"/>
              </w:rPr>
              <w:t>i.</w:t>
            </w:r>
            <w:r w:rsidR="009013BC">
              <w:rPr>
                <w:rFonts w:asciiTheme="minorHAnsi" w:eastAsiaTheme="minorEastAsia" w:hAnsiTheme="minorHAnsi" w:cstheme="minorBidi"/>
                <w:bCs w:val="0"/>
                <w:smallCaps w:val="0"/>
                <w:noProof/>
                <w:szCs w:val="22"/>
                <w:lang w:val="es-CL" w:eastAsia="es-CL"/>
              </w:rPr>
              <w:tab/>
            </w:r>
            <w:r w:rsidR="009013BC" w:rsidRPr="00701758">
              <w:rPr>
                <w:rStyle w:val="Hipervnculo"/>
                <w:noProof/>
              </w:rPr>
              <w:t>Identificación</w:t>
            </w:r>
            <w:r w:rsidR="009013BC" w:rsidRPr="00701758">
              <w:rPr>
                <w:rStyle w:val="Hipervnculo"/>
                <w:noProof/>
                <w:lang w:val="es-CL"/>
              </w:rPr>
              <w:t xml:space="preserve"> Del Cargo</w:t>
            </w:r>
            <w:r w:rsidR="009013BC">
              <w:rPr>
                <w:noProof/>
                <w:webHidden/>
              </w:rPr>
              <w:tab/>
            </w:r>
            <w:r w:rsidR="009013BC">
              <w:rPr>
                <w:noProof/>
                <w:webHidden/>
              </w:rPr>
              <w:fldChar w:fldCharType="begin"/>
            </w:r>
            <w:r w:rsidR="009013BC">
              <w:rPr>
                <w:noProof/>
                <w:webHidden/>
              </w:rPr>
              <w:instrText xml:space="preserve"> PAGEREF _Toc504383336 \h </w:instrText>
            </w:r>
            <w:r w:rsidR="009013BC">
              <w:rPr>
                <w:noProof/>
                <w:webHidden/>
              </w:rPr>
            </w:r>
            <w:r w:rsidR="009013BC">
              <w:rPr>
                <w:noProof/>
                <w:webHidden/>
              </w:rPr>
              <w:fldChar w:fldCharType="separate"/>
            </w:r>
            <w:r w:rsidR="00EA74CA">
              <w:rPr>
                <w:noProof/>
                <w:webHidden/>
              </w:rPr>
              <w:t>2</w:t>
            </w:r>
            <w:r w:rsidR="009013BC">
              <w:rPr>
                <w:noProof/>
                <w:webHidden/>
              </w:rPr>
              <w:fldChar w:fldCharType="end"/>
            </w:r>
          </w:hyperlink>
        </w:p>
        <w:p w:rsidR="009013BC" w:rsidRDefault="00D805F2">
          <w:pPr>
            <w:pStyle w:val="TDC1"/>
            <w:rPr>
              <w:rFonts w:asciiTheme="minorHAnsi" w:eastAsiaTheme="minorEastAsia" w:hAnsiTheme="minorHAnsi" w:cstheme="minorBidi"/>
              <w:bCs w:val="0"/>
              <w:smallCaps w:val="0"/>
              <w:noProof/>
              <w:szCs w:val="22"/>
              <w:lang w:val="es-CL" w:eastAsia="es-CL"/>
            </w:rPr>
          </w:pPr>
          <w:hyperlink w:anchor="_Toc504383337" w:history="1">
            <w:r w:rsidR="009013BC" w:rsidRPr="00701758">
              <w:rPr>
                <w:rStyle w:val="Hipervnculo"/>
                <w:noProof/>
              </w:rPr>
              <w:t>Ii.</w:t>
            </w:r>
            <w:r w:rsidR="009013BC">
              <w:rPr>
                <w:rFonts w:asciiTheme="minorHAnsi" w:eastAsiaTheme="minorEastAsia" w:hAnsiTheme="minorHAnsi" w:cstheme="minorBidi"/>
                <w:bCs w:val="0"/>
                <w:smallCaps w:val="0"/>
                <w:noProof/>
                <w:szCs w:val="22"/>
                <w:lang w:val="es-CL" w:eastAsia="es-CL"/>
              </w:rPr>
              <w:tab/>
            </w:r>
            <w:r w:rsidR="009013BC" w:rsidRPr="00701758">
              <w:rPr>
                <w:rStyle w:val="Hipervnculo"/>
                <w:noProof/>
              </w:rPr>
              <w:t>Descripción Del Cargo</w:t>
            </w:r>
            <w:r w:rsidR="009013BC">
              <w:rPr>
                <w:noProof/>
                <w:webHidden/>
              </w:rPr>
              <w:tab/>
            </w:r>
            <w:r w:rsidR="009013BC">
              <w:rPr>
                <w:noProof/>
                <w:webHidden/>
              </w:rPr>
              <w:fldChar w:fldCharType="begin"/>
            </w:r>
            <w:r w:rsidR="009013BC">
              <w:rPr>
                <w:noProof/>
                <w:webHidden/>
              </w:rPr>
              <w:instrText xml:space="preserve"> PAGEREF _Toc504383337 \h </w:instrText>
            </w:r>
            <w:r w:rsidR="009013BC">
              <w:rPr>
                <w:noProof/>
                <w:webHidden/>
              </w:rPr>
            </w:r>
            <w:r w:rsidR="009013BC">
              <w:rPr>
                <w:noProof/>
                <w:webHidden/>
              </w:rPr>
              <w:fldChar w:fldCharType="separate"/>
            </w:r>
            <w:r w:rsidR="00EA74CA">
              <w:rPr>
                <w:noProof/>
                <w:webHidden/>
              </w:rPr>
              <w:t>2</w:t>
            </w:r>
            <w:r w:rsidR="009013BC">
              <w:rPr>
                <w:noProof/>
                <w:webHidden/>
              </w:rPr>
              <w:fldChar w:fldCharType="end"/>
            </w:r>
          </w:hyperlink>
        </w:p>
        <w:p w:rsidR="009013BC" w:rsidRDefault="00D805F2">
          <w:pPr>
            <w:pStyle w:val="TDC1"/>
            <w:rPr>
              <w:rFonts w:asciiTheme="minorHAnsi" w:eastAsiaTheme="minorEastAsia" w:hAnsiTheme="minorHAnsi" w:cstheme="minorBidi"/>
              <w:bCs w:val="0"/>
              <w:smallCaps w:val="0"/>
              <w:noProof/>
              <w:szCs w:val="22"/>
              <w:lang w:val="es-CL" w:eastAsia="es-CL"/>
            </w:rPr>
          </w:pPr>
          <w:hyperlink w:anchor="_Toc504383338" w:history="1">
            <w:r w:rsidR="009013BC" w:rsidRPr="00701758">
              <w:rPr>
                <w:rStyle w:val="Hipervnculo"/>
                <w:noProof/>
              </w:rPr>
              <w:t>Iii.</w:t>
            </w:r>
            <w:r w:rsidR="009013BC">
              <w:rPr>
                <w:rFonts w:asciiTheme="minorHAnsi" w:eastAsiaTheme="minorEastAsia" w:hAnsiTheme="minorHAnsi" w:cstheme="minorBidi"/>
                <w:bCs w:val="0"/>
                <w:smallCaps w:val="0"/>
                <w:noProof/>
                <w:szCs w:val="22"/>
                <w:lang w:val="es-CL" w:eastAsia="es-CL"/>
              </w:rPr>
              <w:tab/>
            </w:r>
            <w:r w:rsidR="009013BC" w:rsidRPr="00701758">
              <w:rPr>
                <w:rStyle w:val="Hipervnculo"/>
                <w:noProof/>
              </w:rPr>
              <w:t>Perfil Del Cargo</w:t>
            </w:r>
            <w:r w:rsidR="009013BC">
              <w:rPr>
                <w:noProof/>
                <w:webHidden/>
              </w:rPr>
              <w:tab/>
            </w:r>
            <w:r w:rsidR="009013BC">
              <w:rPr>
                <w:noProof/>
                <w:webHidden/>
              </w:rPr>
              <w:fldChar w:fldCharType="begin"/>
            </w:r>
            <w:r w:rsidR="009013BC">
              <w:rPr>
                <w:noProof/>
                <w:webHidden/>
              </w:rPr>
              <w:instrText xml:space="preserve"> PAGEREF _Toc504383338 \h </w:instrText>
            </w:r>
            <w:r w:rsidR="009013BC">
              <w:rPr>
                <w:noProof/>
                <w:webHidden/>
              </w:rPr>
            </w:r>
            <w:r w:rsidR="009013BC">
              <w:rPr>
                <w:noProof/>
                <w:webHidden/>
              </w:rPr>
              <w:fldChar w:fldCharType="separate"/>
            </w:r>
            <w:r w:rsidR="00EA74CA">
              <w:rPr>
                <w:noProof/>
                <w:webHidden/>
              </w:rPr>
              <w:t>3</w:t>
            </w:r>
            <w:r w:rsidR="009013BC">
              <w:rPr>
                <w:noProof/>
                <w:webHidden/>
              </w:rPr>
              <w:fldChar w:fldCharType="end"/>
            </w:r>
          </w:hyperlink>
        </w:p>
        <w:p w:rsidR="009013BC" w:rsidRDefault="00D805F2">
          <w:pPr>
            <w:pStyle w:val="TDC1"/>
            <w:rPr>
              <w:rFonts w:asciiTheme="minorHAnsi" w:eastAsiaTheme="minorEastAsia" w:hAnsiTheme="minorHAnsi" w:cstheme="minorBidi"/>
              <w:bCs w:val="0"/>
              <w:smallCaps w:val="0"/>
              <w:noProof/>
              <w:szCs w:val="22"/>
              <w:lang w:val="es-CL" w:eastAsia="es-CL"/>
            </w:rPr>
          </w:pPr>
          <w:hyperlink w:anchor="_Toc504383339" w:history="1">
            <w:r w:rsidR="009013BC" w:rsidRPr="00701758">
              <w:rPr>
                <w:rStyle w:val="Hipervnculo"/>
                <w:noProof/>
              </w:rPr>
              <w:t>Iv.</w:t>
            </w:r>
            <w:r w:rsidR="009013BC">
              <w:rPr>
                <w:rFonts w:asciiTheme="minorHAnsi" w:eastAsiaTheme="minorEastAsia" w:hAnsiTheme="minorHAnsi" w:cstheme="minorBidi"/>
                <w:bCs w:val="0"/>
                <w:smallCaps w:val="0"/>
                <w:noProof/>
                <w:szCs w:val="22"/>
                <w:lang w:val="es-CL" w:eastAsia="es-CL"/>
              </w:rPr>
              <w:tab/>
            </w:r>
            <w:r w:rsidR="009013BC" w:rsidRPr="00701758">
              <w:rPr>
                <w:rStyle w:val="Hipervnculo"/>
                <w:noProof/>
              </w:rPr>
              <w:t>Requisitos Específicos</w:t>
            </w:r>
            <w:r w:rsidR="009013BC">
              <w:rPr>
                <w:noProof/>
                <w:webHidden/>
              </w:rPr>
              <w:tab/>
            </w:r>
            <w:r w:rsidR="009013BC">
              <w:rPr>
                <w:noProof/>
                <w:webHidden/>
              </w:rPr>
              <w:fldChar w:fldCharType="begin"/>
            </w:r>
            <w:r w:rsidR="009013BC">
              <w:rPr>
                <w:noProof/>
                <w:webHidden/>
              </w:rPr>
              <w:instrText xml:space="preserve"> PAGEREF _Toc504383339 \h </w:instrText>
            </w:r>
            <w:r w:rsidR="009013BC">
              <w:rPr>
                <w:noProof/>
                <w:webHidden/>
              </w:rPr>
            </w:r>
            <w:r w:rsidR="009013BC">
              <w:rPr>
                <w:noProof/>
                <w:webHidden/>
              </w:rPr>
              <w:fldChar w:fldCharType="separate"/>
            </w:r>
            <w:r w:rsidR="00EA74CA">
              <w:rPr>
                <w:noProof/>
                <w:webHidden/>
              </w:rPr>
              <w:t>5</w:t>
            </w:r>
            <w:r w:rsidR="009013BC">
              <w:rPr>
                <w:noProof/>
                <w:webHidden/>
              </w:rPr>
              <w:fldChar w:fldCharType="end"/>
            </w:r>
          </w:hyperlink>
        </w:p>
        <w:p w:rsidR="009013BC" w:rsidRDefault="00D805F2">
          <w:pPr>
            <w:pStyle w:val="TDC1"/>
            <w:rPr>
              <w:rFonts w:asciiTheme="minorHAnsi" w:eastAsiaTheme="minorEastAsia" w:hAnsiTheme="minorHAnsi" w:cstheme="minorBidi"/>
              <w:bCs w:val="0"/>
              <w:smallCaps w:val="0"/>
              <w:noProof/>
              <w:szCs w:val="22"/>
              <w:lang w:val="es-CL" w:eastAsia="es-CL"/>
            </w:rPr>
          </w:pPr>
          <w:hyperlink w:anchor="_Toc504383340" w:history="1">
            <w:r w:rsidR="009013BC" w:rsidRPr="00701758">
              <w:rPr>
                <w:rStyle w:val="Hipervnculo"/>
                <w:noProof/>
              </w:rPr>
              <w:t>V.</w:t>
            </w:r>
            <w:r w:rsidR="009013BC">
              <w:rPr>
                <w:rFonts w:asciiTheme="minorHAnsi" w:eastAsiaTheme="minorEastAsia" w:hAnsiTheme="minorHAnsi" w:cstheme="minorBidi"/>
                <w:bCs w:val="0"/>
                <w:smallCaps w:val="0"/>
                <w:noProof/>
                <w:szCs w:val="22"/>
                <w:lang w:val="es-CL" w:eastAsia="es-CL"/>
              </w:rPr>
              <w:tab/>
            </w:r>
            <w:r w:rsidR="009013BC" w:rsidRPr="00701758">
              <w:rPr>
                <w:rStyle w:val="Hipervnculo"/>
                <w:noProof/>
              </w:rPr>
              <w:t>Proceso De Postulación</w:t>
            </w:r>
            <w:r w:rsidR="009013BC">
              <w:rPr>
                <w:noProof/>
                <w:webHidden/>
              </w:rPr>
              <w:tab/>
            </w:r>
            <w:r w:rsidR="009013BC">
              <w:rPr>
                <w:noProof/>
                <w:webHidden/>
              </w:rPr>
              <w:fldChar w:fldCharType="begin"/>
            </w:r>
            <w:r w:rsidR="009013BC">
              <w:rPr>
                <w:noProof/>
                <w:webHidden/>
              </w:rPr>
              <w:instrText xml:space="preserve"> PAGEREF _Toc504383340 \h </w:instrText>
            </w:r>
            <w:r w:rsidR="009013BC">
              <w:rPr>
                <w:noProof/>
                <w:webHidden/>
              </w:rPr>
            </w:r>
            <w:r w:rsidR="009013BC">
              <w:rPr>
                <w:noProof/>
                <w:webHidden/>
              </w:rPr>
              <w:fldChar w:fldCharType="separate"/>
            </w:r>
            <w:r w:rsidR="00EA74CA">
              <w:rPr>
                <w:noProof/>
                <w:webHidden/>
              </w:rPr>
              <w:t>6</w:t>
            </w:r>
            <w:r w:rsidR="009013BC">
              <w:rPr>
                <w:noProof/>
                <w:webHidden/>
              </w:rPr>
              <w:fldChar w:fldCharType="end"/>
            </w:r>
          </w:hyperlink>
        </w:p>
        <w:p w:rsidR="009013BC" w:rsidRDefault="00D805F2">
          <w:pPr>
            <w:pStyle w:val="TDC1"/>
            <w:rPr>
              <w:rFonts w:asciiTheme="minorHAnsi" w:eastAsiaTheme="minorEastAsia" w:hAnsiTheme="minorHAnsi" w:cstheme="minorBidi"/>
              <w:bCs w:val="0"/>
              <w:smallCaps w:val="0"/>
              <w:noProof/>
              <w:szCs w:val="22"/>
              <w:lang w:val="es-CL" w:eastAsia="es-CL"/>
            </w:rPr>
          </w:pPr>
          <w:hyperlink w:anchor="_Toc504383341" w:history="1">
            <w:r w:rsidR="009013BC" w:rsidRPr="00701758">
              <w:rPr>
                <w:rStyle w:val="Hipervnculo"/>
                <w:noProof/>
              </w:rPr>
              <w:t>Vi.</w:t>
            </w:r>
            <w:r w:rsidR="009013BC">
              <w:rPr>
                <w:rFonts w:asciiTheme="minorHAnsi" w:eastAsiaTheme="minorEastAsia" w:hAnsiTheme="minorHAnsi" w:cstheme="minorBidi"/>
                <w:bCs w:val="0"/>
                <w:smallCaps w:val="0"/>
                <w:noProof/>
                <w:szCs w:val="22"/>
                <w:lang w:val="es-CL" w:eastAsia="es-CL"/>
              </w:rPr>
              <w:tab/>
            </w:r>
            <w:r w:rsidR="009013BC" w:rsidRPr="00701758">
              <w:rPr>
                <w:rStyle w:val="Hipervnculo"/>
                <w:noProof/>
              </w:rPr>
              <w:t>Modalidad De Evaluación</w:t>
            </w:r>
            <w:r w:rsidR="009013BC">
              <w:rPr>
                <w:noProof/>
                <w:webHidden/>
              </w:rPr>
              <w:tab/>
            </w:r>
            <w:r w:rsidR="009013BC">
              <w:rPr>
                <w:noProof/>
                <w:webHidden/>
              </w:rPr>
              <w:fldChar w:fldCharType="begin"/>
            </w:r>
            <w:r w:rsidR="009013BC">
              <w:rPr>
                <w:noProof/>
                <w:webHidden/>
              </w:rPr>
              <w:instrText xml:space="preserve"> PAGEREF _Toc504383341 \h </w:instrText>
            </w:r>
            <w:r w:rsidR="009013BC">
              <w:rPr>
                <w:noProof/>
                <w:webHidden/>
              </w:rPr>
            </w:r>
            <w:r w:rsidR="009013BC">
              <w:rPr>
                <w:noProof/>
                <w:webHidden/>
              </w:rPr>
              <w:fldChar w:fldCharType="separate"/>
            </w:r>
            <w:r w:rsidR="00EA74CA">
              <w:rPr>
                <w:noProof/>
                <w:webHidden/>
              </w:rPr>
              <w:t>7</w:t>
            </w:r>
            <w:r w:rsidR="009013BC">
              <w:rPr>
                <w:noProof/>
                <w:webHidden/>
              </w:rPr>
              <w:fldChar w:fldCharType="end"/>
            </w:r>
          </w:hyperlink>
        </w:p>
        <w:p w:rsidR="009013BC" w:rsidRDefault="00D805F2">
          <w:pPr>
            <w:pStyle w:val="TDC1"/>
            <w:rPr>
              <w:rFonts w:asciiTheme="minorHAnsi" w:eastAsiaTheme="minorEastAsia" w:hAnsiTheme="minorHAnsi" w:cstheme="minorBidi"/>
              <w:bCs w:val="0"/>
              <w:smallCaps w:val="0"/>
              <w:noProof/>
              <w:szCs w:val="22"/>
              <w:lang w:val="es-CL" w:eastAsia="es-CL"/>
            </w:rPr>
          </w:pPr>
          <w:hyperlink w:anchor="_Toc504383342" w:history="1">
            <w:r w:rsidR="009013BC" w:rsidRPr="00701758">
              <w:rPr>
                <w:rStyle w:val="Hipervnculo"/>
                <w:noProof/>
              </w:rPr>
              <w:t>Vii.</w:t>
            </w:r>
            <w:r w:rsidR="009013BC">
              <w:rPr>
                <w:rFonts w:asciiTheme="minorHAnsi" w:eastAsiaTheme="minorEastAsia" w:hAnsiTheme="minorHAnsi" w:cstheme="minorBidi"/>
                <w:bCs w:val="0"/>
                <w:smallCaps w:val="0"/>
                <w:noProof/>
                <w:szCs w:val="22"/>
                <w:lang w:val="es-CL" w:eastAsia="es-CL"/>
              </w:rPr>
              <w:tab/>
            </w:r>
            <w:r w:rsidR="009013BC" w:rsidRPr="00701758">
              <w:rPr>
                <w:rStyle w:val="Hipervnculo"/>
                <w:noProof/>
              </w:rPr>
              <w:t>Factores Y Su Ponderación</w:t>
            </w:r>
            <w:r w:rsidR="009013BC">
              <w:rPr>
                <w:noProof/>
                <w:webHidden/>
              </w:rPr>
              <w:tab/>
            </w:r>
            <w:r w:rsidR="009013BC">
              <w:rPr>
                <w:noProof/>
                <w:webHidden/>
              </w:rPr>
              <w:fldChar w:fldCharType="begin"/>
            </w:r>
            <w:r w:rsidR="009013BC">
              <w:rPr>
                <w:noProof/>
                <w:webHidden/>
              </w:rPr>
              <w:instrText xml:space="preserve"> PAGEREF _Toc504383342 \h </w:instrText>
            </w:r>
            <w:r w:rsidR="009013BC">
              <w:rPr>
                <w:noProof/>
                <w:webHidden/>
              </w:rPr>
            </w:r>
            <w:r w:rsidR="009013BC">
              <w:rPr>
                <w:noProof/>
                <w:webHidden/>
              </w:rPr>
              <w:fldChar w:fldCharType="separate"/>
            </w:r>
            <w:r w:rsidR="00EA74CA">
              <w:rPr>
                <w:noProof/>
                <w:webHidden/>
              </w:rPr>
              <w:t>7</w:t>
            </w:r>
            <w:r w:rsidR="009013BC">
              <w:rPr>
                <w:noProof/>
                <w:webHidden/>
              </w:rPr>
              <w:fldChar w:fldCharType="end"/>
            </w:r>
          </w:hyperlink>
        </w:p>
        <w:p w:rsidR="009013BC" w:rsidRDefault="00D805F2">
          <w:pPr>
            <w:pStyle w:val="TDC1"/>
            <w:rPr>
              <w:rFonts w:asciiTheme="minorHAnsi" w:eastAsiaTheme="minorEastAsia" w:hAnsiTheme="minorHAnsi" w:cstheme="minorBidi"/>
              <w:bCs w:val="0"/>
              <w:smallCaps w:val="0"/>
              <w:noProof/>
              <w:szCs w:val="22"/>
              <w:lang w:val="es-CL" w:eastAsia="es-CL"/>
            </w:rPr>
          </w:pPr>
          <w:hyperlink w:anchor="_Toc504383343" w:history="1">
            <w:r w:rsidR="009013BC" w:rsidRPr="00701758">
              <w:rPr>
                <w:rStyle w:val="Hipervnculo"/>
                <w:noProof/>
              </w:rPr>
              <w:t>Viii.</w:t>
            </w:r>
            <w:r w:rsidR="009013BC">
              <w:rPr>
                <w:rFonts w:asciiTheme="minorHAnsi" w:eastAsiaTheme="minorEastAsia" w:hAnsiTheme="minorHAnsi" w:cstheme="minorBidi"/>
                <w:bCs w:val="0"/>
                <w:smallCaps w:val="0"/>
                <w:noProof/>
                <w:szCs w:val="22"/>
                <w:lang w:val="es-CL" w:eastAsia="es-CL"/>
              </w:rPr>
              <w:tab/>
            </w:r>
            <w:r w:rsidR="009013BC" w:rsidRPr="00701758">
              <w:rPr>
                <w:rStyle w:val="Hipervnculo"/>
                <w:noProof/>
              </w:rPr>
              <w:t>Propuesta De Postulantes Seleccionados, Notificación De Resultados Y Cierre De Proceso</w:t>
            </w:r>
            <w:r w:rsidR="009013BC">
              <w:rPr>
                <w:noProof/>
                <w:webHidden/>
              </w:rPr>
              <w:tab/>
            </w:r>
            <w:r w:rsidR="009013BC">
              <w:rPr>
                <w:noProof/>
                <w:webHidden/>
              </w:rPr>
              <w:fldChar w:fldCharType="begin"/>
            </w:r>
            <w:r w:rsidR="009013BC">
              <w:rPr>
                <w:noProof/>
                <w:webHidden/>
              </w:rPr>
              <w:instrText xml:space="preserve"> PAGEREF _Toc504383343 \h </w:instrText>
            </w:r>
            <w:r w:rsidR="009013BC">
              <w:rPr>
                <w:noProof/>
                <w:webHidden/>
              </w:rPr>
            </w:r>
            <w:r w:rsidR="009013BC">
              <w:rPr>
                <w:noProof/>
                <w:webHidden/>
              </w:rPr>
              <w:fldChar w:fldCharType="separate"/>
            </w:r>
            <w:r w:rsidR="00EA74CA">
              <w:rPr>
                <w:noProof/>
                <w:webHidden/>
              </w:rPr>
              <w:t>9</w:t>
            </w:r>
            <w:r w:rsidR="009013BC">
              <w:rPr>
                <w:noProof/>
                <w:webHidden/>
              </w:rPr>
              <w:fldChar w:fldCharType="end"/>
            </w:r>
          </w:hyperlink>
        </w:p>
        <w:p w:rsidR="009013BC" w:rsidRDefault="00D805F2">
          <w:pPr>
            <w:pStyle w:val="TDC1"/>
            <w:rPr>
              <w:rFonts w:asciiTheme="minorHAnsi" w:eastAsiaTheme="minorEastAsia" w:hAnsiTheme="minorHAnsi" w:cstheme="minorBidi"/>
              <w:bCs w:val="0"/>
              <w:smallCaps w:val="0"/>
              <w:noProof/>
              <w:szCs w:val="22"/>
              <w:lang w:val="es-CL" w:eastAsia="es-CL"/>
            </w:rPr>
          </w:pPr>
          <w:hyperlink w:anchor="_Toc504383344" w:history="1">
            <w:r w:rsidR="009013BC" w:rsidRPr="00701758">
              <w:rPr>
                <w:rStyle w:val="Hipervnculo"/>
                <w:noProof/>
              </w:rPr>
              <w:t>Ix.</w:t>
            </w:r>
            <w:r w:rsidR="009013BC">
              <w:rPr>
                <w:rFonts w:asciiTheme="minorHAnsi" w:eastAsiaTheme="minorEastAsia" w:hAnsiTheme="minorHAnsi" w:cstheme="minorBidi"/>
                <w:bCs w:val="0"/>
                <w:smallCaps w:val="0"/>
                <w:noProof/>
                <w:szCs w:val="22"/>
                <w:lang w:val="es-CL" w:eastAsia="es-CL"/>
              </w:rPr>
              <w:tab/>
            </w:r>
            <w:r w:rsidR="009013BC" w:rsidRPr="00701758">
              <w:rPr>
                <w:rStyle w:val="Hipervnculo"/>
                <w:noProof/>
              </w:rPr>
              <w:t>Comité De Selección</w:t>
            </w:r>
            <w:r w:rsidR="009013BC">
              <w:rPr>
                <w:noProof/>
                <w:webHidden/>
              </w:rPr>
              <w:tab/>
            </w:r>
            <w:r w:rsidR="009013BC">
              <w:rPr>
                <w:noProof/>
                <w:webHidden/>
              </w:rPr>
              <w:fldChar w:fldCharType="begin"/>
            </w:r>
            <w:r w:rsidR="009013BC">
              <w:rPr>
                <w:noProof/>
                <w:webHidden/>
              </w:rPr>
              <w:instrText xml:space="preserve"> PAGEREF _Toc504383344 \h </w:instrText>
            </w:r>
            <w:r w:rsidR="009013BC">
              <w:rPr>
                <w:noProof/>
                <w:webHidden/>
              </w:rPr>
            </w:r>
            <w:r w:rsidR="009013BC">
              <w:rPr>
                <w:noProof/>
                <w:webHidden/>
              </w:rPr>
              <w:fldChar w:fldCharType="separate"/>
            </w:r>
            <w:r w:rsidR="00EA74CA">
              <w:rPr>
                <w:noProof/>
                <w:webHidden/>
              </w:rPr>
              <w:t>9</w:t>
            </w:r>
            <w:r w:rsidR="009013BC">
              <w:rPr>
                <w:noProof/>
                <w:webHidden/>
              </w:rPr>
              <w:fldChar w:fldCharType="end"/>
            </w:r>
          </w:hyperlink>
        </w:p>
        <w:p w:rsidR="009013BC" w:rsidRDefault="00D805F2">
          <w:pPr>
            <w:pStyle w:val="TDC1"/>
            <w:rPr>
              <w:rFonts w:asciiTheme="minorHAnsi" w:eastAsiaTheme="minorEastAsia" w:hAnsiTheme="minorHAnsi" w:cstheme="minorBidi"/>
              <w:bCs w:val="0"/>
              <w:smallCaps w:val="0"/>
              <w:noProof/>
              <w:szCs w:val="22"/>
              <w:lang w:val="es-CL" w:eastAsia="es-CL"/>
            </w:rPr>
          </w:pPr>
          <w:hyperlink w:anchor="_Toc504383345" w:history="1">
            <w:r w:rsidR="009013BC" w:rsidRPr="00701758">
              <w:rPr>
                <w:rStyle w:val="Hipervnculo"/>
                <w:noProof/>
              </w:rPr>
              <w:t>X.</w:t>
            </w:r>
            <w:r w:rsidR="009013BC">
              <w:rPr>
                <w:rFonts w:asciiTheme="minorHAnsi" w:eastAsiaTheme="minorEastAsia" w:hAnsiTheme="minorHAnsi" w:cstheme="minorBidi"/>
                <w:bCs w:val="0"/>
                <w:smallCaps w:val="0"/>
                <w:noProof/>
                <w:szCs w:val="22"/>
                <w:lang w:val="es-CL" w:eastAsia="es-CL"/>
              </w:rPr>
              <w:tab/>
            </w:r>
            <w:r w:rsidR="009013BC" w:rsidRPr="00701758">
              <w:rPr>
                <w:rStyle w:val="Hipervnculo"/>
                <w:noProof/>
              </w:rPr>
              <w:t>Consideraciones</w:t>
            </w:r>
            <w:r w:rsidR="009013BC">
              <w:rPr>
                <w:noProof/>
                <w:webHidden/>
              </w:rPr>
              <w:tab/>
            </w:r>
            <w:r w:rsidR="009013BC">
              <w:rPr>
                <w:noProof/>
                <w:webHidden/>
              </w:rPr>
              <w:fldChar w:fldCharType="begin"/>
            </w:r>
            <w:r w:rsidR="009013BC">
              <w:rPr>
                <w:noProof/>
                <w:webHidden/>
              </w:rPr>
              <w:instrText xml:space="preserve"> PAGEREF _Toc504383345 \h </w:instrText>
            </w:r>
            <w:r w:rsidR="009013BC">
              <w:rPr>
                <w:noProof/>
                <w:webHidden/>
              </w:rPr>
            </w:r>
            <w:r w:rsidR="009013BC">
              <w:rPr>
                <w:noProof/>
                <w:webHidden/>
              </w:rPr>
              <w:fldChar w:fldCharType="separate"/>
            </w:r>
            <w:r w:rsidR="00EA74CA">
              <w:rPr>
                <w:noProof/>
                <w:webHidden/>
              </w:rPr>
              <w:t>10</w:t>
            </w:r>
            <w:r w:rsidR="009013BC">
              <w:rPr>
                <w:noProof/>
                <w:webHidden/>
              </w:rPr>
              <w:fldChar w:fldCharType="end"/>
            </w:r>
          </w:hyperlink>
        </w:p>
        <w:p w:rsidR="009013BC" w:rsidRDefault="00D805F2">
          <w:pPr>
            <w:pStyle w:val="TDC1"/>
            <w:rPr>
              <w:rFonts w:asciiTheme="minorHAnsi" w:eastAsiaTheme="minorEastAsia" w:hAnsiTheme="minorHAnsi" w:cstheme="minorBidi"/>
              <w:bCs w:val="0"/>
              <w:smallCaps w:val="0"/>
              <w:noProof/>
              <w:szCs w:val="22"/>
              <w:lang w:val="es-CL" w:eastAsia="es-CL"/>
            </w:rPr>
          </w:pPr>
          <w:hyperlink w:anchor="_Toc504383346" w:history="1">
            <w:r w:rsidR="009013BC" w:rsidRPr="00701758">
              <w:rPr>
                <w:rStyle w:val="Hipervnculo"/>
                <w:noProof/>
              </w:rPr>
              <w:t>Xi.</w:t>
            </w:r>
            <w:r w:rsidR="009013BC">
              <w:rPr>
                <w:rFonts w:asciiTheme="minorHAnsi" w:eastAsiaTheme="minorEastAsia" w:hAnsiTheme="minorHAnsi" w:cstheme="minorBidi"/>
                <w:bCs w:val="0"/>
                <w:smallCaps w:val="0"/>
                <w:noProof/>
                <w:szCs w:val="22"/>
                <w:lang w:val="es-CL" w:eastAsia="es-CL"/>
              </w:rPr>
              <w:tab/>
            </w:r>
            <w:r w:rsidR="009013BC" w:rsidRPr="00701758">
              <w:rPr>
                <w:rStyle w:val="Hipervnculo"/>
                <w:noProof/>
              </w:rPr>
              <w:t>Anexo N° 1: Ficha De Postulación</w:t>
            </w:r>
            <w:r w:rsidR="009013BC">
              <w:rPr>
                <w:noProof/>
                <w:webHidden/>
              </w:rPr>
              <w:tab/>
            </w:r>
            <w:r w:rsidR="009013BC">
              <w:rPr>
                <w:noProof/>
                <w:webHidden/>
              </w:rPr>
              <w:fldChar w:fldCharType="begin"/>
            </w:r>
            <w:r w:rsidR="009013BC">
              <w:rPr>
                <w:noProof/>
                <w:webHidden/>
              </w:rPr>
              <w:instrText xml:space="preserve"> PAGEREF _Toc504383346 \h </w:instrText>
            </w:r>
            <w:r w:rsidR="009013BC">
              <w:rPr>
                <w:noProof/>
                <w:webHidden/>
              </w:rPr>
            </w:r>
            <w:r w:rsidR="009013BC">
              <w:rPr>
                <w:noProof/>
                <w:webHidden/>
              </w:rPr>
              <w:fldChar w:fldCharType="separate"/>
            </w:r>
            <w:r w:rsidR="00EA74CA">
              <w:rPr>
                <w:noProof/>
                <w:webHidden/>
              </w:rPr>
              <w:t>11</w:t>
            </w:r>
            <w:r w:rsidR="009013BC">
              <w:rPr>
                <w:noProof/>
                <w:webHidden/>
              </w:rPr>
              <w:fldChar w:fldCharType="end"/>
            </w:r>
          </w:hyperlink>
        </w:p>
        <w:p w:rsidR="009013BC" w:rsidRDefault="00D805F2">
          <w:pPr>
            <w:pStyle w:val="TDC1"/>
            <w:rPr>
              <w:rFonts w:asciiTheme="minorHAnsi" w:eastAsiaTheme="minorEastAsia" w:hAnsiTheme="minorHAnsi" w:cstheme="minorBidi"/>
              <w:bCs w:val="0"/>
              <w:smallCaps w:val="0"/>
              <w:noProof/>
              <w:szCs w:val="22"/>
              <w:lang w:val="es-CL" w:eastAsia="es-CL"/>
            </w:rPr>
          </w:pPr>
          <w:hyperlink w:anchor="_Toc504383347" w:history="1">
            <w:r w:rsidR="009013BC" w:rsidRPr="00701758">
              <w:rPr>
                <w:rStyle w:val="Hipervnculo"/>
                <w:noProof/>
              </w:rPr>
              <w:t>Xii.</w:t>
            </w:r>
            <w:r w:rsidR="009013BC">
              <w:rPr>
                <w:rFonts w:asciiTheme="minorHAnsi" w:eastAsiaTheme="minorEastAsia" w:hAnsiTheme="minorHAnsi" w:cstheme="minorBidi"/>
                <w:bCs w:val="0"/>
                <w:smallCaps w:val="0"/>
                <w:noProof/>
                <w:szCs w:val="22"/>
                <w:lang w:val="es-CL" w:eastAsia="es-CL"/>
              </w:rPr>
              <w:tab/>
            </w:r>
            <w:r w:rsidR="009013BC" w:rsidRPr="00701758">
              <w:rPr>
                <w:rStyle w:val="Hipervnculo"/>
                <w:noProof/>
              </w:rPr>
              <w:t>Anexo N° 2: Curriculum Vitae Resumido</w:t>
            </w:r>
            <w:r w:rsidR="009013BC">
              <w:rPr>
                <w:noProof/>
                <w:webHidden/>
              </w:rPr>
              <w:tab/>
            </w:r>
            <w:r w:rsidR="009013BC">
              <w:rPr>
                <w:noProof/>
                <w:webHidden/>
              </w:rPr>
              <w:fldChar w:fldCharType="begin"/>
            </w:r>
            <w:r w:rsidR="009013BC">
              <w:rPr>
                <w:noProof/>
                <w:webHidden/>
              </w:rPr>
              <w:instrText xml:space="preserve"> PAGEREF _Toc504383347 \h </w:instrText>
            </w:r>
            <w:r w:rsidR="009013BC">
              <w:rPr>
                <w:noProof/>
                <w:webHidden/>
              </w:rPr>
            </w:r>
            <w:r w:rsidR="009013BC">
              <w:rPr>
                <w:noProof/>
                <w:webHidden/>
              </w:rPr>
              <w:fldChar w:fldCharType="separate"/>
            </w:r>
            <w:r w:rsidR="00EA74CA">
              <w:rPr>
                <w:noProof/>
                <w:webHidden/>
              </w:rPr>
              <w:t>12</w:t>
            </w:r>
            <w:r w:rsidR="009013BC">
              <w:rPr>
                <w:noProof/>
                <w:webHidden/>
              </w:rPr>
              <w:fldChar w:fldCharType="end"/>
            </w:r>
          </w:hyperlink>
        </w:p>
        <w:p w:rsidR="009013BC" w:rsidRDefault="00D805F2">
          <w:pPr>
            <w:pStyle w:val="TDC1"/>
            <w:rPr>
              <w:rFonts w:asciiTheme="minorHAnsi" w:eastAsiaTheme="minorEastAsia" w:hAnsiTheme="minorHAnsi" w:cstheme="minorBidi"/>
              <w:bCs w:val="0"/>
              <w:smallCaps w:val="0"/>
              <w:noProof/>
              <w:szCs w:val="22"/>
              <w:lang w:val="es-CL" w:eastAsia="es-CL"/>
            </w:rPr>
          </w:pPr>
          <w:hyperlink w:anchor="_Toc504383348" w:history="1">
            <w:r w:rsidR="009013BC" w:rsidRPr="00701758">
              <w:rPr>
                <w:rStyle w:val="Hipervnculo"/>
                <w:noProof/>
              </w:rPr>
              <w:t>Xiii.</w:t>
            </w:r>
            <w:r w:rsidR="009013BC">
              <w:rPr>
                <w:rFonts w:asciiTheme="minorHAnsi" w:eastAsiaTheme="minorEastAsia" w:hAnsiTheme="minorHAnsi" w:cstheme="minorBidi"/>
                <w:bCs w:val="0"/>
                <w:smallCaps w:val="0"/>
                <w:noProof/>
                <w:szCs w:val="22"/>
                <w:lang w:val="es-CL" w:eastAsia="es-CL"/>
              </w:rPr>
              <w:tab/>
            </w:r>
            <w:r w:rsidR="009013BC" w:rsidRPr="00701758">
              <w:rPr>
                <w:rStyle w:val="Hipervnculo"/>
                <w:noProof/>
              </w:rPr>
              <w:t>Anexo N° 3: Declaración Jurada Simple</w:t>
            </w:r>
            <w:r w:rsidR="009013BC">
              <w:rPr>
                <w:noProof/>
                <w:webHidden/>
              </w:rPr>
              <w:tab/>
            </w:r>
            <w:r w:rsidR="009013BC">
              <w:rPr>
                <w:noProof/>
                <w:webHidden/>
              </w:rPr>
              <w:fldChar w:fldCharType="begin"/>
            </w:r>
            <w:r w:rsidR="009013BC">
              <w:rPr>
                <w:noProof/>
                <w:webHidden/>
              </w:rPr>
              <w:instrText xml:space="preserve"> PAGEREF _Toc504383348 \h </w:instrText>
            </w:r>
            <w:r w:rsidR="009013BC">
              <w:rPr>
                <w:noProof/>
                <w:webHidden/>
              </w:rPr>
            </w:r>
            <w:r w:rsidR="009013BC">
              <w:rPr>
                <w:noProof/>
                <w:webHidden/>
              </w:rPr>
              <w:fldChar w:fldCharType="separate"/>
            </w:r>
            <w:r w:rsidR="00EA74CA">
              <w:rPr>
                <w:noProof/>
                <w:webHidden/>
              </w:rPr>
              <w:t>15</w:t>
            </w:r>
            <w:r w:rsidR="009013BC">
              <w:rPr>
                <w:noProof/>
                <w:webHidden/>
              </w:rPr>
              <w:fldChar w:fldCharType="end"/>
            </w:r>
          </w:hyperlink>
        </w:p>
        <w:p w:rsidR="00315723" w:rsidRDefault="00B6121A" w:rsidP="00315723">
          <w:pPr>
            <w:rPr>
              <w:bCs/>
            </w:rPr>
          </w:pPr>
          <w:r>
            <w:rPr>
              <w:rFonts w:asciiTheme="minorHAnsi" w:eastAsiaTheme="minorEastAsia" w:hAnsiTheme="minorHAnsi" w:cstheme="minorHAnsi"/>
              <w:sz w:val="22"/>
              <w:szCs w:val="22"/>
            </w:rPr>
            <w:fldChar w:fldCharType="end"/>
          </w:r>
        </w:p>
      </w:sdtContent>
    </w:sdt>
    <w:p w:rsidR="00315723" w:rsidRDefault="00315723">
      <w:pPr>
        <w:rPr>
          <w:rFonts w:ascii="Arial Narrow" w:hAnsi="Arial Narrow"/>
          <w:b/>
          <w:color w:val="000080"/>
          <w:sz w:val="24"/>
          <w:lang w:val="en-US"/>
        </w:rPr>
      </w:pPr>
      <w:r>
        <w:br w:type="page"/>
      </w:r>
    </w:p>
    <w:p w:rsidR="00AD7FB1" w:rsidRPr="00AD7FB1" w:rsidRDefault="00AD7FB1" w:rsidP="00AD7FB1">
      <w:pPr>
        <w:pStyle w:val="Ttulo1"/>
        <w:ind w:left="284" w:hanging="284"/>
        <w:rPr>
          <w:lang w:val="es-CL"/>
        </w:rPr>
      </w:pPr>
      <w:bookmarkStart w:id="0" w:name="_Toc501465013"/>
      <w:bookmarkStart w:id="1" w:name="_Toc504383336"/>
      <w:r w:rsidRPr="00AD7FB1">
        <w:lastRenderedPageBreak/>
        <w:t>IDENTIFICACIÓN</w:t>
      </w:r>
      <w:r w:rsidRPr="00AD7FB1">
        <w:rPr>
          <w:lang w:val="es-CL"/>
        </w:rPr>
        <w:t xml:space="preserve"> DEL CARGO</w:t>
      </w:r>
      <w:bookmarkEnd w:id="0"/>
      <w:bookmarkEnd w:id="1"/>
    </w:p>
    <w:p w:rsidR="009D5B27" w:rsidRDefault="002E1274">
      <w:pPr>
        <w:spacing w:line="276" w:lineRule="auto"/>
        <w:jc w:val="both"/>
        <w:rPr>
          <w:rFonts w:cs="Arial"/>
          <w:iCs/>
          <w:color w:val="000000"/>
          <w:lang w:val="es-CL"/>
        </w:rPr>
      </w:pPr>
      <w:r>
        <w:rPr>
          <w:rFonts w:cs="Arial"/>
          <w:iCs/>
          <w:color w:val="000000"/>
          <w:lang w:val="es-CL"/>
        </w:rPr>
        <w:t>Planta</w:t>
      </w:r>
      <w:r>
        <w:rPr>
          <w:rFonts w:cs="Arial"/>
          <w:iCs/>
          <w:color w:val="000000"/>
          <w:lang w:val="es-CL"/>
        </w:rPr>
        <w:tab/>
      </w:r>
      <w:r>
        <w:rPr>
          <w:rFonts w:cs="Arial"/>
          <w:iCs/>
          <w:color w:val="000000"/>
          <w:lang w:val="es-CL"/>
        </w:rPr>
        <w:tab/>
      </w:r>
      <w:r>
        <w:rPr>
          <w:rFonts w:cs="Arial"/>
          <w:iCs/>
          <w:color w:val="000000"/>
          <w:lang w:val="es-CL"/>
        </w:rPr>
        <w:tab/>
      </w:r>
      <w:r>
        <w:rPr>
          <w:rFonts w:cs="Arial"/>
          <w:iCs/>
          <w:color w:val="000000"/>
          <w:lang w:val="es-CL"/>
        </w:rPr>
        <w:tab/>
        <w:t>: PROFESIONAL</w:t>
      </w:r>
    </w:p>
    <w:p w:rsidR="00B208B2" w:rsidRDefault="00B208B2">
      <w:pPr>
        <w:spacing w:line="276" w:lineRule="auto"/>
        <w:jc w:val="both"/>
        <w:rPr>
          <w:rFonts w:cs="Arial"/>
          <w:iCs/>
          <w:color w:val="000000"/>
          <w:lang w:val="es-CL"/>
        </w:rPr>
      </w:pPr>
      <w:r>
        <w:rPr>
          <w:rFonts w:cs="Arial"/>
          <w:iCs/>
          <w:color w:val="000000"/>
          <w:lang w:val="es-CL"/>
        </w:rPr>
        <w:t>Vacantes</w:t>
      </w:r>
      <w:r w:rsidR="003A47D2">
        <w:rPr>
          <w:rFonts w:cs="Arial"/>
          <w:iCs/>
          <w:color w:val="000000"/>
          <w:lang w:val="es-CL"/>
        </w:rPr>
        <w:tab/>
      </w:r>
      <w:r w:rsidR="003A47D2">
        <w:rPr>
          <w:rFonts w:cs="Arial"/>
          <w:iCs/>
          <w:color w:val="000000"/>
          <w:lang w:val="es-CL"/>
        </w:rPr>
        <w:tab/>
      </w:r>
      <w:r w:rsidR="003A47D2">
        <w:rPr>
          <w:rFonts w:cs="Arial"/>
          <w:iCs/>
          <w:color w:val="000000"/>
          <w:lang w:val="es-CL"/>
        </w:rPr>
        <w:tab/>
        <w:t>:</w:t>
      </w:r>
      <w:r>
        <w:rPr>
          <w:rFonts w:cs="Arial"/>
          <w:iCs/>
          <w:color w:val="000000"/>
          <w:lang w:val="es-CL"/>
        </w:rPr>
        <w:t xml:space="preserve"> </w:t>
      </w:r>
      <w:r w:rsidR="00D805F2">
        <w:rPr>
          <w:rFonts w:cs="Arial"/>
          <w:iCs/>
          <w:color w:val="000000"/>
          <w:lang w:val="es-CL"/>
        </w:rPr>
        <w:t>4</w:t>
      </w:r>
      <w:r>
        <w:rPr>
          <w:rFonts w:cs="Arial"/>
          <w:iCs/>
          <w:color w:val="000000"/>
          <w:lang w:val="es-CL"/>
        </w:rPr>
        <w:t xml:space="preserve"> Puesto</w:t>
      </w:r>
      <w:r w:rsidR="00D805F2">
        <w:rPr>
          <w:rFonts w:cs="Arial"/>
          <w:iCs/>
          <w:color w:val="000000"/>
          <w:lang w:val="es-CL"/>
        </w:rPr>
        <w:t>s</w:t>
      </w:r>
    </w:p>
    <w:p w:rsidR="009D5B27" w:rsidRDefault="00473225">
      <w:pPr>
        <w:spacing w:line="276" w:lineRule="auto"/>
        <w:jc w:val="both"/>
        <w:rPr>
          <w:rFonts w:cs="Arial"/>
          <w:iCs/>
          <w:color w:val="000000"/>
          <w:lang w:val="es-CL"/>
        </w:rPr>
      </w:pPr>
      <w:r>
        <w:rPr>
          <w:rFonts w:cs="Arial"/>
          <w:iCs/>
          <w:color w:val="000000"/>
          <w:lang w:val="es-CL"/>
        </w:rPr>
        <w:t>Grado</w:t>
      </w:r>
      <w:r>
        <w:rPr>
          <w:rFonts w:cs="Arial"/>
          <w:iCs/>
          <w:color w:val="000000"/>
          <w:lang w:val="es-CL"/>
        </w:rPr>
        <w:tab/>
      </w:r>
      <w:r>
        <w:rPr>
          <w:rFonts w:cs="Arial"/>
          <w:iCs/>
          <w:color w:val="000000"/>
          <w:lang w:val="es-CL"/>
        </w:rPr>
        <w:tab/>
      </w:r>
      <w:r>
        <w:rPr>
          <w:rFonts w:cs="Arial"/>
          <w:iCs/>
          <w:color w:val="000000"/>
          <w:lang w:val="es-CL"/>
        </w:rPr>
        <w:tab/>
      </w:r>
      <w:r>
        <w:rPr>
          <w:rFonts w:cs="Arial"/>
          <w:iCs/>
          <w:color w:val="000000"/>
          <w:lang w:val="es-CL"/>
        </w:rPr>
        <w:tab/>
        <w:t>: 14</w:t>
      </w:r>
      <w:r w:rsidR="002E1274">
        <w:rPr>
          <w:rFonts w:cs="Arial"/>
          <w:iCs/>
          <w:color w:val="000000"/>
          <w:lang w:val="es-CL"/>
        </w:rPr>
        <w:t>º</w:t>
      </w:r>
    </w:p>
    <w:p w:rsidR="009D5B27" w:rsidRDefault="002E1274">
      <w:pPr>
        <w:spacing w:line="276" w:lineRule="auto"/>
        <w:jc w:val="both"/>
        <w:rPr>
          <w:rFonts w:cs="Arial"/>
          <w:iCs/>
          <w:color w:val="000000"/>
          <w:lang w:val="es-CL"/>
        </w:rPr>
      </w:pPr>
      <w:r>
        <w:rPr>
          <w:rFonts w:cs="Arial"/>
          <w:iCs/>
          <w:color w:val="000000"/>
          <w:lang w:val="es-CL"/>
        </w:rPr>
        <w:t>Calidad Jurídica</w:t>
      </w:r>
      <w:r>
        <w:rPr>
          <w:rFonts w:cs="Arial"/>
          <w:iCs/>
          <w:color w:val="000000"/>
          <w:lang w:val="es-CL"/>
        </w:rPr>
        <w:tab/>
      </w:r>
      <w:r>
        <w:rPr>
          <w:rFonts w:cs="Arial"/>
          <w:iCs/>
          <w:color w:val="000000"/>
          <w:lang w:val="es-CL"/>
        </w:rPr>
        <w:tab/>
        <w:t>: CONTRATA</w:t>
      </w:r>
    </w:p>
    <w:p w:rsidR="009D5B27" w:rsidRDefault="002E1274">
      <w:pPr>
        <w:spacing w:line="276" w:lineRule="auto"/>
        <w:jc w:val="both"/>
        <w:rPr>
          <w:rFonts w:cs="Arial"/>
          <w:iCs/>
          <w:color w:val="000000"/>
          <w:lang w:val="es-CL"/>
        </w:rPr>
      </w:pPr>
      <w:r>
        <w:rPr>
          <w:rFonts w:cs="Arial"/>
          <w:iCs/>
          <w:color w:val="000000"/>
          <w:lang w:val="es-CL"/>
        </w:rPr>
        <w:t>Sistema de turno</w:t>
      </w:r>
      <w:r>
        <w:rPr>
          <w:rFonts w:cs="Arial"/>
          <w:iCs/>
          <w:color w:val="000000"/>
          <w:lang w:val="es-CL"/>
        </w:rPr>
        <w:tab/>
      </w:r>
      <w:r>
        <w:rPr>
          <w:rFonts w:cs="Arial"/>
          <w:iCs/>
          <w:color w:val="000000"/>
          <w:lang w:val="es-CL"/>
        </w:rPr>
        <w:tab/>
        <w:t>: DIURNO</w:t>
      </w:r>
    </w:p>
    <w:p w:rsidR="009D5B27" w:rsidRDefault="002E1274">
      <w:pPr>
        <w:spacing w:line="276" w:lineRule="auto"/>
        <w:jc w:val="both"/>
        <w:rPr>
          <w:rFonts w:cs="Arial"/>
          <w:iCs/>
          <w:color w:val="000000"/>
          <w:lang w:val="es-CL"/>
        </w:rPr>
      </w:pPr>
      <w:r>
        <w:rPr>
          <w:rFonts w:cs="Arial"/>
          <w:iCs/>
          <w:color w:val="000000"/>
          <w:lang w:val="es-CL"/>
        </w:rPr>
        <w:t>Dependencia Jerárquica</w:t>
      </w:r>
      <w:r>
        <w:rPr>
          <w:rFonts w:cs="Arial"/>
          <w:iCs/>
          <w:color w:val="000000"/>
          <w:lang w:val="es-CL"/>
        </w:rPr>
        <w:tab/>
        <w:t>: Tecnólogo Médico Supervisor Imagenología</w:t>
      </w:r>
    </w:p>
    <w:p w:rsidR="009D5B27" w:rsidRDefault="002E1274">
      <w:pPr>
        <w:spacing w:line="276" w:lineRule="auto"/>
        <w:ind w:left="1416" w:hanging="1416"/>
        <w:rPr>
          <w:rFonts w:cs="Arial"/>
          <w:iCs/>
          <w:color w:val="000000"/>
          <w:lang w:val="es-CL"/>
        </w:rPr>
      </w:pPr>
      <w:r>
        <w:rPr>
          <w:rFonts w:cs="Arial"/>
          <w:iCs/>
          <w:color w:val="000000"/>
          <w:lang w:val="es-CL"/>
        </w:rPr>
        <w:t>Cargos dependientes</w:t>
      </w:r>
      <w:r>
        <w:rPr>
          <w:rFonts w:cs="Arial"/>
          <w:iCs/>
          <w:color w:val="000000"/>
          <w:lang w:val="es-CL"/>
        </w:rPr>
        <w:tab/>
      </w:r>
      <w:r>
        <w:rPr>
          <w:rFonts w:cs="Arial"/>
          <w:iCs/>
          <w:color w:val="000000"/>
          <w:lang w:val="es-CL"/>
        </w:rPr>
        <w:tab/>
        <w:t>: Técnico Paramédico Imagenología, Auxiliar de Servicio.</w:t>
      </w:r>
    </w:p>
    <w:p w:rsidR="009D5B27" w:rsidRDefault="002E1274">
      <w:pPr>
        <w:spacing w:line="276" w:lineRule="auto"/>
        <w:jc w:val="both"/>
        <w:rPr>
          <w:rFonts w:cs="Arial"/>
          <w:iCs/>
          <w:color w:val="000000"/>
          <w:lang w:val="es-CL"/>
        </w:rPr>
      </w:pPr>
      <w:r>
        <w:rPr>
          <w:rFonts w:cs="Arial"/>
          <w:iCs/>
          <w:color w:val="000000"/>
          <w:lang w:val="es-CL"/>
        </w:rPr>
        <w:t>Lugar de Desempeño</w:t>
      </w:r>
      <w:r>
        <w:rPr>
          <w:rFonts w:cs="Arial"/>
          <w:iCs/>
          <w:color w:val="000000"/>
          <w:lang w:val="es-CL"/>
        </w:rPr>
        <w:tab/>
      </w:r>
      <w:r>
        <w:rPr>
          <w:rFonts w:cs="Arial"/>
          <w:iCs/>
          <w:color w:val="000000"/>
          <w:lang w:val="es-CL"/>
        </w:rPr>
        <w:tab/>
        <w:t>: HOSPITAL DE URGENCIA ASISTENCIA PÚBLICA</w:t>
      </w:r>
    </w:p>
    <w:p w:rsidR="009D5B27" w:rsidRDefault="009D5B27">
      <w:pPr>
        <w:spacing w:line="276" w:lineRule="auto"/>
        <w:jc w:val="both"/>
        <w:rPr>
          <w:rFonts w:cs="Arial"/>
          <w:iCs/>
          <w:color w:val="000000"/>
          <w:lang w:val="es-CL"/>
        </w:rPr>
      </w:pPr>
    </w:p>
    <w:p w:rsidR="009D5B27" w:rsidRDefault="002E1274">
      <w:pPr>
        <w:pStyle w:val="Ttulo1"/>
        <w:ind w:left="284" w:hanging="284"/>
      </w:pPr>
      <w:bookmarkStart w:id="2" w:name="_Toc504383337"/>
      <w:r>
        <w:t>DESCRIPCIÓN DEL CARGO</w:t>
      </w:r>
      <w:bookmarkEnd w:id="2"/>
    </w:p>
    <w:tbl>
      <w:tblPr>
        <w:tblW w:w="100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3"/>
        <w:gridCol w:w="8470"/>
      </w:tblGrid>
      <w:tr w:rsidR="009D5B27">
        <w:trPr>
          <w:cantSplit/>
          <w:trHeight w:val="330"/>
        </w:trPr>
        <w:tc>
          <w:tcPr>
            <w:tcW w:w="1553" w:type="dxa"/>
            <w:tcBorders>
              <w:top w:val="single" w:sz="4" w:space="0" w:color="FFFFFF"/>
              <w:left w:val="single" w:sz="4" w:space="0" w:color="FFFFFF"/>
              <w:bottom w:val="single" w:sz="4" w:space="0" w:color="FFFFFF"/>
              <w:right w:val="single" w:sz="12" w:space="0" w:color="auto"/>
            </w:tcBorders>
          </w:tcPr>
          <w:p w:rsidR="009D5B27" w:rsidRDefault="002E1274">
            <w:pPr>
              <w:pStyle w:val="Ttulo2"/>
              <w:numPr>
                <w:ilvl w:val="0"/>
                <w:numId w:val="17"/>
              </w:numPr>
              <w:ind w:left="284" w:hanging="284"/>
            </w:pPr>
            <w:r>
              <w:t>Propósito</w:t>
            </w:r>
          </w:p>
        </w:tc>
        <w:tc>
          <w:tcPr>
            <w:tcW w:w="8470" w:type="dxa"/>
            <w:tcBorders>
              <w:top w:val="single" w:sz="12" w:space="0" w:color="auto"/>
              <w:left w:val="single" w:sz="12" w:space="0" w:color="auto"/>
              <w:right w:val="single" w:sz="12" w:space="0" w:color="auto"/>
            </w:tcBorders>
          </w:tcPr>
          <w:p w:rsidR="009D5B27" w:rsidRDefault="002E1274">
            <w:pPr>
              <w:ind w:left="91" w:right="74"/>
              <w:jc w:val="both"/>
              <w:rPr>
                <w:rFonts w:cs="Arial"/>
                <w:lang w:val="es-CL"/>
              </w:rPr>
            </w:pPr>
            <w:r>
              <w:rPr>
                <w:rFonts w:cs="Arial"/>
                <w:lang w:val="es-CL"/>
              </w:rPr>
              <w:t>Colaborar con el apoyo diagnóstico y terapéutico de patologías por imágenes, aplicando los conocimientos técnicos en áreas de Radiología, Física  Médica y Protección Radiológica.</w:t>
            </w:r>
          </w:p>
        </w:tc>
      </w:tr>
    </w:tbl>
    <w:p w:rsidR="009D5B27" w:rsidRDefault="009D5B27"/>
    <w:p w:rsidR="009D5B27" w:rsidRDefault="002E1274">
      <w:pPr>
        <w:pStyle w:val="Ttulo2"/>
        <w:numPr>
          <w:ilvl w:val="0"/>
          <w:numId w:val="17"/>
        </w:numPr>
        <w:ind w:left="284" w:hanging="284"/>
      </w:pPr>
      <w:r>
        <w:t>Funciones Generales.</w:t>
      </w:r>
    </w:p>
    <w:p w:rsidR="009D5B27" w:rsidRDefault="002E1274">
      <w:pPr>
        <w:spacing w:line="276" w:lineRule="auto"/>
        <w:ind w:right="193"/>
        <w:jc w:val="both"/>
        <w:rPr>
          <w:rFonts w:cs="Arial"/>
          <w:lang w:val="es-ES_tradnl"/>
        </w:rPr>
      </w:pPr>
      <w:r>
        <w:rPr>
          <w:rFonts w:cs="Arial"/>
          <w:lang w:val="es-ES_tradnl"/>
        </w:rPr>
        <w:t>Al asumir el cargo le corresponderá desempeñar las siguientes funciones:</w:t>
      </w:r>
    </w:p>
    <w:p w:rsidR="009D5B27" w:rsidRDefault="002E1274">
      <w:pPr>
        <w:numPr>
          <w:ilvl w:val="0"/>
          <w:numId w:val="4"/>
        </w:numPr>
        <w:spacing w:line="276" w:lineRule="auto"/>
        <w:ind w:right="71"/>
        <w:jc w:val="both"/>
        <w:rPr>
          <w:rFonts w:cs="Arial"/>
          <w:lang w:val="es-ES_tradnl"/>
        </w:rPr>
      </w:pPr>
      <w:r>
        <w:rPr>
          <w:rFonts w:cs="Arial"/>
          <w:lang w:val="es-ES_tradnl"/>
        </w:rPr>
        <w:t>Toma de exámenes en las distintas áreas de la Unidad</w:t>
      </w:r>
    </w:p>
    <w:p w:rsidR="009D5B27" w:rsidRDefault="002E1274">
      <w:pPr>
        <w:numPr>
          <w:ilvl w:val="0"/>
          <w:numId w:val="4"/>
        </w:numPr>
        <w:spacing w:line="276" w:lineRule="auto"/>
        <w:ind w:right="71"/>
        <w:jc w:val="both"/>
        <w:rPr>
          <w:rFonts w:cs="Arial"/>
          <w:lang w:val="es-ES_tradnl"/>
        </w:rPr>
      </w:pPr>
      <w:r>
        <w:rPr>
          <w:rFonts w:cs="Arial"/>
          <w:lang w:val="es-ES_tradnl"/>
        </w:rPr>
        <w:t>Registro de información  HIS , Y RIS PACS</w:t>
      </w:r>
    </w:p>
    <w:p w:rsidR="009D5B27" w:rsidRDefault="002E1274">
      <w:pPr>
        <w:numPr>
          <w:ilvl w:val="0"/>
          <w:numId w:val="4"/>
        </w:numPr>
        <w:spacing w:line="276" w:lineRule="auto"/>
        <w:ind w:right="71"/>
        <w:jc w:val="both"/>
        <w:rPr>
          <w:rFonts w:cs="Arial"/>
          <w:lang w:val="es-ES_tradnl"/>
        </w:rPr>
      </w:pPr>
      <w:r>
        <w:rPr>
          <w:rFonts w:cs="Arial"/>
          <w:lang w:val="es-ES_tradnl"/>
        </w:rPr>
        <w:t>Aplicación de Técnicas Radiográficas en la adquisición y procesamiento de imágenes tanto en exámenes diagnósticos como terapéuticos.</w:t>
      </w:r>
    </w:p>
    <w:p w:rsidR="009D5B27" w:rsidRDefault="002E1274">
      <w:pPr>
        <w:numPr>
          <w:ilvl w:val="0"/>
          <w:numId w:val="4"/>
        </w:numPr>
        <w:spacing w:line="276" w:lineRule="auto"/>
        <w:ind w:right="71"/>
        <w:jc w:val="both"/>
        <w:rPr>
          <w:rFonts w:cs="Arial"/>
          <w:lang w:val="es-ES_tradnl"/>
        </w:rPr>
      </w:pPr>
      <w:r>
        <w:rPr>
          <w:rFonts w:cs="Arial"/>
          <w:lang w:val="es-ES_tradnl"/>
        </w:rPr>
        <w:t>Manejar equipos de Rayos x, calibrar, control, de calidad de imagen, detección de fallas.</w:t>
      </w:r>
    </w:p>
    <w:p w:rsidR="009D5B27" w:rsidRDefault="002E1274">
      <w:pPr>
        <w:numPr>
          <w:ilvl w:val="0"/>
          <w:numId w:val="4"/>
        </w:numPr>
        <w:spacing w:line="276" w:lineRule="auto"/>
        <w:ind w:right="71"/>
        <w:jc w:val="both"/>
        <w:rPr>
          <w:rFonts w:cs="Arial"/>
          <w:lang w:val="es-ES_tradnl"/>
        </w:rPr>
      </w:pPr>
      <w:r>
        <w:rPr>
          <w:rFonts w:cs="Arial"/>
          <w:lang w:val="es-ES_tradnl"/>
        </w:rPr>
        <w:t>Cooperar con la actualización de  bitácora de Mantención de equipo Radiológico a cargo y de equipos de apoyo asistencial de su área.</w:t>
      </w:r>
    </w:p>
    <w:p w:rsidR="009D5B27" w:rsidRDefault="002E1274">
      <w:pPr>
        <w:numPr>
          <w:ilvl w:val="0"/>
          <w:numId w:val="4"/>
        </w:numPr>
        <w:spacing w:line="276" w:lineRule="auto"/>
        <w:ind w:right="71"/>
        <w:jc w:val="both"/>
        <w:rPr>
          <w:rFonts w:cs="Arial"/>
          <w:lang w:val="es-ES_tradnl"/>
        </w:rPr>
      </w:pPr>
      <w:r>
        <w:rPr>
          <w:rFonts w:cs="Arial"/>
          <w:lang w:val="es-ES_tradnl"/>
        </w:rPr>
        <w:t>Ejecutar protocolos de exámenes y procesamiento de imágenes digitales.</w:t>
      </w:r>
    </w:p>
    <w:p w:rsidR="009D5B27" w:rsidRDefault="002E1274">
      <w:pPr>
        <w:numPr>
          <w:ilvl w:val="0"/>
          <w:numId w:val="4"/>
        </w:numPr>
        <w:spacing w:line="276" w:lineRule="auto"/>
        <w:ind w:right="71"/>
        <w:jc w:val="both"/>
        <w:rPr>
          <w:rFonts w:cs="Arial"/>
          <w:lang w:val="es-ES_tradnl"/>
        </w:rPr>
      </w:pPr>
      <w:r>
        <w:rPr>
          <w:rFonts w:cs="Arial"/>
          <w:lang w:val="es-ES_tradnl"/>
        </w:rPr>
        <w:t>Controlar la calidad y estado de elementos de protección plomados.</w:t>
      </w:r>
    </w:p>
    <w:p w:rsidR="009D5B27" w:rsidRDefault="002E1274">
      <w:pPr>
        <w:numPr>
          <w:ilvl w:val="0"/>
          <w:numId w:val="4"/>
        </w:numPr>
        <w:spacing w:line="276" w:lineRule="auto"/>
        <w:ind w:right="71"/>
        <w:jc w:val="both"/>
        <w:rPr>
          <w:rFonts w:cs="Arial"/>
          <w:lang w:val="es-ES_tradnl"/>
        </w:rPr>
      </w:pPr>
      <w:r>
        <w:rPr>
          <w:rFonts w:cs="Arial"/>
          <w:lang w:val="es-ES_tradnl"/>
        </w:rPr>
        <w:t>Supervisar el control y uso de dosímetro de todo el personal expuesto en su área.</w:t>
      </w:r>
    </w:p>
    <w:p w:rsidR="009D5B27" w:rsidRDefault="002E1274">
      <w:pPr>
        <w:numPr>
          <w:ilvl w:val="0"/>
          <w:numId w:val="4"/>
        </w:numPr>
        <w:spacing w:line="276" w:lineRule="auto"/>
        <w:ind w:right="71"/>
        <w:jc w:val="both"/>
        <w:rPr>
          <w:rFonts w:cs="Arial"/>
          <w:lang w:val="es-ES_tradnl"/>
        </w:rPr>
      </w:pPr>
      <w:r>
        <w:rPr>
          <w:rFonts w:cs="Arial"/>
          <w:lang w:val="es-ES_tradnl"/>
        </w:rPr>
        <w:t>Cumplir y hacer cumplir normas de bioseguridad en su desempeño asistencial.</w:t>
      </w:r>
    </w:p>
    <w:p w:rsidR="009D5B27" w:rsidRDefault="002E1274">
      <w:pPr>
        <w:numPr>
          <w:ilvl w:val="0"/>
          <w:numId w:val="4"/>
        </w:numPr>
        <w:spacing w:line="276" w:lineRule="auto"/>
        <w:ind w:right="71"/>
        <w:jc w:val="both"/>
        <w:rPr>
          <w:rFonts w:cs="Arial"/>
          <w:lang w:val="es-ES_tradnl"/>
        </w:rPr>
      </w:pPr>
      <w:r>
        <w:rPr>
          <w:rFonts w:cs="Arial"/>
          <w:lang w:val="es-ES_tradnl"/>
        </w:rPr>
        <w:t>Mantener archivo de imágenes en orden, con registro de pacientes al día.</w:t>
      </w:r>
    </w:p>
    <w:p w:rsidR="009D5B27" w:rsidRDefault="002E1274">
      <w:pPr>
        <w:numPr>
          <w:ilvl w:val="0"/>
          <w:numId w:val="4"/>
        </w:numPr>
        <w:spacing w:line="276" w:lineRule="auto"/>
        <w:ind w:right="71"/>
        <w:jc w:val="both"/>
        <w:rPr>
          <w:rFonts w:cs="Arial"/>
          <w:lang w:val="es-ES_tradnl"/>
        </w:rPr>
      </w:pPr>
      <w:r>
        <w:rPr>
          <w:rFonts w:cs="Arial"/>
          <w:lang w:val="es-ES_tradnl"/>
        </w:rPr>
        <w:t>Informar a Jefes de Servicio /Supervisora, cuando no sea seguro efectuar un procedimiento por desperfecto en los equipos a su cargo.</w:t>
      </w:r>
    </w:p>
    <w:p w:rsidR="009D5B27" w:rsidRDefault="002E1274">
      <w:pPr>
        <w:numPr>
          <w:ilvl w:val="0"/>
          <w:numId w:val="4"/>
        </w:numPr>
        <w:spacing w:line="276" w:lineRule="auto"/>
        <w:ind w:right="71"/>
        <w:jc w:val="both"/>
        <w:rPr>
          <w:rFonts w:cs="Arial"/>
          <w:lang w:val="es-ES_tradnl"/>
        </w:rPr>
      </w:pPr>
      <w:r>
        <w:rPr>
          <w:rFonts w:cs="Arial"/>
          <w:lang w:val="es-ES_tradnl"/>
        </w:rPr>
        <w:t>Supervisar el correcto uso de elementos de protección personal durante los procedimientos.</w:t>
      </w:r>
    </w:p>
    <w:p w:rsidR="009D5B27" w:rsidRDefault="002E1274">
      <w:pPr>
        <w:numPr>
          <w:ilvl w:val="0"/>
          <w:numId w:val="4"/>
        </w:numPr>
        <w:spacing w:line="276" w:lineRule="auto"/>
        <w:ind w:right="71"/>
        <w:jc w:val="both"/>
        <w:rPr>
          <w:rFonts w:cs="Arial"/>
          <w:lang w:val="es-ES_tradnl"/>
        </w:rPr>
      </w:pPr>
      <w:r>
        <w:rPr>
          <w:rFonts w:cs="Arial"/>
          <w:lang w:val="es-ES_tradnl"/>
        </w:rPr>
        <w:t>Asesorar la compra de nuevos elementos de Radioprotección cuando se estime necesario.</w:t>
      </w:r>
    </w:p>
    <w:p w:rsidR="009D5B27" w:rsidRDefault="002E1274">
      <w:pPr>
        <w:numPr>
          <w:ilvl w:val="0"/>
          <w:numId w:val="4"/>
        </w:numPr>
        <w:spacing w:line="276" w:lineRule="auto"/>
        <w:ind w:right="71"/>
        <w:jc w:val="both"/>
        <w:rPr>
          <w:rFonts w:cs="Arial"/>
          <w:lang w:val="es-ES_tradnl"/>
        </w:rPr>
      </w:pPr>
      <w:r>
        <w:rPr>
          <w:rFonts w:cs="Arial"/>
          <w:lang w:val="es-ES_tradnl"/>
        </w:rPr>
        <w:t>Ingreso de datos al sistema informático local.</w:t>
      </w:r>
    </w:p>
    <w:p w:rsidR="009D5B27" w:rsidRDefault="002E1274">
      <w:pPr>
        <w:numPr>
          <w:ilvl w:val="0"/>
          <w:numId w:val="4"/>
        </w:numPr>
        <w:spacing w:line="276" w:lineRule="auto"/>
        <w:ind w:right="71"/>
        <w:jc w:val="both"/>
        <w:rPr>
          <w:rFonts w:cs="Arial"/>
          <w:lang w:val="es-ES_tradnl"/>
        </w:rPr>
      </w:pPr>
      <w:r>
        <w:rPr>
          <w:rFonts w:cs="Arial"/>
          <w:lang w:val="es-ES_tradnl"/>
        </w:rPr>
        <w:t>Cuidar el uso de los Equipos.</w:t>
      </w:r>
    </w:p>
    <w:p w:rsidR="009D5B27" w:rsidRDefault="002E1274">
      <w:pPr>
        <w:numPr>
          <w:ilvl w:val="0"/>
          <w:numId w:val="4"/>
        </w:numPr>
        <w:spacing w:line="276" w:lineRule="auto"/>
        <w:ind w:right="71"/>
        <w:jc w:val="both"/>
        <w:rPr>
          <w:rFonts w:cs="Arial"/>
          <w:lang w:val="es-ES_tradnl"/>
        </w:rPr>
      </w:pPr>
      <w:r>
        <w:rPr>
          <w:rFonts w:cs="Arial"/>
          <w:lang w:val="es-ES_tradnl"/>
        </w:rPr>
        <w:t>Recibir paciente y explicar los movimientos que realizará el equipo.</w:t>
      </w:r>
    </w:p>
    <w:p w:rsidR="009D5B27" w:rsidRDefault="002E1274">
      <w:pPr>
        <w:numPr>
          <w:ilvl w:val="0"/>
          <w:numId w:val="4"/>
        </w:numPr>
        <w:spacing w:line="276" w:lineRule="auto"/>
        <w:ind w:right="71"/>
        <w:jc w:val="both"/>
        <w:rPr>
          <w:rFonts w:cs="Arial"/>
          <w:lang w:val="es-ES_tradnl"/>
        </w:rPr>
      </w:pPr>
      <w:r>
        <w:rPr>
          <w:rFonts w:cs="Arial"/>
          <w:lang w:val="es-ES_tradnl"/>
        </w:rPr>
        <w:t>Revisar y verificar datos del paciente para ingresar datos al equipo.</w:t>
      </w:r>
    </w:p>
    <w:p w:rsidR="009D5B27" w:rsidRDefault="002E1274">
      <w:pPr>
        <w:numPr>
          <w:ilvl w:val="0"/>
          <w:numId w:val="4"/>
        </w:numPr>
        <w:spacing w:line="276" w:lineRule="auto"/>
        <w:ind w:right="71"/>
        <w:jc w:val="both"/>
        <w:rPr>
          <w:rFonts w:cs="Arial"/>
          <w:lang w:val="es-ES_tradnl"/>
        </w:rPr>
      </w:pPr>
      <w:r>
        <w:rPr>
          <w:rFonts w:cs="Arial"/>
          <w:lang w:val="es-ES_tradnl"/>
        </w:rPr>
        <w:t>Comprobar información del paciente en RIS-PACS en sistema de Imagenología.</w:t>
      </w:r>
    </w:p>
    <w:p w:rsidR="009D5B27" w:rsidRDefault="002E1274">
      <w:pPr>
        <w:numPr>
          <w:ilvl w:val="0"/>
          <w:numId w:val="4"/>
        </w:numPr>
        <w:spacing w:line="276" w:lineRule="auto"/>
        <w:ind w:right="71"/>
        <w:jc w:val="both"/>
        <w:rPr>
          <w:rFonts w:cs="Arial"/>
          <w:lang w:val="es-ES_tradnl"/>
        </w:rPr>
      </w:pPr>
      <w:r>
        <w:rPr>
          <w:rFonts w:cs="Arial"/>
          <w:lang w:val="es-ES_tradnl"/>
        </w:rPr>
        <w:t>Verificar si corresponde la asociación de imagen a datos demográficos del paciente.</w:t>
      </w:r>
    </w:p>
    <w:p w:rsidR="009D5B27" w:rsidRDefault="002E1274">
      <w:pPr>
        <w:numPr>
          <w:ilvl w:val="0"/>
          <w:numId w:val="4"/>
        </w:numPr>
        <w:spacing w:line="276" w:lineRule="auto"/>
        <w:ind w:right="71"/>
        <w:jc w:val="both"/>
        <w:rPr>
          <w:rFonts w:cs="Arial"/>
          <w:lang w:val="es-ES_tradnl"/>
        </w:rPr>
      </w:pPr>
      <w:r>
        <w:rPr>
          <w:rFonts w:cs="Arial"/>
          <w:lang w:val="es-ES_tradnl"/>
        </w:rPr>
        <w:t>Mantener y verificar temperatura adecuada en salas de trabajo.</w:t>
      </w:r>
      <w:r>
        <w:rPr>
          <w:rFonts w:cs="Arial"/>
          <w:lang w:val="es-ES_tradnl"/>
        </w:rPr>
        <w:tab/>
      </w:r>
    </w:p>
    <w:p w:rsidR="009D5B27" w:rsidRDefault="002E1274">
      <w:pPr>
        <w:numPr>
          <w:ilvl w:val="0"/>
          <w:numId w:val="4"/>
        </w:numPr>
        <w:spacing w:line="276" w:lineRule="auto"/>
        <w:ind w:right="71"/>
        <w:jc w:val="both"/>
        <w:rPr>
          <w:rFonts w:cs="Arial"/>
          <w:lang w:val="es-ES_tradnl"/>
        </w:rPr>
      </w:pPr>
      <w:r>
        <w:rPr>
          <w:rFonts w:cs="Arial"/>
          <w:lang w:val="es-ES_tradnl"/>
        </w:rPr>
        <w:t>Preparación y programación de inyectora.</w:t>
      </w:r>
    </w:p>
    <w:p w:rsidR="009D5B27" w:rsidRDefault="002E1274">
      <w:pPr>
        <w:numPr>
          <w:ilvl w:val="0"/>
          <w:numId w:val="4"/>
        </w:numPr>
        <w:spacing w:line="276" w:lineRule="auto"/>
        <w:ind w:right="71"/>
        <w:jc w:val="both"/>
        <w:rPr>
          <w:rFonts w:cs="Arial"/>
          <w:lang w:val="es-ES_tradnl"/>
        </w:rPr>
      </w:pPr>
      <w:r>
        <w:rPr>
          <w:rFonts w:cs="Arial"/>
          <w:lang w:val="es-ES_tradnl"/>
        </w:rPr>
        <w:t>Respaldar imágenes obtenidas durante la adquisición.</w:t>
      </w:r>
    </w:p>
    <w:p w:rsidR="009D5B27" w:rsidRDefault="002E1274">
      <w:pPr>
        <w:numPr>
          <w:ilvl w:val="0"/>
          <w:numId w:val="4"/>
        </w:numPr>
        <w:spacing w:line="276" w:lineRule="auto"/>
        <w:ind w:right="71"/>
        <w:jc w:val="both"/>
        <w:rPr>
          <w:rFonts w:cs="Arial"/>
          <w:lang w:val="es-ES_tradnl"/>
        </w:rPr>
      </w:pPr>
      <w:r>
        <w:rPr>
          <w:rFonts w:cs="Arial"/>
          <w:lang w:val="es-ES_tradnl"/>
        </w:rPr>
        <w:t>Supervisar el traslado de pacientes desde la cama hacia la camilla de equipo y viceversa.</w:t>
      </w:r>
    </w:p>
    <w:p w:rsidR="009D5B27" w:rsidRDefault="002E1274">
      <w:pPr>
        <w:numPr>
          <w:ilvl w:val="0"/>
          <w:numId w:val="4"/>
        </w:numPr>
        <w:spacing w:line="276" w:lineRule="auto"/>
        <w:ind w:right="71"/>
        <w:jc w:val="both"/>
        <w:rPr>
          <w:rFonts w:cs="Arial"/>
          <w:lang w:val="es-ES_tradnl"/>
        </w:rPr>
      </w:pPr>
      <w:r>
        <w:rPr>
          <w:rFonts w:cs="Arial"/>
          <w:lang w:val="es-ES_tradnl"/>
        </w:rPr>
        <w:t>Coordinar horas de atención en su área.</w:t>
      </w:r>
    </w:p>
    <w:p w:rsidR="009D5B27" w:rsidRDefault="002E1274">
      <w:pPr>
        <w:numPr>
          <w:ilvl w:val="0"/>
          <w:numId w:val="4"/>
        </w:numPr>
        <w:spacing w:line="276" w:lineRule="auto"/>
        <w:ind w:right="71"/>
        <w:jc w:val="both"/>
        <w:rPr>
          <w:rFonts w:cs="Arial"/>
          <w:lang w:val="es-ES_tradnl"/>
        </w:rPr>
      </w:pPr>
      <w:r>
        <w:rPr>
          <w:rFonts w:cs="Arial"/>
          <w:lang w:val="es-ES_tradnl"/>
        </w:rPr>
        <w:t xml:space="preserve">Orientación, educación y evaluación de alumnos de la Carrera de Tecnología Médica y </w:t>
      </w:r>
      <w:r w:rsidR="003A47D2">
        <w:rPr>
          <w:rFonts w:cs="Arial"/>
          <w:lang w:val="es-ES_tradnl"/>
        </w:rPr>
        <w:t>TENS</w:t>
      </w:r>
      <w:r>
        <w:rPr>
          <w:rFonts w:cs="Arial"/>
          <w:lang w:val="es-ES_tradnl"/>
        </w:rPr>
        <w:t>. Además de Tecnólogos Médicos  de la mención que efectúen reemplazos o cubran vacaciones.</w:t>
      </w:r>
    </w:p>
    <w:p w:rsidR="009D5B27" w:rsidRDefault="002E1274">
      <w:pPr>
        <w:numPr>
          <w:ilvl w:val="0"/>
          <w:numId w:val="4"/>
        </w:numPr>
        <w:spacing w:line="276" w:lineRule="auto"/>
        <w:ind w:right="71"/>
        <w:jc w:val="both"/>
        <w:rPr>
          <w:rFonts w:cs="Arial"/>
          <w:lang w:val="es-ES_tradnl"/>
        </w:rPr>
      </w:pPr>
      <w:r>
        <w:rPr>
          <w:rFonts w:cs="Arial"/>
          <w:lang w:val="es-ES_tradnl"/>
        </w:rPr>
        <w:t>Participar en el desarrollo de protocolos.</w:t>
      </w:r>
    </w:p>
    <w:p w:rsidR="009D5B27" w:rsidRDefault="002E1274">
      <w:pPr>
        <w:numPr>
          <w:ilvl w:val="0"/>
          <w:numId w:val="4"/>
        </w:numPr>
        <w:spacing w:line="276" w:lineRule="auto"/>
        <w:ind w:right="71"/>
        <w:jc w:val="both"/>
        <w:rPr>
          <w:rFonts w:cs="Arial"/>
          <w:lang w:val="es-ES_tradnl"/>
        </w:rPr>
      </w:pPr>
      <w:r>
        <w:rPr>
          <w:rFonts w:cs="Arial"/>
          <w:lang w:val="es-ES_tradnl"/>
        </w:rPr>
        <w:lastRenderedPageBreak/>
        <w:t>Cubrir puestos de trabajo asignados por su jefatura directa.</w:t>
      </w:r>
    </w:p>
    <w:p w:rsidR="009D5B27" w:rsidRDefault="002E1274">
      <w:pPr>
        <w:numPr>
          <w:ilvl w:val="0"/>
          <w:numId w:val="4"/>
        </w:numPr>
        <w:spacing w:line="276" w:lineRule="auto"/>
        <w:ind w:right="71"/>
        <w:jc w:val="both"/>
        <w:rPr>
          <w:rFonts w:cs="Arial"/>
          <w:lang w:val="es-ES_tradnl"/>
        </w:rPr>
      </w:pPr>
      <w:r>
        <w:rPr>
          <w:rFonts w:cs="Arial"/>
          <w:lang w:val="es-ES_tradnl"/>
        </w:rPr>
        <w:t>Mantenerse actualizado en funciones propias de su especialidad.</w:t>
      </w:r>
    </w:p>
    <w:p w:rsidR="009D5B27" w:rsidRDefault="002E1274">
      <w:pPr>
        <w:numPr>
          <w:ilvl w:val="0"/>
          <w:numId w:val="4"/>
        </w:numPr>
        <w:spacing w:line="276" w:lineRule="auto"/>
        <w:ind w:right="71"/>
        <w:jc w:val="both"/>
        <w:rPr>
          <w:rFonts w:cs="Arial"/>
          <w:lang w:val="es-ES_tradnl"/>
        </w:rPr>
      </w:pPr>
      <w:r>
        <w:rPr>
          <w:rFonts w:cs="Arial"/>
          <w:lang w:val="es-ES_tradnl"/>
        </w:rPr>
        <w:t>Colaborar con el monitoreo del paciente.</w:t>
      </w:r>
    </w:p>
    <w:p w:rsidR="009D5B27" w:rsidRDefault="002E1274">
      <w:pPr>
        <w:numPr>
          <w:ilvl w:val="0"/>
          <w:numId w:val="4"/>
        </w:numPr>
        <w:spacing w:line="276" w:lineRule="auto"/>
        <w:ind w:right="71"/>
        <w:jc w:val="both"/>
        <w:rPr>
          <w:rFonts w:cs="Arial"/>
          <w:lang w:val="es-ES_tradnl"/>
        </w:rPr>
      </w:pPr>
      <w:r>
        <w:rPr>
          <w:rFonts w:cs="Arial"/>
          <w:lang w:val="es-ES_tradnl"/>
        </w:rPr>
        <w:t>Completar y entregar Turno a Tecnólogo Médico que releva, cuando cumpla turno de autoremplazo.</w:t>
      </w:r>
      <w:r>
        <w:rPr>
          <w:rFonts w:cs="Arial"/>
          <w:lang w:val="es-ES_tradnl"/>
        </w:rPr>
        <w:tab/>
      </w:r>
    </w:p>
    <w:p w:rsidR="009D5B27" w:rsidRDefault="009D5B27">
      <w:pPr>
        <w:spacing w:line="276" w:lineRule="auto"/>
        <w:ind w:right="71"/>
        <w:jc w:val="both"/>
        <w:rPr>
          <w:rFonts w:cs="Arial"/>
          <w:lang w:val="es-MX"/>
        </w:rPr>
      </w:pPr>
    </w:p>
    <w:p w:rsidR="009D5B27" w:rsidRDefault="009D5B27">
      <w:pPr>
        <w:spacing w:line="276" w:lineRule="auto"/>
        <w:jc w:val="both"/>
        <w:rPr>
          <w:rFonts w:cs="Arial"/>
          <w:lang w:val="es-MX"/>
        </w:rPr>
      </w:pPr>
    </w:p>
    <w:p w:rsidR="009D5B27" w:rsidRDefault="002E1274">
      <w:pPr>
        <w:pStyle w:val="Ttulo1"/>
        <w:ind w:left="284" w:hanging="284"/>
      </w:pPr>
      <w:bookmarkStart w:id="3" w:name="_Toc504383338"/>
      <w:r>
        <w:t>PERFIL DEL CARGO</w:t>
      </w:r>
      <w:bookmarkEnd w:id="3"/>
    </w:p>
    <w:p w:rsidR="009D5B27" w:rsidRDefault="002E1274">
      <w:pPr>
        <w:pStyle w:val="Ttulo2"/>
        <w:numPr>
          <w:ilvl w:val="0"/>
          <w:numId w:val="19"/>
        </w:numPr>
        <w:ind w:left="284" w:hanging="284"/>
      </w:pPr>
      <w:r>
        <w:t>Competencias Básicas (Valóricas)</w:t>
      </w:r>
    </w:p>
    <w:p w:rsidR="009D5B27" w:rsidRDefault="002E1274">
      <w:pPr>
        <w:numPr>
          <w:ilvl w:val="0"/>
          <w:numId w:val="12"/>
        </w:numPr>
        <w:spacing w:after="120"/>
        <w:ind w:left="284" w:hanging="284"/>
        <w:jc w:val="both"/>
        <w:rPr>
          <w:rFonts w:cs="Arial"/>
        </w:rPr>
      </w:pPr>
      <w:r>
        <w:rPr>
          <w:rFonts w:cs="Arial"/>
          <w:b/>
        </w:rPr>
        <w:t>ADAPTABILIDAD:</w:t>
      </w:r>
      <w:r>
        <w:rPr>
          <w:rFonts w:cs="Arial"/>
        </w:rPr>
        <w:t xml:space="preserve"> Es capaz de identificar y comprender los cambios en el entorno de la organización, tanto interno como externo. Es capaz de colaborar en la proposición de planes de acción que permitan a la jefatura correspondiente transformar las debilidades en fortalezas y potenciar estas últimas para asegurar en plazos prudentes el logro de las metas deseadas. Anticipa y complementa con su jefatura las condiciones de adaptabilidad.</w:t>
      </w:r>
    </w:p>
    <w:p w:rsidR="009D5B27" w:rsidRDefault="002E1274">
      <w:pPr>
        <w:numPr>
          <w:ilvl w:val="0"/>
          <w:numId w:val="12"/>
        </w:numPr>
        <w:spacing w:after="120"/>
        <w:ind w:left="284" w:hanging="284"/>
        <w:jc w:val="both"/>
        <w:rPr>
          <w:rFonts w:cs="Arial"/>
        </w:rPr>
      </w:pPr>
      <w:r>
        <w:rPr>
          <w:rFonts w:cs="Arial"/>
          <w:b/>
        </w:rPr>
        <w:t xml:space="preserve">AUTOCONTROL: </w:t>
      </w:r>
      <w:r>
        <w:rPr>
          <w:rFonts w:cs="Arial"/>
        </w:rPr>
        <w:t>Es capaz de contener y manejar sus propias emociones frente a situaciones adversas. Es capaz de seguir funcionando bien y responde constructivamente a pesar del estrés. Es capaz de seguir las pautas de la estrategia general de autocontrol dadas por la organización. Es capaz evitar reacciones negativas ante provocaciones, oposición u hostilidad de otros o cuando se trabaja en condiciones de estrés.</w:t>
      </w:r>
    </w:p>
    <w:p w:rsidR="009D5B27" w:rsidRDefault="002E1274">
      <w:pPr>
        <w:numPr>
          <w:ilvl w:val="0"/>
          <w:numId w:val="12"/>
        </w:numPr>
        <w:spacing w:after="120"/>
        <w:ind w:left="284" w:hanging="284"/>
        <w:jc w:val="both"/>
        <w:rPr>
          <w:rFonts w:cs="Arial"/>
        </w:rPr>
      </w:pPr>
      <w:r>
        <w:rPr>
          <w:rFonts w:cs="Arial"/>
          <w:b/>
        </w:rPr>
        <w:t xml:space="preserve">INICIATIVA: </w:t>
      </w:r>
      <w:r>
        <w:rPr>
          <w:rFonts w:cs="Arial"/>
        </w:rPr>
        <w:t>Es capaz de actuar y colaborar proactivamente en el mejor desarrollo de su trabajo. Es capaz de colaborar en resolver las necesidades apremiantes, principalmente de su área de trabajo de acuerdo a los objetivos de la institución y promueve en otros la misma actitud. Es capaz de tomar iniciativa para el aprendizaje y formación pertinente al trabajo a través de instancias propias o institucionales. Colabora activamente en la búsqueda de nuevas oportunidades o soluciones a problemas previstos a futuro. Participa activamente en implementación de planes de contingencia con el propósito de crear nuevas oportunidades. Es un referente, a lo menos en su área de trabajo, por su participación en la mejoría de las condiciones y resultados del trabajo a futuro.</w:t>
      </w:r>
    </w:p>
    <w:p w:rsidR="009D5B27" w:rsidRDefault="002E1274">
      <w:pPr>
        <w:numPr>
          <w:ilvl w:val="0"/>
          <w:numId w:val="12"/>
        </w:numPr>
        <w:spacing w:after="120"/>
        <w:ind w:left="284" w:hanging="284"/>
        <w:jc w:val="both"/>
        <w:rPr>
          <w:rFonts w:cs="Arial"/>
        </w:rPr>
      </w:pPr>
      <w:r>
        <w:rPr>
          <w:rFonts w:cs="Arial"/>
          <w:b/>
        </w:rPr>
        <w:t>ORIENTACIÓN AL LOGRO</w:t>
      </w:r>
      <w:r>
        <w:rPr>
          <w:rFonts w:cs="Arial"/>
        </w:rPr>
        <w:t>: Es capaz de orientar su comportamiento al logro y superación de los resultados en vías del mejoramiento continuo de la calidad. Es capaz de fomentar actitudes de orientación al logro en otros a través del ejemplo.</w:t>
      </w:r>
    </w:p>
    <w:p w:rsidR="009D5B27" w:rsidRDefault="002E1274">
      <w:pPr>
        <w:numPr>
          <w:ilvl w:val="0"/>
          <w:numId w:val="12"/>
        </w:numPr>
        <w:spacing w:after="120"/>
        <w:ind w:left="284" w:hanging="284"/>
        <w:jc w:val="both"/>
        <w:rPr>
          <w:rFonts w:cs="Arial"/>
        </w:rPr>
      </w:pPr>
      <w:r>
        <w:rPr>
          <w:rFonts w:cs="Arial"/>
          <w:b/>
        </w:rPr>
        <w:t>ORIENTACIÓN AL USUARIO</w:t>
      </w:r>
      <w:r>
        <w:rPr>
          <w:rFonts w:cs="Arial"/>
        </w:rPr>
        <w:t>: Es capaz de actuar oportuna, eficaz y eficientemente frente a requerimientos, necesidades y derechos de los usuarios de la institución, primando la calidez de la atención y empatía con el usuario y su entorno. Muestra permanente una vocación de servicio, comprendiendo adecuadamente las demandas de los usuarios, generando soluciones efectivas a sus necesidades. Es un referente y promotor del adecuado trato y atención al usuario.</w:t>
      </w:r>
    </w:p>
    <w:p w:rsidR="009D5B27" w:rsidRDefault="002E1274">
      <w:pPr>
        <w:numPr>
          <w:ilvl w:val="0"/>
          <w:numId w:val="12"/>
        </w:numPr>
        <w:spacing w:after="120"/>
        <w:ind w:left="284" w:hanging="284"/>
        <w:jc w:val="both"/>
        <w:rPr>
          <w:rFonts w:cs="Arial"/>
        </w:rPr>
      </w:pPr>
      <w:r>
        <w:rPr>
          <w:rFonts w:cs="Arial"/>
          <w:b/>
        </w:rPr>
        <w:t xml:space="preserve">PROBIDAD: </w:t>
      </w:r>
      <w:r>
        <w:rPr>
          <w:rFonts w:cs="Arial"/>
        </w:rPr>
        <w:t>Muestra una conducta funcionaria intachable, un desempeño honesto y leal de la función o cargo, con preeminencia del interés general sobre el particular. Promueve en los demás un comportamiento dentro de los marcos éticos que exige el trabajo en un Hospital. Vela activamente por el cumplimiento de las normas de transparencia y probidad vigentes. Da aviso en forma oportuna a la instancia correspondiente cuando observa situaciones que contravienen la probidad. Transmite una imagen transparente y confiable en su sector.</w:t>
      </w:r>
    </w:p>
    <w:p w:rsidR="009D5B27" w:rsidRDefault="009D5B27">
      <w:pPr>
        <w:spacing w:after="120"/>
        <w:ind w:left="360" w:right="278"/>
        <w:jc w:val="both"/>
        <w:rPr>
          <w:rFonts w:cs="Arial"/>
        </w:rPr>
      </w:pPr>
    </w:p>
    <w:p w:rsidR="009D5B27" w:rsidRDefault="002E1274">
      <w:pPr>
        <w:pStyle w:val="Ttulo2"/>
        <w:numPr>
          <w:ilvl w:val="0"/>
          <w:numId w:val="19"/>
        </w:numPr>
        <w:ind w:left="284" w:hanging="284"/>
      </w:pPr>
      <w:r>
        <w:t>Competencias Básicas (Genéricas)</w:t>
      </w:r>
    </w:p>
    <w:p w:rsidR="009D5B27" w:rsidRDefault="002E1274">
      <w:pPr>
        <w:numPr>
          <w:ilvl w:val="0"/>
          <w:numId w:val="25"/>
        </w:numPr>
        <w:spacing w:after="120"/>
        <w:ind w:right="278"/>
        <w:jc w:val="both"/>
        <w:rPr>
          <w:rFonts w:cs="Arial"/>
        </w:rPr>
      </w:pPr>
      <w:r>
        <w:rPr>
          <w:rFonts w:cs="Arial"/>
          <w:b/>
        </w:rPr>
        <w:t xml:space="preserve">COMUNICACIÓN EFECTIVA: </w:t>
      </w:r>
      <w:r>
        <w:rPr>
          <w:rFonts w:cs="Arial"/>
        </w:rPr>
        <w:t xml:space="preserve">Ser capaz de recibir y transmitir en forma clara y oportuna la información requerida por los demás al interior de la organización. Ser capaz de verificar que la información transmitida haya sido bien recibida y comprendida tanto por usuarios, como su equipo de trabajo según corresponda. Ser capaz de ponderar en el proceso de transmisión y recepción de los mensajes, los códigos no verbales de comunicación. Ser capaz de adaptar su estilo comunicacional a las características particulares de las personas con quienes se comunica. Ser capaz de utilizar con prudencia canales de comunicación existentes, tanto formales como informales, a fin de obtener la información que necesita para su trabajo. </w:t>
      </w:r>
    </w:p>
    <w:p w:rsidR="009D5B27" w:rsidRDefault="002E1274">
      <w:pPr>
        <w:numPr>
          <w:ilvl w:val="0"/>
          <w:numId w:val="25"/>
        </w:numPr>
        <w:spacing w:after="120"/>
        <w:ind w:right="278"/>
        <w:jc w:val="both"/>
        <w:rPr>
          <w:rFonts w:cs="Arial"/>
        </w:rPr>
      </w:pPr>
      <w:r>
        <w:rPr>
          <w:rFonts w:cs="Arial"/>
          <w:b/>
        </w:rPr>
        <w:lastRenderedPageBreak/>
        <w:t>CUMPLIMIENTO DE TAREAS E INSTRUCCIONES:</w:t>
      </w:r>
      <w:r>
        <w:rPr>
          <w:rFonts w:cs="Arial"/>
        </w:rPr>
        <w:t xml:space="preserve"> Capacidad para identificar, priorizar y ejecutar satisfactoriamente las actividades que le sean encomendadas y otras propias de su puesto de trabajo. Capacidad de asumir la responsabilidad por el no cumplimiento de tareas encomendadas y proponer la corrección oportuna de ello. Ser referente de su equipo de trabajo, respecto de la confianza que genera sobre el cumplimiento de tareas propias de su función.</w:t>
      </w:r>
    </w:p>
    <w:p w:rsidR="009D5B27" w:rsidRDefault="002E1274">
      <w:pPr>
        <w:numPr>
          <w:ilvl w:val="0"/>
          <w:numId w:val="25"/>
        </w:numPr>
        <w:spacing w:after="120"/>
        <w:ind w:right="278"/>
        <w:jc w:val="both"/>
        <w:rPr>
          <w:rFonts w:cs="Arial"/>
        </w:rPr>
      </w:pPr>
      <w:r>
        <w:rPr>
          <w:rFonts w:cs="Arial"/>
          <w:b/>
        </w:rPr>
        <w:t xml:space="preserve">LIDERAZGO: </w:t>
      </w:r>
      <w:r>
        <w:rPr>
          <w:rFonts w:cs="Arial"/>
        </w:rPr>
        <w:t>Ser capaz de generar en su equipo de trabajo la motivación para ejecutar las tareas vinculadas al cumplimiento de los objetivos institucionales, especialmente de su área de trabajo. Ser capaz de ser reconocido por su equipo de trabajo como referente respecto del cumplimiento de los objetivos institucionales, en especial de su área de trabajo. Ser capaz de proponer alternativas de trabajo, reconociendo e integrando a la tarea el aporte de cada uno de los miembros del equipo. Ser capaz de trabajar "un paso adelante", previendo posibles cambios y comunicando permanentemente a los involucrados la marcha de los acontecimientos. Ser capaz de conducirse exitosamente frente compañeros de trabajo difíciles de manejar, pudiendo trabajar con ellos en armonía y dominando las situaciones de tensión que estas personas generan, las cuales podrían entorpecer las tareas. Ser capaz de asumir un papel protagónico entre sus compañeros, organizando y conciliando posiciones cuando surge alguna cuestión que obstaculiza el cumplimiento del objetivo institucional común.</w:t>
      </w:r>
    </w:p>
    <w:p w:rsidR="009D5B27" w:rsidRDefault="002E1274">
      <w:pPr>
        <w:numPr>
          <w:ilvl w:val="0"/>
          <w:numId w:val="25"/>
        </w:numPr>
        <w:spacing w:after="120"/>
        <w:ind w:right="278"/>
        <w:jc w:val="both"/>
        <w:rPr>
          <w:rFonts w:cs="Arial"/>
        </w:rPr>
      </w:pPr>
      <w:r>
        <w:rPr>
          <w:rFonts w:cs="Arial"/>
          <w:b/>
        </w:rPr>
        <w:t xml:space="preserve">TRABAJO EN EQUIPO: </w:t>
      </w:r>
      <w:r>
        <w:rPr>
          <w:rFonts w:cs="Arial"/>
        </w:rPr>
        <w:t>Capacidad para fomentar el espíritu de colaboración entre los diferentes integrantes de su área de trabajo y dependencias vinculadas. Capacidad para subordinar los intereses personales a los objetivos grupales, con el propósito de alcanzar las metas organizacionales de corto, mediano y largo plazo, y apoyar el trabajo de las dependencias vinculadas a su área de trabajo. Implica también expresar satisfacción y reconocimiento por los éxitos de otros miembros de su área de trabajo y equipos del resto de la organización. Capacidad para mostrarse como ejemplo de colaboración y cooperación en toda la organización, especialmente en su área de trabajo, comprendiendo a los otros, generando y manteniendo un buen clima de trabajo.</w:t>
      </w:r>
    </w:p>
    <w:p w:rsidR="009D5B27" w:rsidRDefault="009D5B27">
      <w:pPr>
        <w:spacing w:after="120" w:line="276" w:lineRule="auto"/>
        <w:jc w:val="both"/>
        <w:rPr>
          <w:rFonts w:cs="Arial"/>
        </w:rPr>
      </w:pPr>
    </w:p>
    <w:p w:rsidR="009D5B27" w:rsidRDefault="002E1274">
      <w:pPr>
        <w:pStyle w:val="Ttulo2"/>
        <w:numPr>
          <w:ilvl w:val="0"/>
          <w:numId w:val="19"/>
        </w:numPr>
        <w:ind w:left="284" w:hanging="284"/>
      </w:pPr>
      <w:r>
        <w:t>Competencias Específicas por Área Organizacional (Técnicas)</w:t>
      </w:r>
    </w:p>
    <w:p w:rsidR="009D5B27" w:rsidRDefault="002E1274">
      <w:pPr>
        <w:numPr>
          <w:ilvl w:val="0"/>
          <w:numId w:val="13"/>
        </w:numPr>
        <w:spacing w:after="120" w:line="276" w:lineRule="auto"/>
        <w:jc w:val="both"/>
        <w:rPr>
          <w:rFonts w:cs="Arial"/>
          <w:b/>
          <w:sz w:val="18"/>
          <w:szCs w:val="18"/>
        </w:rPr>
      </w:pPr>
      <w:r>
        <w:rPr>
          <w:rFonts w:cs="Arial"/>
          <w:b/>
        </w:rPr>
        <w:t xml:space="preserve">CONOCIMIENTOS TÉCNICOS: </w:t>
      </w:r>
      <w:r>
        <w:rPr>
          <w:rFonts w:cs="Arial"/>
        </w:rPr>
        <w:t>Capacidad  de mantenerse actualizado en el avance tecnológico en el área de apoyo diagnóstico y terapéutico de Imagenología, manteniendo un interés constante en el aprendizaje y actualización de conocimientos, compartiendo este que hacer con sus pares.</w:t>
      </w:r>
    </w:p>
    <w:p w:rsidR="009D5B27" w:rsidRDefault="009D5B27">
      <w:pPr>
        <w:spacing w:after="120" w:line="276" w:lineRule="auto"/>
        <w:jc w:val="both"/>
        <w:rPr>
          <w:rFonts w:cs="Arial"/>
          <w:b/>
        </w:rPr>
      </w:pPr>
    </w:p>
    <w:p w:rsidR="009D5B27" w:rsidRDefault="002E1274">
      <w:pPr>
        <w:pStyle w:val="Ttulo2"/>
        <w:numPr>
          <w:ilvl w:val="0"/>
          <w:numId w:val="19"/>
        </w:numPr>
        <w:ind w:left="284" w:hanging="284"/>
      </w:pPr>
      <w:r>
        <w:t>Competencias Específicas por Área Organizacional (Personales)</w:t>
      </w:r>
    </w:p>
    <w:p w:rsidR="009D5B27" w:rsidRDefault="002E1274">
      <w:pPr>
        <w:numPr>
          <w:ilvl w:val="0"/>
          <w:numId w:val="14"/>
        </w:numPr>
        <w:spacing w:after="120" w:line="276" w:lineRule="auto"/>
        <w:jc w:val="both"/>
        <w:rPr>
          <w:rFonts w:cs="Arial"/>
        </w:rPr>
      </w:pPr>
      <w:r>
        <w:rPr>
          <w:rFonts w:cs="Arial"/>
          <w:b/>
        </w:rPr>
        <w:t>ADAPTABILIDAD – FLEXIBILIDAD:</w:t>
      </w:r>
      <w:r>
        <w:rPr>
          <w:rFonts w:cs="Arial"/>
        </w:rPr>
        <w:t xml:space="preserve"> Capacidad para comprender y considerar perspectivas diferentes, cambiar convicciones y conductas a fin de adaptarse en forma rápida y eficiente a diversas situaciones, contextos (interno o externo a la organización), medios y personas. Capacidad para llevar a cabo una revisión crítica de los objetivos bajo su responsabilidad, así como de su propia actividad y la de su equipo de trabajo, proponer cambios cuando resulte necesario, a fin de lograr una adecuada adaptación a las nuevas situaciones. Capacidad para ajustar su accionar a los objetivos de la organización.</w:t>
      </w:r>
    </w:p>
    <w:p w:rsidR="009D5B27" w:rsidRDefault="002E1274">
      <w:pPr>
        <w:numPr>
          <w:ilvl w:val="0"/>
          <w:numId w:val="14"/>
        </w:numPr>
        <w:spacing w:after="120" w:line="276" w:lineRule="auto"/>
        <w:jc w:val="both"/>
        <w:rPr>
          <w:rFonts w:cs="Arial"/>
        </w:rPr>
      </w:pPr>
      <w:r>
        <w:rPr>
          <w:rFonts w:cs="Arial"/>
          <w:b/>
        </w:rPr>
        <w:t xml:space="preserve">COLABORACIÓN: </w:t>
      </w:r>
      <w:r>
        <w:rPr>
          <w:rFonts w:cs="Arial"/>
        </w:rPr>
        <w:t>Capacidad para brindar ayuda y colaboración a las personas de su área y de otros sectores de la organización relacionados, mostrar interés por sus necesidades aunque las mismas no hayan sido manifestadas expresamente, y apoyarlas en el cumplimiento de sus objetivos. Capacidad para crear relaciones de confianza</w:t>
      </w:r>
      <w:r>
        <w:rPr>
          <w:rFonts w:cs="Arial"/>
          <w:b/>
        </w:rPr>
        <w:t>.</w:t>
      </w:r>
      <w:r>
        <w:rPr>
          <w:rFonts w:cs="Arial"/>
        </w:rPr>
        <w:t xml:space="preserve"> Capacidad para utilizar los mecanismos organizacionales que promuevan la cooperación interdepartamental, y para proponer mejoras respecto de ellos.</w:t>
      </w:r>
    </w:p>
    <w:p w:rsidR="009D5B27" w:rsidRDefault="002E1274">
      <w:pPr>
        <w:numPr>
          <w:ilvl w:val="0"/>
          <w:numId w:val="14"/>
        </w:numPr>
        <w:spacing w:after="120" w:line="276" w:lineRule="auto"/>
        <w:jc w:val="both"/>
        <w:rPr>
          <w:rFonts w:cs="Arial"/>
        </w:rPr>
      </w:pPr>
      <w:r>
        <w:rPr>
          <w:rFonts w:cs="Arial"/>
          <w:b/>
        </w:rPr>
        <w:t xml:space="preserve">COMUNICACIÓN EFICAZ: </w:t>
      </w:r>
      <w:r>
        <w:rPr>
          <w:rFonts w:cs="Arial"/>
        </w:rPr>
        <w:t xml:space="preserve">Capacidad para escuchar a los demás y para seleccionar los métodos más adecuados a fin de lograr comunicaciones efectivas. Capacidad para minimizar las barreras y distorsiones que afectan la circulación de la información, y que por ende dificultan la adecuada ejecución de las tareas y el logro de los objetivos. Capacidad para promover dentro de su sector el intercambio permanente de </w:t>
      </w:r>
      <w:r>
        <w:rPr>
          <w:rFonts w:cs="Arial"/>
        </w:rPr>
        <w:lastRenderedPageBreak/>
        <w:t>información, con el propósito de mantener a todas las personas adecuadamente informadas acerca de los temas que los afectan. Capacidad para hacer un uso efectivo de los canales de comunicación existentes, tanto formales como informales.</w:t>
      </w:r>
    </w:p>
    <w:p w:rsidR="009D5B27" w:rsidRDefault="002E1274">
      <w:pPr>
        <w:numPr>
          <w:ilvl w:val="0"/>
          <w:numId w:val="14"/>
        </w:numPr>
        <w:spacing w:after="120" w:line="276" w:lineRule="auto"/>
        <w:jc w:val="both"/>
        <w:rPr>
          <w:rFonts w:cs="Arial"/>
        </w:rPr>
      </w:pPr>
      <w:r>
        <w:rPr>
          <w:rFonts w:cs="Arial"/>
          <w:b/>
        </w:rPr>
        <w:t xml:space="preserve">PRODUCTIVIDAD: </w:t>
      </w:r>
      <w:r>
        <w:rPr>
          <w:rFonts w:cs="Arial"/>
        </w:rPr>
        <w:t>Capacidad para establecer objetivos de trabajo por encima de los esperados por la organización, y alcanzarlos. Capacidad para mejorar los requerimientos que la organización determina para su área y contribuir así a mantener el liderazgo en el sector. Capacidad para alcanzar resultados, caracterizándose por la eficiencia y calidad de su desempeño. Capacidad de entregar exámenes con alto estándar de calidad en Imágenes.</w:t>
      </w:r>
    </w:p>
    <w:p w:rsidR="009D5B27" w:rsidRDefault="002E1274">
      <w:pPr>
        <w:numPr>
          <w:ilvl w:val="0"/>
          <w:numId w:val="14"/>
        </w:numPr>
        <w:spacing w:after="120" w:line="276" w:lineRule="auto"/>
        <w:jc w:val="both"/>
        <w:rPr>
          <w:rFonts w:cs="Arial"/>
        </w:rPr>
      </w:pPr>
      <w:r>
        <w:rPr>
          <w:rFonts w:cs="Arial"/>
          <w:b/>
        </w:rPr>
        <w:t>RESPONSABILIDAD</w:t>
      </w:r>
      <w:r>
        <w:rPr>
          <w:rFonts w:cs="Arial"/>
        </w:rPr>
        <w:t>: Capacidad para encontrar satisfacción personal en el trabajo que se realiza y en la obtención de buenos resultados, y fomentar este comportamiento en su área. Capacidad para demostrar preocupación por realizar las tareas a tiempo, con precisión y calidad con el propósito de contribuir a través de su accionar a la consecución de la estrategia organizacional, con un enfoque de mediano plazo. Capacidad para implementar las normas y políticas organizacionales establecidas, con el objetivo de fomentar la responsabilidad personal y las buenas costumbres. Implica ser un referente dentro de su área y en el ámbito de la organización por su responsabilidad profesional y personal.</w:t>
      </w:r>
    </w:p>
    <w:p w:rsidR="009D5B27" w:rsidRDefault="002E1274">
      <w:pPr>
        <w:numPr>
          <w:ilvl w:val="0"/>
          <w:numId w:val="14"/>
        </w:numPr>
        <w:spacing w:after="120" w:line="276" w:lineRule="auto"/>
        <w:jc w:val="both"/>
        <w:rPr>
          <w:rFonts w:cs="Arial"/>
        </w:rPr>
      </w:pPr>
      <w:r>
        <w:rPr>
          <w:rFonts w:cs="Arial"/>
          <w:b/>
        </w:rPr>
        <w:t xml:space="preserve">TOLERANCIA A LA PRESIÓN DE TRABAJO: </w:t>
      </w:r>
      <w:r>
        <w:rPr>
          <w:rFonts w:cs="Arial"/>
        </w:rPr>
        <w:t>Capacidad para trabajar con determinación y perseverancia a fin de alcanzar objetivos difíciles con eficacia, diseñar métodos de trabajo que permitan llevar a cabo los planes de su área en contextos complejos, y tomar decisiones que requieren un compromiso y esfuerzo mayores que los habituales. Implica trabajar con energía y mantener un alto nivel de desempeño aun en situaciones exigentes y cambiantes, con interlocutores diversos que se suceden en espacios de tiempo acotados, a lo largo de jornadas prolongadas. También, ser un ejemplo para su área al cuidar las relaciones interpersonales en momentos difíciles y motivar a sus colaboradores a obrar del mismo modo, para lograr un clima laboral armónico y de alta productividad.</w:t>
      </w:r>
    </w:p>
    <w:p w:rsidR="009D5B27" w:rsidRDefault="002E1274">
      <w:pPr>
        <w:numPr>
          <w:ilvl w:val="0"/>
          <w:numId w:val="14"/>
        </w:numPr>
        <w:spacing w:after="120" w:line="276" w:lineRule="auto"/>
        <w:jc w:val="both"/>
        <w:rPr>
          <w:rFonts w:cs="Arial"/>
        </w:rPr>
      </w:pPr>
      <w:r>
        <w:rPr>
          <w:rFonts w:cs="Arial"/>
          <w:b/>
        </w:rPr>
        <w:t>TRABAJO EN EQUIPO:</w:t>
      </w:r>
      <w:r>
        <w:rPr>
          <w:rFonts w:cs="Arial"/>
        </w:rPr>
        <w:t xml:space="preserve"> Capacidad para fomentar el espíritu de colaboración en su área, promover el intercambio con otros sectores de la organización y orientar el trabajo de pares y colaboradores a la consecución de la estrategia organizacional. Implica expresar satisfacción por los éxitos de otros, pertenecientes o no al grupo inmediato de trabajo. Capacidad para subordinar los intereses personales a los objetivos grupales, con el propósito de alcanzar las metas organizacionales de corto y mediano plazo, y apoyar el trabajo de otras áreas de la organización. Capacidad para constituirse dentro de su área como un ejemplo de colaboración y cooperación, comprender a los otros, y generar y mantener un buen clima de trabajo.</w:t>
      </w:r>
    </w:p>
    <w:p w:rsidR="009D5B27" w:rsidRDefault="009D5B27">
      <w:pPr>
        <w:spacing w:line="276" w:lineRule="auto"/>
        <w:jc w:val="both"/>
        <w:rPr>
          <w:rFonts w:cs="Arial"/>
        </w:rPr>
      </w:pPr>
    </w:p>
    <w:p w:rsidR="009D5B27" w:rsidRDefault="002E1274">
      <w:pPr>
        <w:pStyle w:val="Ttulo1"/>
        <w:ind w:left="284" w:hanging="284"/>
      </w:pPr>
      <w:bookmarkStart w:id="4" w:name="_Toc504383339"/>
      <w:r>
        <w:t>REQUISITOS ESPECÍFICOS</w:t>
      </w:r>
      <w:bookmarkEnd w:id="4"/>
    </w:p>
    <w:p w:rsidR="009D5B27" w:rsidRDefault="002E1274">
      <w:pPr>
        <w:pStyle w:val="Ttulo2"/>
        <w:numPr>
          <w:ilvl w:val="0"/>
          <w:numId w:val="18"/>
        </w:numPr>
        <w:ind w:left="284" w:hanging="284"/>
      </w:pPr>
      <w:r>
        <w:t>Legales</w:t>
      </w:r>
    </w:p>
    <w:p w:rsidR="009D5B27" w:rsidRDefault="002E1274">
      <w:pPr>
        <w:numPr>
          <w:ilvl w:val="0"/>
          <w:numId w:val="5"/>
        </w:numPr>
        <w:spacing w:line="276" w:lineRule="auto"/>
        <w:ind w:left="568" w:hanging="284"/>
        <w:jc w:val="both"/>
        <w:rPr>
          <w:rFonts w:cs="Arial"/>
          <w:iCs/>
          <w:color w:val="000000"/>
        </w:rPr>
      </w:pPr>
      <w:r>
        <w:rPr>
          <w:rFonts w:cs="Arial"/>
          <w:iCs/>
          <w:color w:val="000000"/>
        </w:rPr>
        <w:t>Cumplir con los requisitos para ingresar a la Administración del Estado, contenidos en los artículos 12 y 13 del DFL N°29/2004 del Ministerio de Hacienda, que fija texto refundido, coordinado y sistematizado de la Ley N° 18.834, sobre Estatuto Administrativo.</w:t>
      </w:r>
    </w:p>
    <w:p w:rsidR="009D5B27" w:rsidRDefault="002E1274">
      <w:pPr>
        <w:numPr>
          <w:ilvl w:val="0"/>
          <w:numId w:val="5"/>
        </w:numPr>
        <w:spacing w:line="276" w:lineRule="auto"/>
        <w:ind w:left="568" w:hanging="284"/>
        <w:jc w:val="both"/>
        <w:rPr>
          <w:rFonts w:cs="Arial"/>
          <w:iCs/>
          <w:color w:val="000000"/>
        </w:rPr>
      </w:pPr>
      <w:r>
        <w:rPr>
          <w:rFonts w:cs="Arial"/>
          <w:iCs/>
          <w:color w:val="000000"/>
        </w:rPr>
        <w:t>No estar afectos a las inhabilidades e incompatibilidades contenidas en los artículos 54 y 56 del DFL N°1-19653/</w:t>
      </w:r>
      <w:r>
        <w:rPr>
          <w:rFonts w:cs="Arial"/>
          <w:iCs/>
          <w:lang w:val="es-CL"/>
        </w:rPr>
        <w:t>2000</w:t>
      </w:r>
      <w:r>
        <w:rPr>
          <w:rFonts w:cs="Arial"/>
          <w:iCs/>
          <w:color w:val="000000"/>
        </w:rPr>
        <w:t xml:space="preserve"> del Ministerio Secretaría General de la Presidencia, que fija el texto refundido, coordinado y sistematizado de la ley N° 18.575, Orgánica Constitucional de Bases Generales d</w:t>
      </w:r>
      <w:r w:rsidR="005765E2">
        <w:rPr>
          <w:rFonts w:cs="Arial"/>
          <w:iCs/>
          <w:color w:val="000000"/>
        </w:rPr>
        <w:t>e la Administración del Estado.</w:t>
      </w:r>
    </w:p>
    <w:p w:rsidR="005765E2" w:rsidRDefault="005765E2">
      <w:pPr>
        <w:numPr>
          <w:ilvl w:val="0"/>
          <w:numId w:val="5"/>
        </w:numPr>
        <w:spacing w:line="276" w:lineRule="auto"/>
        <w:ind w:left="568" w:hanging="284"/>
        <w:jc w:val="both"/>
        <w:rPr>
          <w:rFonts w:cs="Arial"/>
          <w:iCs/>
          <w:color w:val="000000"/>
        </w:rPr>
      </w:pPr>
      <w:r>
        <w:rPr>
          <w:rFonts w:cs="Arial"/>
          <w:iCs/>
          <w:color w:val="000000"/>
        </w:rPr>
        <w:t>Lo establecido en el DFL 26 del 30</w:t>
      </w:r>
      <w:r w:rsidR="00EC14D9">
        <w:rPr>
          <w:rFonts w:cs="Arial"/>
          <w:iCs/>
          <w:color w:val="000000"/>
        </w:rPr>
        <w:t xml:space="preserve"> </w:t>
      </w:r>
      <w:r>
        <w:rPr>
          <w:rFonts w:cs="Arial"/>
          <w:iCs/>
          <w:color w:val="000000"/>
        </w:rPr>
        <w:t>de noviembre de 2017, del Ministerio de Salud, que fija Planta de Personal del Servicio de Salud Metropolitano Central.</w:t>
      </w:r>
    </w:p>
    <w:p w:rsidR="009D5B27" w:rsidRDefault="009D5B27">
      <w:pPr>
        <w:spacing w:line="276" w:lineRule="auto"/>
        <w:ind w:left="426"/>
        <w:jc w:val="both"/>
        <w:rPr>
          <w:rFonts w:cs="Arial"/>
          <w:b/>
          <w:iCs/>
          <w:color w:val="000000"/>
        </w:rPr>
      </w:pPr>
    </w:p>
    <w:p w:rsidR="009D5B27" w:rsidRDefault="002E1274">
      <w:pPr>
        <w:pStyle w:val="Ttulo2"/>
        <w:numPr>
          <w:ilvl w:val="0"/>
          <w:numId w:val="18"/>
        </w:numPr>
        <w:ind w:left="284" w:hanging="284"/>
      </w:pPr>
      <w:r>
        <w:lastRenderedPageBreak/>
        <w:t>Indispensables:</w:t>
      </w:r>
    </w:p>
    <w:p w:rsidR="00A5198B" w:rsidRPr="00CD4BC7" w:rsidRDefault="00A5198B" w:rsidP="00A5198B">
      <w:pPr>
        <w:numPr>
          <w:ilvl w:val="0"/>
          <w:numId w:val="5"/>
        </w:numPr>
        <w:spacing w:line="276" w:lineRule="auto"/>
        <w:ind w:left="568" w:hanging="284"/>
        <w:jc w:val="both"/>
        <w:rPr>
          <w:rStyle w:val="nfasis"/>
          <w:rFonts w:cs="Arial"/>
          <w:i w:val="0"/>
        </w:rPr>
      </w:pPr>
      <w:r w:rsidRPr="00CD4BC7">
        <w:rPr>
          <w:rStyle w:val="nfasis"/>
          <w:rFonts w:cs="Arial"/>
          <w:i w:val="0"/>
        </w:rPr>
        <w:t xml:space="preserve">Poseer Título de Tecnólogo Médico Imagenología, debidamente </w:t>
      </w:r>
      <w:r>
        <w:rPr>
          <w:rStyle w:val="nfasis"/>
          <w:rFonts w:cs="Arial"/>
          <w:i w:val="0"/>
        </w:rPr>
        <w:t>r</w:t>
      </w:r>
      <w:r w:rsidRPr="00CD4BC7">
        <w:rPr>
          <w:rStyle w:val="nfasis"/>
          <w:rFonts w:cs="Arial"/>
          <w:i w:val="0"/>
        </w:rPr>
        <w:t>egistr</w:t>
      </w:r>
      <w:r>
        <w:rPr>
          <w:rStyle w:val="nfasis"/>
          <w:rFonts w:cs="Arial"/>
          <w:i w:val="0"/>
        </w:rPr>
        <w:t>ad</w:t>
      </w:r>
      <w:r w:rsidRPr="00CD4BC7">
        <w:rPr>
          <w:rStyle w:val="nfasis"/>
          <w:rFonts w:cs="Arial"/>
          <w:i w:val="0"/>
        </w:rPr>
        <w:t xml:space="preserve">o en la superintendencia de </w:t>
      </w:r>
      <w:r w:rsidRPr="00CD4BC7">
        <w:rPr>
          <w:rStyle w:val="nfasis"/>
          <w:rFonts w:cs="Arial"/>
          <w:i w:val="0"/>
          <w:iCs w:val="0"/>
        </w:rPr>
        <w:t>prestadores</w:t>
      </w:r>
      <w:r w:rsidRPr="00CD4BC7">
        <w:rPr>
          <w:rStyle w:val="nfasis"/>
          <w:rFonts w:cs="Arial"/>
          <w:i w:val="0"/>
        </w:rPr>
        <w:t xml:space="preserve"> individuales</w:t>
      </w:r>
      <w:r>
        <w:rPr>
          <w:rStyle w:val="nfasis"/>
          <w:rFonts w:cs="Arial"/>
          <w:i w:val="0"/>
        </w:rPr>
        <w:t>.</w:t>
      </w:r>
    </w:p>
    <w:p w:rsidR="00A5198B" w:rsidRDefault="00A5198B" w:rsidP="00A5198B">
      <w:pPr>
        <w:numPr>
          <w:ilvl w:val="0"/>
          <w:numId w:val="5"/>
        </w:numPr>
        <w:spacing w:line="276" w:lineRule="auto"/>
        <w:ind w:left="568" w:hanging="284"/>
        <w:jc w:val="both"/>
        <w:rPr>
          <w:rStyle w:val="nfasis"/>
          <w:rFonts w:cs="Arial"/>
          <w:i w:val="0"/>
        </w:rPr>
      </w:pPr>
      <w:r>
        <w:rPr>
          <w:rStyle w:val="nfasis"/>
          <w:rFonts w:cs="Arial"/>
          <w:i w:val="0"/>
        </w:rPr>
        <w:t>Certificado de autorización de desempeño en instalaciones Radiactivas de 1era, 2da y 3era categoría.</w:t>
      </w:r>
    </w:p>
    <w:p w:rsidR="009D5B27" w:rsidRPr="00A5198B" w:rsidRDefault="00A5198B" w:rsidP="00A5198B">
      <w:pPr>
        <w:numPr>
          <w:ilvl w:val="0"/>
          <w:numId w:val="5"/>
        </w:numPr>
        <w:spacing w:line="276" w:lineRule="auto"/>
        <w:ind w:left="568" w:hanging="284"/>
        <w:jc w:val="both"/>
        <w:rPr>
          <w:rStyle w:val="nfasis"/>
          <w:rFonts w:cs="Arial"/>
          <w:i w:val="0"/>
        </w:rPr>
      </w:pPr>
      <w:r>
        <w:rPr>
          <w:rStyle w:val="nfasis"/>
          <w:rFonts w:cs="Arial"/>
          <w:i w:val="0"/>
        </w:rPr>
        <w:t>Curso de IAAS.</w:t>
      </w:r>
    </w:p>
    <w:p w:rsidR="009D5B27" w:rsidRDefault="009D5B27">
      <w:pPr>
        <w:spacing w:line="276" w:lineRule="auto"/>
        <w:ind w:left="720"/>
        <w:jc w:val="both"/>
        <w:rPr>
          <w:rStyle w:val="nfasis"/>
          <w:rFonts w:cs="Arial"/>
        </w:rPr>
      </w:pPr>
    </w:p>
    <w:p w:rsidR="009D5B27" w:rsidRDefault="002E1274">
      <w:pPr>
        <w:pStyle w:val="Ttulo2"/>
        <w:numPr>
          <w:ilvl w:val="0"/>
          <w:numId w:val="17"/>
        </w:numPr>
        <w:ind w:left="284" w:hanging="284"/>
      </w:pPr>
      <w:r>
        <w:t>Deseables:</w:t>
      </w:r>
    </w:p>
    <w:p w:rsidR="009D5B27" w:rsidRDefault="002E1274">
      <w:pPr>
        <w:numPr>
          <w:ilvl w:val="0"/>
          <w:numId w:val="5"/>
        </w:numPr>
        <w:spacing w:line="276" w:lineRule="auto"/>
        <w:ind w:left="568" w:hanging="284"/>
        <w:jc w:val="both"/>
        <w:rPr>
          <w:rStyle w:val="nfasis"/>
          <w:rFonts w:cs="Arial"/>
          <w:i w:val="0"/>
        </w:rPr>
      </w:pPr>
      <w:r>
        <w:rPr>
          <w:rStyle w:val="nfasis"/>
          <w:rFonts w:cs="Arial"/>
          <w:i w:val="0"/>
        </w:rPr>
        <w:t>Curso RCP</w:t>
      </w:r>
    </w:p>
    <w:p w:rsidR="009D5B27" w:rsidRDefault="002E1274">
      <w:pPr>
        <w:numPr>
          <w:ilvl w:val="0"/>
          <w:numId w:val="5"/>
        </w:numPr>
        <w:spacing w:line="276" w:lineRule="auto"/>
        <w:ind w:left="568" w:hanging="284"/>
        <w:jc w:val="both"/>
        <w:rPr>
          <w:rStyle w:val="nfasis"/>
          <w:rFonts w:cs="Arial"/>
          <w:i w:val="0"/>
        </w:rPr>
      </w:pPr>
      <w:r>
        <w:rPr>
          <w:rStyle w:val="nfasis"/>
          <w:rFonts w:cs="Arial"/>
          <w:i w:val="0"/>
        </w:rPr>
        <w:t>Curso Calidad en Salud</w:t>
      </w:r>
    </w:p>
    <w:p w:rsidR="009D5B27" w:rsidRDefault="009D5B27">
      <w:pPr>
        <w:spacing w:line="276" w:lineRule="auto"/>
        <w:rPr>
          <w:rFonts w:cs="Arial"/>
        </w:rPr>
      </w:pPr>
    </w:p>
    <w:p w:rsidR="009D5B27" w:rsidRDefault="002E1274">
      <w:pPr>
        <w:pStyle w:val="Ttulo2"/>
        <w:numPr>
          <w:ilvl w:val="0"/>
          <w:numId w:val="17"/>
        </w:numPr>
        <w:ind w:left="284" w:hanging="284"/>
      </w:pPr>
      <w:r>
        <w:t>Conocimientos Técnicos</w:t>
      </w:r>
    </w:p>
    <w:p w:rsidR="009D5B27" w:rsidRDefault="002E1274">
      <w:pPr>
        <w:numPr>
          <w:ilvl w:val="0"/>
          <w:numId w:val="5"/>
        </w:numPr>
        <w:spacing w:line="276" w:lineRule="auto"/>
        <w:ind w:left="568" w:hanging="284"/>
        <w:jc w:val="both"/>
        <w:rPr>
          <w:rStyle w:val="nfasis"/>
          <w:rFonts w:cs="Arial"/>
          <w:i w:val="0"/>
        </w:rPr>
      </w:pPr>
      <w:r>
        <w:rPr>
          <w:rStyle w:val="nfasis"/>
          <w:rFonts w:cs="Arial"/>
          <w:i w:val="0"/>
        </w:rPr>
        <w:t>Conocimiento y aplicación de normativa calidad y seguridad del paciente y comité IAAS.</w:t>
      </w:r>
    </w:p>
    <w:p w:rsidR="009D5B27" w:rsidRDefault="002E1274">
      <w:pPr>
        <w:numPr>
          <w:ilvl w:val="0"/>
          <w:numId w:val="5"/>
        </w:numPr>
        <w:spacing w:line="276" w:lineRule="auto"/>
        <w:ind w:left="568" w:hanging="284"/>
        <w:jc w:val="both"/>
        <w:rPr>
          <w:rStyle w:val="nfasis"/>
          <w:rFonts w:cs="Arial"/>
          <w:i w:val="0"/>
        </w:rPr>
      </w:pPr>
      <w:r>
        <w:rPr>
          <w:rStyle w:val="nfasis"/>
          <w:rFonts w:cs="Arial"/>
          <w:i w:val="0"/>
        </w:rPr>
        <w:t>Conocimiento de Sistema RIS-PACS</w:t>
      </w:r>
    </w:p>
    <w:p w:rsidR="009D5B27" w:rsidRDefault="002E1274">
      <w:pPr>
        <w:numPr>
          <w:ilvl w:val="0"/>
          <w:numId w:val="5"/>
        </w:numPr>
        <w:spacing w:line="276" w:lineRule="auto"/>
        <w:ind w:left="568" w:hanging="284"/>
        <w:jc w:val="both"/>
        <w:rPr>
          <w:rStyle w:val="nfasis"/>
          <w:rFonts w:cs="Arial"/>
          <w:i w:val="0"/>
        </w:rPr>
      </w:pPr>
      <w:r>
        <w:rPr>
          <w:rStyle w:val="nfasis"/>
          <w:rFonts w:cs="Arial"/>
          <w:i w:val="0"/>
        </w:rPr>
        <w:t>Conocimiento y manejo en Técnicas Radiográficas y Escáner</w:t>
      </w:r>
    </w:p>
    <w:p w:rsidR="009D5B27" w:rsidRDefault="009D5B27">
      <w:pPr>
        <w:spacing w:line="276" w:lineRule="auto"/>
        <w:jc w:val="both"/>
        <w:rPr>
          <w:rFonts w:cs="Arial"/>
        </w:rPr>
      </w:pPr>
    </w:p>
    <w:p w:rsidR="00AD7FB1" w:rsidRDefault="00AD7FB1" w:rsidP="00AD7FB1">
      <w:pPr>
        <w:pStyle w:val="Ttulo1"/>
        <w:ind w:left="284" w:hanging="284"/>
        <w:rPr>
          <w:lang w:val="es-ES"/>
        </w:rPr>
      </w:pPr>
      <w:bookmarkStart w:id="5" w:name="_Toc501465017"/>
      <w:bookmarkStart w:id="6" w:name="_Toc504383340"/>
      <w:r>
        <w:rPr>
          <w:lang w:val="es-ES"/>
        </w:rPr>
        <w:t>PROCESO DE POSTULACIÓN</w:t>
      </w:r>
      <w:bookmarkEnd w:id="5"/>
      <w:bookmarkEnd w:id="6"/>
    </w:p>
    <w:p w:rsidR="00AD7FB1" w:rsidRPr="00AD7FB1" w:rsidRDefault="00AD7FB1" w:rsidP="00AD7FB1">
      <w:pPr>
        <w:pStyle w:val="Ttulo2"/>
        <w:numPr>
          <w:ilvl w:val="0"/>
          <w:numId w:val="41"/>
        </w:numPr>
        <w:rPr>
          <w:rFonts w:ascii="Arial" w:hAnsi="Arial" w:cs="Arial"/>
        </w:rPr>
      </w:pPr>
      <w:r w:rsidRPr="00AD7FB1">
        <w:rPr>
          <w:rFonts w:ascii="Arial" w:hAnsi="Arial" w:cs="Arial"/>
        </w:rPr>
        <w:t>Solicitud de Bases de Postulación</w:t>
      </w:r>
    </w:p>
    <w:p w:rsidR="00542B6C" w:rsidRPr="00160B78" w:rsidRDefault="00542B6C" w:rsidP="00542B6C">
      <w:pPr>
        <w:tabs>
          <w:tab w:val="left" w:pos="284"/>
        </w:tabs>
        <w:spacing w:line="276" w:lineRule="auto"/>
        <w:jc w:val="both"/>
        <w:rPr>
          <w:rFonts w:cs="Arial"/>
          <w:lang w:val="es-MX"/>
        </w:rPr>
      </w:pPr>
      <w:r w:rsidRPr="00160B78">
        <w:rPr>
          <w:rFonts w:cs="Arial"/>
          <w:lang w:val="es-MX"/>
        </w:rPr>
        <w:t>Las bases se encontrarán disponibles en la</w:t>
      </w:r>
      <w:r>
        <w:rPr>
          <w:rFonts w:cs="Arial"/>
          <w:lang w:val="es-MX"/>
        </w:rPr>
        <w:t>s</w:t>
      </w:r>
      <w:r w:rsidRPr="00160B78">
        <w:rPr>
          <w:rFonts w:cs="Arial"/>
          <w:lang w:val="es-MX"/>
        </w:rPr>
        <w:t xml:space="preserve"> página</w:t>
      </w:r>
      <w:r>
        <w:rPr>
          <w:rFonts w:cs="Arial"/>
          <w:lang w:val="es-MX"/>
        </w:rPr>
        <w:t>s</w:t>
      </w:r>
      <w:r w:rsidRPr="00160B78">
        <w:rPr>
          <w:rFonts w:cs="Arial"/>
          <w:lang w:val="es-MX"/>
        </w:rPr>
        <w:t xml:space="preserve"> </w:t>
      </w:r>
      <w:r w:rsidRPr="00160B78">
        <w:rPr>
          <w:rFonts w:cs="Arial"/>
          <w:smallCaps/>
          <w:lang w:val="es-MX"/>
        </w:rPr>
        <w:t>web</w:t>
      </w:r>
      <w:r w:rsidRPr="00160B78">
        <w:rPr>
          <w:rFonts w:cs="Arial"/>
          <w:lang w:val="es-MX"/>
        </w:rPr>
        <w:t xml:space="preserve"> </w:t>
      </w:r>
      <w:r>
        <w:rPr>
          <w:rFonts w:cs="Arial"/>
          <w:lang w:val="es-MX"/>
        </w:rPr>
        <w:t>siguientes:</w:t>
      </w:r>
      <w:r w:rsidRPr="00160B78">
        <w:rPr>
          <w:rFonts w:cs="Arial"/>
          <w:lang w:val="es-MX"/>
        </w:rPr>
        <w:t xml:space="preserve"> </w:t>
      </w:r>
      <w:hyperlink r:id="rId9" w:history="1">
        <w:r w:rsidRPr="00160B78">
          <w:rPr>
            <w:rStyle w:val="Hipervnculo"/>
            <w:rFonts w:cs="Arial"/>
            <w:lang w:val="es-MX"/>
          </w:rPr>
          <w:t>www.ssmc.cl</w:t>
        </w:r>
      </w:hyperlink>
      <w:r w:rsidRPr="00160B78">
        <w:rPr>
          <w:rFonts w:cs="Arial"/>
          <w:lang w:val="es-MX"/>
        </w:rPr>
        <w:t>.</w:t>
      </w:r>
      <w:r>
        <w:rPr>
          <w:rFonts w:cs="Arial"/>
          <w:lang w:val="es-MX"/>
        </w:rPr>
        <w:t xml:space="preserve"> </w:t>
      </w:r>
      <w:hyperlink r:id="rId10" w:history="1">
        <w:r w:rsidRPr="00767BE1">
          <w:rPr>
            <w:rStyle w:val="Hipervnculo"/>
            <w:rFonts w:cs="Arial"/>
            <w:lang w:val="es-MX"/>
          </w:rPr>
          <w:t>www.huap.cl</w:t>
        </w:r>
      </w:hyperlink>
      <w:r>
        <w:rPr>
          <w:rFonts w:cs="Arial"/>
          <w:lang w:val="es-MX"/>
        </w:rPr>
        <w:t xml:space="preserve"> y </w:t>
      </w:r>
      <w:hyperlink r:id="rId11" w:history="1">
        <w:r w:rsidRPr="002D1149">
          <w:rPr>
            <w:rStyle w:val="Hipervnculo"/>
            <w:rFonts w:cs="Arial"/>
            <w:lang w:val="es-MX"/>
          </w:rPr>
          <w:t>www.empleospublicos.cl</w:t>
        </w:r>
      </w:hyperlink>
      <w:r w:rsidRPr="002D1149">
        <w:rPr>
          <w:rFonts w:cs="Arial"/>
          <w:lang w:val="es-MX"/>
        </w:rPr>
        <w:t>,</w:t>
      </w:r>
      <w:r w:rsidRPr="002D1149">
        <w:rPr>
          <w:lang w:val="es-MX"/>
        </w:rPr>
        <w:t xml:space="preserve"> </w:t>
      </w:r>
      <w:r w:rsidRPr="002D1149">
        <w:rPr>
          <w:rFonts w:cs="Arial"/>
          <w:lang w:val="es-MX"/>
        </w:rPr>
        <w:t xml:space="preserve">hasta el día </w:t>
      </w:r>
      <w:r>
        <w:rPr>
          <w:rFonts w:cs="Arial"/>
          <w:lang w:val="es-MX"/>
        </w:rPr>
        <w:t>01</w:t>
      </w:r>
      <w:r w:rsidRPr="002D1149">
        <w:rPr>
          <w:rFonts w:cs="Arial"/>
          <w:lang w:val="es-MX"/>
        </w:rPr>
        <w:t xml:space="preserve"> </w:t>
      </w:r>
      <w:r w:rsidRPr="002D1149">
        <w:rPr>
          <w:lang w:val="es-MX"/>
        </w:rPr>
        <w:t xml:space="preserve">de </w:t>
      </w:r>
      <w:r>
        <w:rPr>
          <w:lang w:val="es-MX"/>
        </w:rPr>
        <w:t>febrero</w:t>
      </w:r>
      <w:r w:rsidRPr="002D1149">
        <w:rPr>
          <w:lang w:val="es-MX"/>
        </w:rPr>
        <w:t xml:space="preserve"> de </w:t>
      </w:r>
      <w:r w:rsidRPr="002D1149">
        <w:rPr>
          <w:rFonts w:cs="Arial"/>
          <w:lang w:val="es-MX"/>
        </w:rPr>
        <w:t>2018, a</w:t>
      </w:r>
      <w:r w:rsidRPr="002D1149">
        <w:rPr>
          <w:lang w:val="es-MX"/>
        </w:rPr>
        <w:t xml:space="preserve"> las 17:00 </w:t>
      </w:r>
      <w:r w:rsidRPr="002D1149">
        <w:rPr>
          <w:rFonts w:cs="Arial"/>
          <w:lang w:val="es-MX"/>
        </w:rPr>
        <w:t>hrs. Inclusive</w:t>
      </w:r>
      <w:r w:rsidRPr="002D1149">
        <w:rPr>
          <w:lang w:val="es-MX"/>
        </w:rPr>
        <w:t>.</w:t>
      </w:r>
    </w:p>
    <w:p w:rsidR="00542B6C" w:rsidRPr="00160B78" w:rsidRDefault="00542B6C" w:rsidP="00542B6C">
      <w:pPr>
        <w:tabs>
          <w:tab w:val="left" w:pos="284"/>
        </w:tabs>
        <w:spacing w:line="276" w:lineRule="auto"/>
        <w:rPr>
          <w:rFonts w:cs="Arial"/>
          <w:lang w:val="es-CL"/>
        </w:rPr>
      </w:pPr>
    </w:p>
    <w:p w:rsidR="00542B6C" w:rsidRPr="006268AF" w:rsidRDefault="00542B6C" w:rsidP="00542B6C">
      <w:pPr>
        <w:pStyle w:val="Ttulo2"/>
        <w:numPr>
          <w:ilvl w:val="0"/>
          <w:numId w:val="17"/>
        </w:numPr>
      </w:pPr>
      <w:r w:rsidRPr="006268AF">
        <w:t>Documentos Requeridos para Postular.</w:t>
      </w:r>
    </w:p>
    <w:p w:rsidR="00542B6C" w:rsidRPr="00160B78" w:rsidRDefault="00542B6C" w:rsidP="00542B6C">
      <w:pPr>
        <w:tabs>
          <w:tab w:val="left" w:pos="284"/>
        </w:tabs>
        <w:spacing w:line="276" w:lineRule="auto"/>
        <w:jc w:val="both"/>
        <w:rPr>
          <w:rFonts w:cs="Arial"/>
          <w:lang w:val="es-CL"/>
        </w:rPr>
      </w:pPr>
      <w:r w:rsidRPr="00160B78">
        <w:rPr>
          <w:rFonts w:cs="Arial"/>
          <w:lang w:val="es-CL"/>
        </w:rPr>
        <w:t xml:space="preserve">Para formalizar la postulación, los interesados </w:t>
      </w:r>
      <w:r w:rsidRPr="00160B78">
        <w:rPr>
          <w:rFonts w:cs="Arial"/>
          <w:b/>
          <w:u w:val="single"/>
          <w:lang w:val="es-CL"/>
        </w:rPr>
        <w:t>deberán</w:t>
      </w:r>
      <w:r w:rsidRPr="00160B78">
        <w:rPr>
          <w:rFonts w:cs="Arial"/>
          <w:lang w:val="es-CL"/>
        </w:rPr>
        <w:t xml:space="preserve"> presentar la siguiente documentación: </w:t>
      </w:r>
    </w:p>
    <w:p w:rsidR="00542B6C" w:rsidRPr="00160B78" w:rsidRDefault="00542B6C" w:rsidP="00542B6C">
      <w:pPr>
        <w:numPr>
          <w:ilvl w:val="0"/>
          <w:numId w:val="5"/>
        </w:numPr>
        <w:spacing w:line="276" w:lineRule="auto"/>
        <w:ind w:left="568" w:hanging="284"/>
        <w:jc w:val="both"/>
        <w:rPr>
          <w:rStyle w:val="nfasis"/>
          <w:rFonts w:cs="Arial"/>
          <w:i w:val="0"/>
          <w:spacing w:val="-4"/>
        </w:rPr>
      </w:pPr>
      <w:r w:rsidRPr="00160B78">
        <w:rPr>
          <w:rStyle w:val="nfasis"/>
          <w:rFonts w:cs="Arial"/>
          <w:i w:val="0"/>
          <w:spacing w:val="-4"/>
        </w:rPr>
        <w:t>Ficha de postulación con listado de antecedentes que se presentan y Antecedentes del Postulante (Anexo N° 1</w:t>
      </w:r>
      <w:r>
        <w:rPr>
          <w:rStyle w:val="nfasis"/>
          <w:rFonts w:cs="Arial"/>
          <w:i w:val="0"/>
          <w:spacing w:val="-4"/>
        </w:rPr>
        <w:t>)</w:t>
      </w:r>
    </w:p>
    <w:p w:rsidR="00542B6C" w:rsidRPr="00160B78" w:rsidRDefault="00542B6C" w:rsidP="00542B6C">
      <w:pPr>
        <w:numPr>
          <w:ilvl w:val="0"/>
          <w:numId w:val="5"/>
        </w:numPr>
        <w:spacing w:line="276" w:lineRule="auto"/>
        <w:ind w:left="568" w:hanging="284"/>
        <w:jc w:val="both"/>
        <w:rPr>
          <w:rStyle w:val="nfasis"/>
          <w:rFonts w:cs="Arial"/>
          <w:i w:val="0"/>
          <w:spacing w:val="-4"/>
        </w:rPr>
      </w:pPr>
      <w:r w:rsidRPr="00160B78">
        <w:rPr>
          <w:rStyle w:val="nfasis"/>
          <w:rFonts w:cs="Arial"/>
          <w:i w:val="0"/>
          <w:spacing w:val="-4"/>
        </w:rPr>
        <w:t>Currículum Vitae (Anexo 2)</w:t>
      </w:r>
    </w:p>
    <w:p w:rsidR="00542B6C" w:rsidRPr="00160B78" w:rsidRDefault="00542B6C" w:rsidP="00542B6C">
      <w:pPr>
        <w:numPr>
          <w:ilvl w:val="0"/>
          <w:numId w:val="5"/>
        </w:numPr>
        <w:spacing w:line="276" w:lineRule="auto"/>
        <w:ind w:left="568" w:hanging="284"/>
        <w:jc w:val="both"/>
        <w:rPr>
          <w:rStyle w:val="nfasis"/>
          <w:rFonts w:cs="Arial"/>
          <w:i w:val="0"/>
          <w:spacing w:val="-4"/>
        </w:rPr>
      </w:pPr>
      <w:r w:rsidRPr="00160B78">
        <w:rPr>
          <w:rStyle w:val="nfasis"/>
          <w:rFonts w:cs="Arial"/>
          <w:i w:val="0"/>
          <w:spacing w:val="-4"/>
        </w:rPr>
        <w:t>Declaración jurada simple (Anexo 3)</w:t>
      </w:r>
    </w:p>
    <w:p w:rsidR="00542B6C" w:rsidRPr="00160B78" w:rsidRDefault="00542B6C" w:rsidP="00542B6C">
      <w:pPr>
        <w:numPr>
          <w:ilvl w:val="0"/>
          <w:numId w:val="5"/>
        </w:numPr>
        <w:spacing w:line="276" w:lineRule="auto"/>
        <w:ind w:left="568" w:hanging="284"/>
        <w:jc w:val="both"/>
        <w:rPr>
          <w:rStyle w:val="nfasis"/>
          <w:rFonts w:cs="Arial"/>
          <w:i w:val="0"/>
          <w:spacing w:val="-4"/>
        </w:rPr>
      </w:pPr>
      <w:r w:rsidRPr="00160B78">
        <w:rPr>
          <w:rStyle w:val="nfasis"/>
          <w:rFonts w:cs="Arial"/>
          <w:i w:val="0"/>
        </w:rPr>
        <w:t>Fotocopias de Certificados que acrediten</w:t>
      </w:r>
      <w:r>
        <w:rPr>
          <w:rStyle w:val="nfasis"/>
          <w:rFonts w:cs="Arial"/>
          <w:i w:val="0"/>
        </w:rPr>
        <w:t xml:space="preserve"> </w:t>
      </w:r>
      <w:r w:rsidRPr="00160B78">
        <w:rPr>
          <w:rStyle w:val="nfasis"/>
          <w:rFonts w:cs="Arial"/>
          <w:i w:val="0"/>
        </w:rPr>
        <w:t>títulos o postgrados.</w:t>
      </w:r>
    </w:p>
    <w:p w:rsidR="00542B6C" w:rsidRPr="00160B78" w:rsidRDefault="00542B6C" w:rsidP="00542B6C">
      <w:pPr>
        <w:numPr>
          <w:ilvl w:val="0"/>
          <w:numId w:val="5"/>
        </w:numPr>
        <w:spacing w:line="276" w:lineRule="auto"/>
        <w:ind w:left="568" w:hanging="284"/>
        <w:jc w:val="both"/>
        <w:rPr>
          <w:rStyle w:val="nfasis"/>
          <w:rFonts w:cs="Arial"/>
          <w:i w:val="0"/>
          <w:spacing w:val="-4"/>
        </w:rPr>
      </w:pPr>
      <w:r w:rsidRPr="00160B78">
        <w:rPr>
          <w:rStyle w:val="nfasis"/>
          <w:rFonts w:cs="Arial"/>
          <w:i w:val="0"/>
        </w:rPr>
        <w:t>Fotocopia simple de cursos de capacitación que consignen fecha de inicio y término, evaluación obtenida y N° de horas, ordenados en orden decreciente según año de realización (de los últimos 5 años.).</w:t>
      </w:r>
    </w:p>
    <w:p w:rsidR="00542B6C" w:rsidRPr="00160B78" w:rsidRDefault="00542B6C" w:rsidP="00542B6C">
      <w:pPr>
        <w:numPr>
          <w:ilvl w:val="0"/>
          <w:numId w:val="5"/>
        </w:numPr>
        <w:spacing w:line="276" w:lineRule="auto"/>
        <w:ind w:left="568" w:hanging="284"/>
        <w:jc w:val="both"/>
        <w:rPr>
          <w:rStyle w:val="nfasis"/>
          <w:rFonts w:cs="Arial"/>
          <w:i w:val="0"/>
        </w:rPr>
      </w:pPr>
      <w:r w:rsidRPr="00160B78">
        <w:rPr>
          <w:rStyle w:val="nfasis"/>
          <w:rFonts w:cs="Arial"/>
          <w:i w:val="0"/>
          <w:spacing w:val="-4"/>
        </w:rPr>
        <w:t xml:space="preserve">Certificados o documentación que </w:t>
      </w:r>
      <w:r w:rsidRPr="00160B78">
        <w:rPr>
          <w:rStyle w:val="nfasis"/>
          <w:rFonts w:cs="Arial"/>
          <w:i w:val="0"/>
        </w:rPr>
        <w:t>acredite experiencia en cargos anteriores.</w:t>
      </w:r>
    </w:p>
    <w:p w:rsidR="00542B6C" w:rsidRPr="00160B78" w:rsidRDefault="00542B6C" w:rsidP="00542B6C">
      <w:pPr>
        <w:numPr>
          <w:ilvl w:val="0"/>
          <w:numId w:val="5"/>
        </w:numPr>
        <w:spacing w:line="276" w:lineRule="auto"/>
        <w:ind w:left="568" w:hanging="284"/>
        <w:jc w:val="both"/>
        <w:rPr>
          <w:rStyle w:val="nfasis"/>
          <w:rFonts w:cs="Arial"/>
          <w:i w:val="0"/>
        </w:rPr>
      </w:pPr>
      <w:r w:rsidRPr="00160B78">
        <w:rPr>
          <w:rStyle w:val="nfasis"/>
          <w:rFonts w:cs="Arial"/>
          <w:i w:val="0"/>
        </w:rPr>
        <w:t>Fotocopia simple de la Cédula Nacional de Identidad.</w:t>
      </w:r>
    </w:p>
    <w:p w:rsidR="00542B6C" w:rsidRPr="00160B78" w:rsidRDefault="00542B6C" w:rsidP="00542B6C">
      <w:pPr>
        <w:numPr>
          <w:ilvl w:val="0"/>
          <w:numId w:val="5"/>
        </w:numPr>
        <w:spacing w:line="276" w:lineRule="auto"/>
        <w:ind w:left="568" w:hanging="284"/>
        <w:jc w:val="both"/>
        <w:rPr>
          <w:rStyle w:val="nfasis"/>
          <w:rFonts w:cs="Arial"/>
          <w:i w:val="0"/>
        </w:rPr>
      </w:pPr>
      <w:r w:rsidRPr="00160B78">
        <w:rPr>
          <w:rStyle w:val="nfasis"/>
          <w:rFonts w:cs="Arial"/>
          <w:i w:val="0"/>
        </w:rPr>
        <w:t>Certificado de situación militar al día (exigible solo para postulantes de sexo masculino).</w:t>
      </w:r>
    </w:p>
    <w:p w:rsidR="00542B6C" w:rsidRDefault="00542B6C" w:rsidP="00542B6C">
      <w:pPr>
        <w:numPr>
          <w:ilvl w:val="0"/>
          <w:numId w:val="5"/>
        </w:numPr>
        <w:spacing w:line="276" w:lineRule="auto"/>
        <w:ind w:left="568" w:hanging="284"/>
        <w:jc w:val="both"/>
        <w:rPr>
          <w:lang w:val="es-CL"/>
        </w:rPr>
      </w:pPr>
      <w:r w:rsidRPr="003A5A4F">
        <w:rPr>
          <w:rStyle w:val="nfasis"/>
          <w:rFonts w:cs="Arial"/>
          <w:i w:val="0"/>
        </w:rPr>
        <w:t>Certificados o documentos que acrediten experiencia</w:t>
      </w:r>
      <w:r w:rsidRPr="003A5A4F">
        <w:rPr>
          <w:i/>
          <w:lang w:val="es-CL"/>
        </w:rPr>
        <w:t xml:space="preserve"> </w:t>
      </w:r>
      <w:r w:rsidRPr="003A5A4F">
        <w:rPr>
          <w:rStyle w:val="nfasis"/>
          <w:rFonts w:cs="Arial"/>
          <w:i w:val="0"/>
        </w:rPr>
        <w:t>laboral</w:t>
      </w:r>
      <w:r>
        <w:rPr>
          <w:rStyle w:val="nfasis"/>
          <w:rFonts w:cs="Arial"/>
          <w:i w:val="0"/>
        </w:rPr>
        <w:t>.</w:t>
      </w:r>
    </w:p>
    <w:p w:rsidR="00542B6C" w:rsidRPr="003A5A4F" w:rsidRDefault="00542B6C" w:rsidP="00542B6C">
      <w:pPr>
        <w:spacing w:line="276" w:lineRule="auto"/>
        <w:ind w:left="568"/>
        <w:jc w:val="both"/>
        <w:rPr>
          <w:lang w:val="es-CL"/>
        </w:rPr>
      </w:pPr>
    </w:p>
    <w:p w:rsidR="00542B6C" w:rsidRDefault="00542B6C" w:rsidP="00542B6C">
      <w:pPr>
        <w:pStyle w:val="Ttulo2"/>
        <w:numPr>
          <w:ilvl w:val="0"/>
          <w:numId w:val="17"/>
        </w:numPr>
        <w:ind w:left="284" w:hanging="284"/>
      </w:pPr>
      <w:r>
        <w:t>Recepción de Antecedentes</w:t>
      </w:r>
    </w:p>
    <w:p w:rsidR="00542B6C" w:rsidRDefault="00542B6C" w:rsidP="00542B6C">
      <w:pPr>
        <w:numPr>
          <w:ilvl w:val="0"/>
          <w:numId w:val="21"/>
        </w:numPr>
        <w:spacing w:line="276" w:lineRule="auto"/>
        <w:ind w:left="568" w:hanging="284"/>
        <w:jc w:val="both"/>
        <w:rPr>
          <w:rFonts w:cs="Arial"/>
          <w:lang w:val="es-CL"/>
        </w:rPr>
      </w:pPr>
      <w:r w:rsidRPr="00160B78">
        <w:rPr>
          <w:rFonts w:cs="Arial"/>
          <w:lang w:val="es-CL"/>
        </w:rPr>
        <w:t xml:space="preserve">La recepción de postulaciones y antecedentes será desde el </w:t>
      </w:r>
      <w:r>
        <w:rPr>
          <w:rFonts w:cs="Arial"/>
          <w:lang w:val="es-CL"/>
        </w:rPr>
        <w:t xml:space="preserve">23 de enero </w:t>
      </w:r>
      <w:r w:rsidRPr="00160B78">
        <w:rPr>
          <w:rFonts w:cs="Arial"/>
          <w:lang w:val="es-CL"/>
        </w:rPr>
        <w:t xml:space="preserve">y hasta el </w:t>
      </w:r>
      <w:r>
        <w:rPr>
          <w:rFonts w:cs="Arial"/>
          <w:lang w:val="es-CL"/>
        </w:rPr>
        <w:t>01 de febrero de 2018</w:t>
      </w:r>
      <w:r w:rsidRPr="00160B78">
        <w:rPr>
          <w:rFonts w:cs="Arial"/>
          <w:lang w:val="es-CL"/>
        </w:rPr>
        <w:t xml:space="preserve">, en </w:t>
      </w:r>
      <w:r>
        <w:rPr>
          <w:rFonts w:cs="Arial"/>
          <w:lang w:val="es-CL"/>
        </w:rPr>
        <w:t xml:space="preserve">Oficina de Partes del Servicio de Salud Metropolitano Central, ubicada en Victoria </w:t>
      </w:r>
      <w:r w:rsidRPr="00C66312">
        <w:rPr>
          <w:rFonts w:cs="Arial"/>
          <w:lang w:val="es-CL"/>
        </w:rPr>
        <w:t xml:space="preserve">Subercaseaux N° 381 primer piso. </w:t>
      </w:r>
      <w:r w:rsidRPr="00C66312">
        <w:rPr>
          <w:lang w:val="es-CL"/>
        </w:rPr>
        <w:t>de Lunes a Jueves en horario de 08:00 a 17:00 horas y Viernes en horario de 08:00 a 16:00 horas,</w:t>
      </w:r>
      <w:r w:rsidRPr="00C66312">
        <w:rPr>
          <w:rFonts w:cs="Arial"/>
          <w:lang w:val="es-CL"/>
        </w:rPr>
        <w:t xml:space="preserve"> en un sobre cerrado </w:t>
      </w:r>
      <w:r w:rsidRPr="00C66312">
        <w:rPr>
          <w:rStyle w:val="nfasis"/>
          <w:rFonts w:cs="Arial"/>
          <w:i w:val="0"/>
        </w:rPr>
        <w:t>indicando</w:t>
      </w:r>
      <w:r w:rsidRPr="00C66312">
        <w:rPr>
          <w:rFonts w:cs="Arial"/>
          <w:lang w:val="es-CL"/>
        </w:rPr>
        <w:t xml:space="preserve"> lo siguiente:</w:t>
      </w:r>
    </w:p>
    <w:p w:rsidR="00AD7FB1" w:rsidRPr="007912B5" w:rsidRDefault="00542B6C" w:rsidP="00542B6C">
      <w:pPr>
        <w:numPr>
          <w:ilvl w:val="1"/>
          <w:numId w:val="22"/>
        </w:numPr>
        <w:spacing w:line="276" w:lineRule="auto"/>
        <w:ind w:left="851" w:hanging="284"/>
        <w:jc w:val="both"/>
        <w:rPr>
          <w:rFonts w:cs="Arial"/>
          <w:lang w:val="es-CL"/>
        </w:rPr>
      </w:pPr>
      <w:r w:rsidRPr="00670450">
        <w:rPr>
          <w:rFonts w:cs="Arial"/>
          <w:b/>
          <w:lang w:val="es-CL"/>
        </w:rPr>
        <w:t xml:space="preserve"> </w:t>
      </w:r>
      <w:r w:rsidR="00AD7FB1" w:rsidRPr="00670450">
        <w:rPr>
          <w:rFonts w:cs="Arial"/>
          <w:b/>
          <w:lang w:val="es-CL"/>
        </w:rPr>
        <w:t>“</w:t>
      </w:r>
      <w:r w:rsidR="00AD7FB1" w:rsidRPr="00670450">
        <w:rPr>
          <w:rFonts w:cs="Arial"/>
          <w:b/>
          <w:i/>
          <w:smallCaps/>
          <w:lang w:val="es-CL"/>
        </w:rPr>
        <w:t xml:space="preserve">Tecnólogo Medico Imagenología </w:t>
      </w:r>
      <w:r>
        <w:rPr>
          <w:rFonts w:cs="Arial"/>
          <w:b/>
          <w:i/>
          <w:smallCaps/>
          <w:lang w:val="es-CL"/>
        </w:rPr>
        <w:t>Diurno</w:t>
      </w:r>
      <w:r w:rsidR="00AD7FB1" w:rsidRPr="00670450">
        <w:rPr>
          <w:rFonts w:cs="Arial"/>
          <w:b/>
          <w:lang w:val="es-CL"/>
        </w:rPr>
        <w:t xml:space="preserve">”, </w:t>
      </w:r>
      <w:r w:rsidR="00AD7FB1" w:rsidRPr="00670450">
        <w:rPr>
          <w:rFonts w:cs="Arial"/>
          <w:lang w:val="es-CL"/>
        </w:rPr>
        <w:t>y</w:t>
      </w:r>
      <w:r w:rsidR="00AD7FB1">
        <w:rPr>
          <w:rFonts w:cs="Arial"/>
          <w:b/>
          <w:lang w:val="es-CL"/>
        </w:rPr>
        <w:t xml:space="preserve"> </w:t>
      </w:r>
      <w:r w:rsidR="00AD7FB1" w:rsidRPr="007912B5">
        <w:rPr>
          <w:rFonts w:cs="Arial"/>
          <w:lang w:val="es-CL"/>
        </w:rPr>
        <w:t xml:space="preserve">los datos del postulante: </w:t>
      </w:r>
      <w:r w:rsidR="00AD7FB1" w:rsidRPr="007912B5">
        <w:rPr>
          <w:rFonts w:cs="Arial"/>
          <w:b/>
          <w:lang w:val="es-CL"/>
        </w:rPr>
        <w:t>apellido paterno y materno</w:t>
      </w:r>
      <w:r w:rsidR="00AD7FB1" w:rsidRPr="007912B5">
        <w:rPr>
          <w:rFonts w:cs="Arial"/>
          <w:lang w:val="es-CL"/>
        </w:rPr>
        <w:t xml:space="preserve"> del concursante.</w:t>
      </w:r>
    </w:p>
    <w:p w:rsidR="00AD7FB1" w:rsidRPr="00160B78" w:rsidRDefault="00AD7FB1" w:rsidP="00AD7FB1">
      <w:pPr>
        <w:numPr>
          <w:ilvl w:val="0"/>
          <w:numId w:val="21"/>
        </w:numPr>
        <w:spacing w:line="276" w:lineRule="auto"/>
        <w:ind w:left="568" w:hanging="284"/>
        <w:jc w:val="both"/>
        <w:rPr>
          <w:rFonts w:cs="Arial"/>
          <w:b/>
          <w:lang w:val="es-CL"/>
        </w:rPr>
      </w:pPr>
      <w:r w:rsidRPr="00160B78">
        <w:rPr>
          <w:rFonts w:cs="Arial"/>
          <w:lang w:val="es-CL"/>
        </w:rPr>
        <w:t>No se recibirán antecedentes fuera del plazo mencionado.</w:t>
      </w:r>
    </w:p>
    <w:p w:rsidR="00D805F2" w:rsidRDefault="00D805F2" w:rsidP="00D805F2">
      <w:pPr>
        <w:numPr>
          <w:ilvl w:val="0"/>
          <w:numId w:val="21"/>
        </w:numPr>
        <w:spacing w:line="276" w:lineRule="auto"/>
        <w:ind w:left="568" w:hanging="284"/>
        <w:jc w:val="both"/>
        <w:rPr>
          <w:rFonts w:cs="Arial"/>
          <w:b/>
          <w:lang w:val="es-CL"/>
        </w:rPr>
      </w:pPr>
      <w:r>
        <w:rPr>
          <w:rFonts w:cs="Arial"/>
          <w:lang w:val="es-CL"/>
        </w:rPr>
        <w:t xml:space="preserve">Cualquier consulta acerca de este concurso, favor dirigirlas al </w:t>
      </w:r>
      <w:r>
        <w:rPr>
          <w:rFonts w:cs="Arial"/>
          <w:b/>
          <w:lang w:val="es-CL"/>
        </w:rPr>
        <w:t xml:space="preserve">correo electrónico, </w:t>
      </w:r>
      <w:hyperlink r:id="rId12" w:history="1">
        <w:r>
          <w:rPr>
            <w:rStyle w:val="Hipervnculo"/>
            <w:rFonts w:cs="Arial"/>
            <w:lang w:val="es-CL"/>
          </w:rPr>
          <w:t>correohuap</w:t>
        </w:r>
        <w:r>
          <w:rPr>
            <w:rStyle w:val="Hipervnculo"/>
            <w:rFonts w:cs="Arial"/>
            <w:lang w:val="es-MX"/>
          </w:rPr>
          <w:t>@redsalud.gob.cl</w:t>
        </w:r>
      </w:hyperlink>
    </w:p>
    <w:p w:rsidR="00AD7FB1" w:rsidRPr="00160B78" w:rsidRDefault="00AD7FB1" w:rsidP="00790203">
      <w:pPr>
        <w:spacing w:line="276" w:lineRule="auto"/>
        <w:jc w:val="both"/>
        <w:rPr>
          <w:rFonts w:cs="Arial"/>
          <w:b/>
          <w:lang w:val="es-CL"/>
        </w:rPr>
      </w:pPr>
    </w:p>
    <w:p w:rsidR="00AD7FB1" w:rsidRPr="00160B78" w:rsidRDefault="00AD7FB1" w:rsidP="00AD7FB1">
      <w:pPr>
        <w:spacing w:line="276" w:lineRule="auto"/>
        <w:jc w:val="both"/>
        <w:rPr>
          <w:rFonts w:cs="Arial"/>
          <w:b/>
          <w:lang w:val="es-CL"/>
        </w:rPr>
      </w:pPr>
    </w:p>
    <w:p w:rsidR="00AD7FB1" w:rsidRPr="00160B78" w:rsidRDefault="00AD7FB1" w:rsidP="00AD7FB1">
      <w:pPr>
        <w:pStyle w:val="Ttulo1"/>
        <w:ind w:left="360" w:hanging="360"/>
      </w:pPr>
      <w:bookmarkStart w:id="7" w:name="_Toc502236003"/>
      <w:bookmarkStart w:id="8" w:name="_Toc504383341"/>
      <w:r w:rsidRPr="00160B78">
        <w:t>MODALIDAD DE EVALUACIÓN</w:t>
      </w:r>
      <w:bookmarkEnd w:id="7"/>
      <w:bookmarkEnd w:id="8"/>
    </w:p>
    <w:p w:rsidR="00542B6C" w:rsidRPr="00160B78" w:rsidRDefault="00542B6C" w:rsidP="00542B6C">
      <w:pPr>
        <w:numPr>
          <w:ilvl w:val="0"/>
          <w:numId w:val="6"/>
        </w:numPr>
        <w:spacing w:line="276" w:lineRule="auto"/>
        <w:ind w:left="568" w:hanging="284"/>
        <w:jc w:val="both"/>
        <w:rPr>
          <w:rFonts w:cs="Arial"/>
          <w:lang w:val="es-CL"/>
        </w:rPr>
      </w:pPr>
      <w:r w:rsidRPr="00160B78">
        <w:rPr>
          <w:rFonts w:cs="Arial"/>
          <w:lang w:val="es-CL"/>
        </w:rPr>
        <w:t xml:space="preserve">La evaluación de los factores se realizará sobre la base de etapas sucesivas y excluyentes, por lo que el puntaje establecido como mínimo para aprobar cada una de ellas determina el paso a la etapa siguiente. </w:t>
      </w:r>
    </w:p>
    <w:p w:rsidR="00542B6C" w:rsidRPr="00160B78" w:rsidRDefault="00542B6C" w:rsidP="00542B6C">
      <w:pPr>
        <w:numPr>
          <w:ilvl w:val="0"/>
          <w:numId w:val="6"/>
        </w:numPr>
        <w:spacing w:line="276" w:lineRule="auto"/>
        <w:ind w:left="568" w:hanging="284"/>
        <w:jc w:val="both"/>
        <w:rPr>
          <w:rFonts w:cs="Arial"/>
          <w:lang w:val="es-CL"/>
        </w:rPr>
      </w:pPr>
      <w:r w:rsidRPr="00160B78">
        <w:rPr>
          <w:rFonts w:cs="Arial"/>
          <w:lang w:val="es-CL"/>
        </w:rPr>
        <w:t>Las personas que cumplan con el puntaje mínimo establecido en cada etapa pasarán a la etapa siguiente del proceso de evaluación, informándoseles al teléfono y/o correo electrónico que hayan señalado en la Ficha de Postulación (Anexo 1).</w:t>
      </w:r>
    </w:p>
    <w:p w:rsidR="00542B6C" w:rsidRPr="00160B78" w:rsidRDefault="00542B6C" w:rsidP="00542B6C">
      <w:pPr>
        <w:numPr>
          <w:ilvl w:val="0"/>
          <w:numId w:val="6"/>
        </w:numPr>
        <w:spacing w:line="276" w:lineRule="auto"/>
        <w:ind w:left="568" w:hanging="284"/>
        <w:jc w:val="both"/>
        <w:rPr>
          <w:rFonts w:cs="Arial"/>
          <w:lang w:val="es-CL"/>
        </w:rPr>
      </w:pPr>
      <w:r w:rsidRPr="00160B78">
        <w:rPr>
          <w:rFonts w:cs="Arial"/>
          <w:lang w:val="es-CL"/>
        </w:rPr>
        <w:t xml:space="preserve">El comité de selección verificará si los postulantes cumplen con los requisitos de postulación, debiendo levantar un acta </w:t>
      </w:r>
      <w:r>
        <w:rPr>
          <w:rFonts w:cs="Arial"/>
          <w:lang w:val="es-CL"/>
        </w:rPr>
        <w:t>en este sentido.</w:t>
      </w:r>
    </w:p>
    <w:p w:rsidR="00542B6C" w:rsidRPr="00160B78" w:rsidRDefault="00542B6C" w:rsidP="00542B6C">
      <w:pPr>
        <w:numPr>
          <w:ilvl w:val="0"/>
          <w:numId w:val="6"/>
        </w:numPr>
        <w:spacing w:line="276" w:lineRule="auto"/>
        <w:ind w:left="568" w:hanging="284"/>
        <w:jc w:val="both"/>
        <w:rPr>
          <w:rFonts w:cs="Arial"/>
          <w:lang w:val="es-CL"/>
        </w:rPr>
      </w:pPr>
      <w:r w:rsidRPr="00160B78">
        <w:rPr>
          <w:rFonts w:cs="Arial"/>
          <w:lang w:val="es-CL"/>
        </w:rPr>
        <w:t>El comité de selección deberá indicar cualquier situación relevante al proceso de selección, y dispondrá la notificación por correo electrónico a las personas cuya postulación hubiere sido rechazada</w:t>
      </w:r>
      <w:r>
        <w:rPr>
          <w:rFonts w:cs="Arial"/>
          <w:lang w:val="es-CL"/>
        </w:rPr>
        <w:t>.</w:t>
      </w:r>
    </w:p>
    <w:p w:rsidR="00542B6C" w:rsidRPr="00160B78" w:rsidRDefault="00542B6C" w:rsidP="00542B6C">
      <w:pPr>
        <w:numPr>
          <w:ilvl w:val="0"/>
          <w:numId w:val="6"/>
        </w:numPr>
        <w:spacing w:line="276" w:lineRule="auto"/>
        <w:ind w:left="568" w:hanging="284"/>
        <w:jc w:val="both"/>
        <w:rPr>
          <w:rFonts w:cs="Arial"/>
          <w:lang w:val="es-CL"/>
        </w:rPr>
      </w:pPr>
      <w:r w:rsidRPr="00160B78">
        <w:rPr>
          <w:rFonts w:cs="Arial"/>
          <w:lang w:val="es-CL"/>
        </w:rPr>
        <w:t>Los postulantes solo podrán acceder a la fase de evaluación que se señala a continuación, si cumplen los requisitos l</w:t>
      </w:r>
      <w:r>
        <w:rPr>
          <w:rFonts w:cs="Arial"/>
          <w:lang w:val="es-CL"/>
        </w:rPr>
        <w:t>egales señalados en el punto IV</w:t>
      </w:r>
      <w:r w:rsidRPr="00160B78">
        <w:rPr>
          <w:rFonts w:cs="Arial"/>
          <w:lang w:val="es-CL"/>
        </w:rPr>
        <w:t xml:space="preserve"> 1 y 2, de estas Bases.</w:t>
      </w:r>
    </w:p>
    <w:p w:rsidR="00542B6C" w:rsidRPr="00160B78" w:rsidRDefault="00542B6C" w:rsidP="00542B6C">
      <w:pPr>
        <w:spacing w:line="276" w:lineRule="auto"/>
        <w:jc w:val="both"/>
        <w:rPr>
          <w:rFonts w:cs="Arial"/>
          <w:lang w:val="es-CL"/>
        </w:rPr>
      </w:pPr>
    </w:p>
    <w:p w:rsidR="00542B6C" w:rsidRPr="00A22C85" w:rsidRDefault="00542B6C" w:rsidP="00542B6C">
      <w:pPr>
        <w:jc w:val="both"/>
        <w:rPr>
          <w:rFonts w:cs="Arial"/>
          <w:szCs w:val="22"/>
          <w:lang w:val="es-CL"/>
        </w:rPr>
      </w:pPr>
      <w:r w:rsidRPr="00A22C85">
        <w:rPr>
          <w:rFonts w:cs="Arial"/>
          <w:szCs w:val="22"/>
          <w:lang w:val="es-CL"/>
        </w:rPr>
        <w:t>La evaluación de los postulantes constará de cuatro (4) etapas que se indican a continuación:</w:t>
      </w:r>
    </w:p>
    <w:p w:rsidR="00542B6C" w:rsidRPr="00A22C85" w:rsidRDefault="00542B6C" w:rsidP="00542B6C">
      <w:pPr>
        <w:numPr>
          <w:ilvl w:val="0"/>
          <w:numId w:val="6"/>
        </w:numPr>
        <w:spacing w:line="276" w:lineRule="auto"/>
        <w:ind w:left="568" w:hanging="284"/>
        <w:jc w:val="both"/>
        <w:rPr>
          <w:rFonts w:cs="Arial"/>
          <w:szCs w:val="22"/>
          <w:lang w:val="es-CL"/>
        </w:rPr>
      </w:pPr>
      <w:r w:rsidRPr="00A22C85">
        <w:rPr>
          <w:rFonts w:cs="Arial"/>
          <w:b/>
          <w:szCs w:val="22"/>
          <w:lang w:val="es-CL"/>
        </w:rPr>
        <w:t>Etapa I</w:t>
      </w:r>
      <w:r w:rsidRPr="00A22C85">
        <w:rPr>
          <w:rFonts w:cs="Arial"/>
          <w:szCs w:val="22"/>
          <w:lang w:val="es-CL"/>
        </w:rPr>
        <w:t xml:space="preserve"> </w:t>
      </w:r>
      <w:r w:rsidRPr="00A22C85">
        <w:rPr>
          <w:rFonts w:cs="Arial"/>
          <w:b/>
          <w:szCs w:val="22"/>
          <w:lang w:val="es-CL"/>
        </w:rPr>
        <w:t>"Evaluación Curricular"</w:t>
      </w:r>
      <w:r w:rsidRPr="00A22C85">
        <w:rPr>
          <w:rFonts w:cs="Arial"/>
          <w:szCs w:val="22"/>
          <w:lang w:val="es-CL"/>
        </w:rPr>
        <w:t xml:space="preserve"> Se compone de: </w:t>
      </w:r>
      <w:r w:rsidRPr="00617ED8">
        <w:rPr>
          <w:rFonts w:cs="Arial"/>
          <w:lang w:val="es-CL"/>
        </w:rPr>
        <w:t>Educación</w:t>
      </w:r>
      <w:r w:rsidRPr="00A22C85">
        <w:rPr>
          <w:rFonts w:cs="Arial"/>
          <w:szCs w:val="22"/>
          <w:lang w:val="es-CL"/>
        </w:rPr>
        <w:t xml:space="preserve"> Formal, Estudios de Especialización, Capacitación, Experiencia Laboral, e inscripción en el Registro de Prestadores individuales en la Superintendencia de Salud –si corresponde- (Factor 1)</w:t>
      </w:r>
      <w:r>
        <w:rPr>
          <w:rFonts w:cs="Arial"/>
          <w:szCs w:val="22"/>
          <w:lang w:val="es-CL"/>
        </w:rPr>
        <w:t xml:space="preserve">. </w:t>
      </w:r>
      <w:r w:rsidRPr="00792599">
        <w:rPr>
          <w:rFonts w:cs="Arial"/>
          <w:lang w:val="es-CL"/>
        </w:rPr>
        <w:t>El DEG</w:t>
      </w:r>
      <w:r>
        <w:rPr>
          <w:rFonts w:cs="Arial"/>
          <w:lang w:val="es-CL"/>
        </w:rPr>
        <w:t>I</w:t>
      </w:r>
      <w:r w:rsidRPr="00792599">
        <w:rPr>
          <w:rFonts w:cs="Arial"/>
          <w:lang w:val="es-CL"/>
        </w:rPr>
        <w:t xml:space="preserve">RED (Departamento de Gestión </w:t>
      </w:r>
      <w:r>
        <w:rPr>
          <w:rFonts w:cs="Arial"/>
          <w:lang w:val="es-CL"/>
        </w:rPr>
        <w:t xml:space="preserve">Integrada </w:t>
      </w:r>
      <w:r w:rsidRPr="00792599">
        <w:rPr>
          <w:rFonts w:cs="Arial"/>
          <w:lang w:val="es-CL"/>
        </w:rPr>
        <w:t>de Redes del Servicio de Salud Metropolitano Central), en conjunto con el Equipo Operativo de la Implementación de la Torre Valech, verificarán los distintos antecedentes con el propósito de seleccionar aquellos que cumplen con los requisitos preestablecidos.</w:t>
      </w:r>
    </w:p>
    <w:p w:rsidR="00542B6C" w:rsidRPr="00A22C85" w:rsidRDefault="00542B6C" w:rsidP="00542B6C">
      <w:pPr>
        <w:numPr>
          <w:ilvl w:val="0"/>
          <w:numId w:val="6"/>
        </w:numPr>
        <w:spacing w:line="276" w:lineRule="auto"/>
        <w:ind w:left="568" w:hanging="284"/>
        <w:jc w:val="both"/>
        <w:rPr>
          <w:rFonts w:cs="Arial"/>
          <w:spacing w:val="-2"/>
          <w:szCs w:val="22"/>
          <w:lang w:val="es-CL"/>
        </w:rPr>
      </w:pPr>
      <w:r w:rsidRPr="00A22C85">
        <w:rPr>
          <w:rFonts w:cs="Arial"/>
          <w:b/>
          <w:spacing w:val="-2"/>
          <w:szCs w:val="22"/>
          <w:lang w:val="es-CL"/>
        </w:rPr>
        <w:t>Etapa II</w:t>
      </w:r>
      <w:r w:rsidRPr="00A22C85">
        <w:rPr>
          <w:rFonts w:cs="Arial"/>
          <w:spacing w:val="-2"/>
          <w:szCs w:val="22"/>
          <w:lang w:val="es-CL"/>
        </w:rPr>
        <w:t xml:space="preserve"> </w:t>
      </w:r>
      <w:r w:rsidRPr="00A22C85">
        <w:rPr>
          <w:rFonts w:cs="Arial"/>
          <w:b/>
          <w:spacing w:val="-2"/>
          <w:szCs w:val="22"/>
          <w:lang w:val="es-CL"/>
        </w:rPr>
        <w:t>"Entrevista Personal".</w:t>
      </w:r>
      <w:r w:rsidRPr="00A22C85">
        <w:rPr>
          <w:rFonts w:cs="Arial"/>
          <w:spacing w:val="-2"/>
          <w:szCs w:val="22"/>
          <w:lang w:val="es-CL"/>
        </w:rPr>
        <w:t xml:space="preserve"> Incluye </w:t>
      </w:r>
      <w:r w:rsidRPr="00A22C85">
        <w:rPr>
          <w:rFonts w:cs="Arial"/>
          <w:szCs w:val="22"/>
          <w:lang w:val="es-CL"/>
        </w:rPr>
        <w:t>Evaluación</w:t>
      </w:r>
      <w:r w:rsidRPr="00A22C85">
        <w:rPr>
          <w:rFonts w:cs="Arial"/>
          <w:spacing w:val="-2"/>
          <w:szCs w:val="22"/>
          <w:lang w:val="es-CL"/>
        </w:rPr>
        <w:t xml:space="preserve"> de competencias técnicas y actitudinales para el desempeño del cargo. Entrevista efectuada por la comisión de selección (Factor 2).</w:t>
      </w:r>
    </w:p>
    <w:p w:rsidR="00542B6C" w:rsidRPr="00A22C85" w:rsidRDefault="00542B6C" w:rsidP="00542B6C">
      <w:pPr>
        <w:numPr>
          <w:ilvl w:val="0"/>
          <w:numId w:val="6"/>
        </w:numPr>
        <w:spacing w:line="276" w:lineRule="auto"/>
        <w:ind w:left="568" w:hanging="284"/>
        <w:jc w:val="both"/>
        <w:rPr>
          <w:rFonts w:cs="Arial"/>
          <w:szCs w:val="22"/>
          <w:lang w:val="es-CL"/>
        </w:rPr>
      </w:pPr>
      <w:r w:rsidRPr="00A22C85">
        <w:rPr>
          <w:rFonts w:cs="Arial"/>
          <w:b/>
          <w:szCs w:val="22"/>
          <w:lang w:val="es-CL"/>
        </w:rPr>
        <w:t>Etapa III</w:t>
      </w:r>
      <w:r w:rsidRPr="00A22C85">
        <w:rPr>
          <w:rFonts w:cs="Arial"/>
          <w:szCs w:val="22"/>
          <w:lang w:val="es-CL"/>
        </w:rPr>
        <w:t xml:space="preserve"> </w:t>
      </w:r>
      <w:r w:rsidRPr="00A22C85">
        <w:rPr>
          <w:rFonts w:cs="Arial"/>
          <w:b/>
          <w:szCs w:val="22"/>
          <w:lang w:val="es-CL"/>
        </w:rPr>
        <w:t>"Evaluación Psicológica"</w:t>
      </w:r>
      <w:r w:rsidRPr="00A22C85">
        <w:rPr>
          <w:rFonts w:cs="Arial"/>
          <w:szCs w:val="22"/>
          <w:lang w:val="es-CL"/>
        </w:rPr>
        <w:t>. Se compone de: Evaluación integral que permit</w:t>
      </w:r>
      <w:r>
        <w:rPr>
          <w:rFonts w:cs="Arial"/>
          <w:szCs w:val="22"/>
          <w:lang w:val="es-CL"/>
        </w:rPr>
        <w:t>a</w:t>
      </w:r>
      <w:r w:rsidRPr="00A22C85">
        <w:rPr>
          <w:rFonts w:cs="Arial"/>
          <w:szCs w:val="22"/>
          <w:lang w:val="es-CL"/>
        </w:rPr>
        <w:t>n observar y evaluar las competencias y los comportamientos de los participantes</w:t>
      </w:r>
      <w:r>
        <w:rPr>
          <w:rFonts w:cs="Arial"/>
          <w:szCs w:val="22"/>
          <w:lang w:val="es-CL"/>
        </w:rPr>
        <w:t xml:space="preserve"> que hayan superado la etapa II. </w:t>
      </w:r>
      <w:r w:rsidRPr="00A22C85">
        <w:rPr>
          <w:rFonts w:cs="Arial"/>
          <w:szCs w:val="22"/>
          <w:lang w:val="es-CL"/>
        </w:rPr>
        <w:t>(Factor 3).</w:t>
      </w:r>
    </w:p>
    <w:p w:rsidR="00542B6C" w:rsidRPr="00A22C85" w:rsidRDefault="00542B6C" w:rsidP="00542B6C">
      <w:pPr>
        <w:numPr>
          <w:ilvl w:val="0"/>
          <w:numId w:val="6"/>
        </w:numPr>
        <w:spacing w:line="276" w:lineRule="auto"/>
        <w:ind w:left="568" w:hanging="284"/>
        <w:jc w:val="both"/>
        <w:rPr>
          <w:rFonts w:cs="Arial"/>
          <w:b/>
          <w:szCs w:val="22"/>
          <w:lang w:val="es-CL"/>
        </w:rPr>
      </w:pPr>
      <w:r w:rsidRPr="00A22C85">
        <w:rPr>
          <w:rFonts w:cs="Arial"/>
          <w:b/>
          <w:szCs w:val="22"/>
          <w:lang w:val="es-CL"/>
        </w:rPr>
        <w:t>Etapa IV</w:t>
      </w:r>
      <w:r w:rsidRPr="00A22C85">
        <w:rPr>
          <w:rFonts w:cs="Arial"/>
          <w:szCs w:val="22"/>
          <w:lang w:val="es-CL"/>
        </w:rPr>
        <w:t xml:space="preserve">: </w:t>
      </w:r>
      <w:r w:rsidRPr="00A22C85">
        <w:rPr>
          <w:rFonts w:cs="Arial"/>
          <w:b/>
          <w:szCs w:val="22"/>
          <w:lang w:val="es-CL"/>
        </w:rPr>
        <w:t>"Elección del Candidato"</w:t>
      </w:r>
      <w:r w:rsidRPr="00A22C85">
        <w:rPr>
          <w:rFonts w:cs="Arial"/>
          <w:szCs w:val="22"/>
          <w:lang w:val="es-CL"/>
        </w:rPr>
        <w:t xml:space="preserve">. Sobre la base de los antecedentes proporcionados por las etapas anteriores, </w:t>
      </w:r>
      <w:r>
        <w:rPr>
          <w:rFonts w:cs="Arial"/>
          <w:szCs w:val="22"/>
          <w:lang w:val="es-CL"/>
        </w:rPr>
        <w:t xml:space="preserve">el Director del Hospital de Urgencia Asistencia Pública, </w:t>
      </w:r>
      <w:r w:rsidRPr="00A22C85">
        <w:rPr>
          <w:rFonts w:cs="Arial"/>
          <w:szCs w:val="22"/>
          <w:lang w:val="es-CL"/>
        </w:rPr>
        <w:t>decidirá entre los Candidatos Propuestos</w:t>
      </w:r>
      <w:r>
        <w:rPr>
          <w:rFonts w:cs="Arial"/>
          <w:szCs w:val="22"/>
          <w:lang w:val="es-CL"/>
        </w:rPr>
        <w:t>.</w:t>
      </w:r>
    </w:p>
    <w:p w:rsidR="00542B6C" w:rsidRPr="00E92BEC" w:rsidRDefault="00542B6C" w:rsidP="00542B6C">
      <w:pPr>
        <w:spacing w:line="276" w:lineRule="auto"/>
        <w:ind w:left="284"/>
        <w:jc w:val="both"/>
        <w:rPr>
          <w:rFonts w:cs="Arial"/>
          <w:lang w:val="es-CL"/>
        </w:rPr>
      </w:pPr>
    </w:p>
    <w:p w:rsidR="00542B6C" w:rsidRDefault="00542B6C" w:rsidP="00542B6C">
      <w:pPr>
        <w:spacing w:line="276" w:lineRule="auto"/>
        <w:jc w:val="both"/>
        <w:rPr>
          <w:rFonts w:cs="Arial"/>
          <w:lang w:val="es-CL"/>
        </w:rPr>
      </w:pPr>
    </w:p>
    <w:p w:rsidR="00542B6C" w:rsidRDefault="00542B6C" w:rsidP="00542B6C">
      <w:pPr>
        <w:pStyle w:val="Ttulo1"/>
        <w:ind w:left="284" w:hanging="284"/>
        <w:rPr>
          <w:lang w:val="es-ES"/>
        </w:rPr>
      </w:pPr>
      <w:bookmarkStart w:id="9" w:name="_Toc503349394"/>
      <w:bookmarkStart w:id="10" w:name="_Toc504383342"/>
      <w:r>
        <w:rPr>
          <w:lang w:val="es-ES"/>
        </w:rPr>
        <w:t>FACTORES Y SU PONDERACIÓN</w:t>
      </w:r>
      <w:bookmarkEnd w:id="9"/>
      <w:bookmarkEnd w:id="10"/>
    </w:p>
    <w:p w:rsidR="00542B6C" w:rsidRDefault="00542B6C" w:rsidP="00542B6C">
      <w:pPr>
        <w:spacing w:line="276" w:lineRule="auto"/>
        <w:jc w:val="both"/>
        <w:rPr>
          <w:rFonts w:cs="Arial"/>
          <w:lang w:val="es-CL"/>
        </w:rPr>
      </w:pPr>
      <w:r>
        <w:rPr>
          <w:rFonts w:cs="Arial"/>
          <w:lang w:val="es-CL"/>
        </w:rPr>
        <w:t>Las etapas que se detallan a continuación, se llevarán a cabo de forma sucesiva, por lo que para acceder a la etapa siguiente es necesario aprobar la anterior.</w:t>
      </w:r>
    </w:p>
    <w:p w:rsidR="00542B6C" w:rsidRDefault="00542B6C" w:rsidP="00542B6C">
      <w:pPr>
        <w:spacing w:line="276" w:lineRule="auto"/>
        <w:jc w:val="both"/>
        <w:rPr>
          <w:rFonts w:cs="Arial"/>
          <w:lang w:val="es-CL"/>
        </w:rPr>
      </w:pPr>
    </w:p>
    <w:tbl>
      <w:tblPr>
        <w:tblStyle w:val="Tabladecuadrcula5oscura-nfasis51"/>
        <w:tblW w:w="0" w:type="auto"/>
        <w:jc w:val="center"/>
        <w:tblLook w:val="04A0" w:firstRow="1" w:lastRow="0" w:firstColumn="1" w:lastColumn="0" w:noHBand="0" w:noVBand="1"/>
      </w:tblPr>
      <w:tblGrid>
        <w:gridCol w:w="454"/>
        <w:gridCol w:w="2608"/>
        <w:gridCol w:w="2106"/>
        <w:gridCol w:w="49"/>
      </w:tblGrid>
      <w:tr w:rsidR="00FC2661" w:rsidTr="002B03ED">
        <w:trPr>
          <w:cnfStyle w:val="100000000000" w:firstRow="1" w:lastRow="0" w:firstColumn="0" w:lastColumn="0" w:oddVBand="0" w:evenVBand="0" w:oddHBand="0"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061" w:type="dxa"/>
            <w:gridSpan w:val="2"/>
            <w:vAlign w:val="center"/>
          </w:tcPr>
          <w:p w:rsidR="00FC2661" w:rsidRDefault="00FC2661" w:rsidP="002B03ED">
            <w:pPr>
              <w:spacing w:line="276" w:lineRule="auto"/>
              <w:jc w:val="center"/>
              <w:rPr>
                <w:rFonts w:cs="Arial"/>
                <w:b w:val="0"/>
                <w:bCs w:val="0"/>
              </w:rPr>
            </w:pPr>
            <w:r>
              <w:rPr>
                <w:rFonts w:cs="Arial"/>
                <w:b w:val="0"/>
                <w:bCs w:val="0"/>
              </w:rPr>
              <w:t>FACTOR</w:t>
            </w:r>
          </w:p>
        </w:tc>
        <w:tc>
          <w:tcPr>
            <w:tcW w:w="2154" w:type="dxa"/>
            <w:gridSpan w:val="2"/>
            <w:vAlign w:val="center"/>
          </w:tcPr>
          <w:p w:rsidR="00FC2661" w:rsidRDefault="00FC2661" w:rsidP="002B03ED">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PUNTAJE MAXIMO</w:t>
            </w:r>
          </w:p>
        </w:tc>
      </w:tr>
      <w:tr w:rsidR="00FC2661" w:rsidTr="002B03E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FC2661" w:rsidRDefault="00FC2661" w:rsidP="002B03ED">
            <w:pPr>
              <w:spacing w:line="276" w:lineRule="auto"/>
              <w:jc w:val="center"/>
              <w:rPr>
                <w:rFonts w:cs="Arial"/>
              </w:rPr>
            </w:pPr>
            <w:r>
              <w:rPr>
                <w:rFonts w:cs="Arial"/>
              </w:rPr>
              <w:t>1</w:t>
            </w:r>
          </w:p>
        </w:tc>
        <w:tc>
          <w:tcPr>
            <w:tcW w:w="2608" w:type="dxa"/>
            <w:vAlign w:val="center"/>
          </w:tcPr>
          <w:p w:rsidR="00FC2661" w:rsidRDefault="00FC2661" w:rsidP="002B03ED">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Evaluación Curricular</w:t>
            </w:r>
          </w:p>
        </w:tc>
        <w:tc>
          <w:tcPr>
            <w:tcW w:w="2154" w:type="dxa"/>
            <w:gridSpan w:val="2"/>
            <w:vAlign w:val="center"/>
          </w:tcPr>
          <w:p w:rsidR="00FC2661" w:rsidRDefault="00FC2661" w:rsidP="002B03ED">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40</w:t>
            </w:r>
          </w:p>
        </w:tc>
      </w:tr>
      <w:tr w:rsidR="00FC2661" w:rsidTr="002B03ED">
        <w:trPr>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FC2661" w:rsidRDefault="00FC2661" w:rsidP="002B03ED">
            <w:pPr>
              <w:spacing w:line="276" w:lineRule="auto"/>
              <w:jc w:val="center"/>
              <w:rPr>
                <w:rFonts w:cs="Arial"/>
              </w:rPr>
            </w:pPr>
            <w:r>
              <w:rPr>
                <w:rFonts w:cs="Arial"/>
              </w:rPr>
              <w:t>2</w:t>
            </w:r>
          </w:p>
        </w:tc>
        <w:tc>
          <w:tcPr>
            <w:tcW w:w="2608" w:type="dxa"/>
            <w:vAlign w:val="center"/>
          </w:tcPr>
          <w:p w:rsidR="00FC2661" w:rsidRDefault="00B208B2" w:rsidP="002B03ED">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Entrevista Personal</w:t>
            </w:r>
          </w:p>
        </w:tc>
        <w:tc>
          <w:tcPr>
            <w:tcW w:w="2154" w:type="dxa"/>
            <w:gridSpan w:val="2"/>
            <w:vAlign w:val="center"/>
          </w:tcPr>
          <w:p w:rsidR="00FC2661" w:rsidRDefault="00FC2661" w:rsidP="002B03E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FC2661" w:rsidTr="002B03E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FC2661" w:rsidRDefault="00FC2661" w:rsidP="002B03ED">
            <w:pPr>
              <w:spacing w:line="276" w:lineRule="auto"/>
              <w:jc w:val="center"/>
              <w:rPr>
                <w:rFonts w:cs="Arial"/>
              </w:rPr>
            </w:pPr>
            <w:r>
              <w:rPr>
                <w:rFonts w:cs="Arial"/>
              </w:rPr>
              <w:t>3</w:t>
            </w:r>
          </w:p>
        </w:tc>
        <w:tc>
          <w:tcPr>
            <w:tcW w:w="2608" w:type="dxa"/>
            <w:vAlign w:val="center"/>
          </w:tcPr>
          <w:p w:rsidR="00FC2661" w:rsidRDefault="00FC2661" w:rsidP="002B03ED">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Evaluación Psicológica</w:t>
            </w:r>
          </w:p>
        </w:tc>
        <w:tc>
          <w:tcPr>
            <w:tcW w:w="2154" w:type="dxa"/>
            <w:gridSpan w:val="2"/>
            <w:vAlign w:val="center"/>
          </w:tcPr>
          <w:p w:rsidR="00FC2661" w:rsidRDefault="00FC2661" w:rsidP="002B03ED">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Consultiva</w:t>
            </w:r>
          </w:p>
        </w:tc>
      </w:tr>
      <w:tr w:rsidR="00FC2661" w:rsidTr="002B03ED">
        <w:trPr>
          <w:gridAfter w:val="1"/>
          <w:wAfter w:w="49" w:type="dxa"/>
          <w:trHeight w:val="300"/>
          <w:jc w:val="center"/>
        </w:trPr>
        <w:tc>
          <w:tcPr>
            <w:cnfStyle w:val="001000000000" w:firstRow="0" w:lastRow="0" w:firstColumn="1" w:lastColumn="0" w:oddVBand="0" w:evenVBand="0" w:oddHBand="0" w:evenHBand="0" w:firstRowFirstColumn="0" w:firstRowLastColumn="0" w:lastRowFirstColumn="0" w:lastRowLastColumn="0"/>
            <w:tcW w:w="3061" w:type="dxa"/>
            <w:gridSpan w:val="2"/>
            <w:vAlign w:val="center"/>
          </w:tcPr>
          <w:p w:rsidR="00FC2661" w:rsidRDefault="00FC2661" w:rsidP="002B03ED">
            <w:pPr>
              <w:spacing w:line="276" w:lineRule="auto"/>
              <w:jc w:val="right"/>
              <w:rPr>
                <w:rFonts w:cs="Arial"/>
                <w:b w:val="0"/>
                <w:bCs w:val="0"/>
              </w:rPr>
            </w:pPr>
            <w:r>
              <w:rPr>
                <w:rFonts w:cs="Arial"/>
                <w:b w:val="0"/>
                <w:bCs w:val="0"/>
              </w:rPr>
              <w:t>TOTAL</w:t>
            </w:r>
          </w:p>
        </w:tc>
        <w:tc>
          <w:tcPr>
            <w:tcW w:w="2106" w:type="dxa"/>
            <w:vAlign w:val="center"/>
          </w:tcPr>
          <w:p w:rsidR="00FC2661" w:rsidRDefault="00FC2661" w:rsidP="002B03ED">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100</w:t>
            </w:r>
          </w:p>
        </w:tc>
      </w:tr>
    </w:tbl>
    <w:p w:rsidR="00FC2661" w:rsidRDefault="00FC2661" w:rsidP="00FC2661">
      <w:pPr>
        <w:spacing w:line="276" w:lineRule="auto"/>
        <w:jc w:val="both"/>
        <w:rPr>
          <w:rFonts w:cs="Arial"/>
          <w:b/>
          <w:u w:val="single"/>
          <w:lang w:val="es-CL"/>
        </w:rPr>
      </w:pPr>
    </w:p>
    <w:p w:rsidR="00FC2661" w:rsidRDefault="00FC2661" w:rsidP="00B208B2">
      <w:pPr>
        <w:pStyle w:val="Ttulo2"/>
        <w:numPr>
          <w:ilvl w:val="0"/>
          <w:numId w:val="45"/>
        </w:numPr>
      </w:pPr>
      <w:r>
        <w:t>Factor 1: “Evaluación Curricular” 40 Puntos.</w:t>
      </w:r>
    </w:p>
    <w:p w:rsidR="00FC2661" w:rsidRDefault="00FC2661" w:rsidP="00FC2661">
      <w:pPr>
        <w:spacing w:line="276" w:lineRule="auto"/>
        <w:jc w:val="both"/>
        <w:rPr>
          <w:rFonts w:cs="Arial"/>
          <w:lang w:val="es-CL"/>
        </w:rPr>
      </w:pPr>
      <w:r>
        <w:rPr>
          <w:rFonts w:cs="Arial"/>
          <w:lang w:val="es-CL"/>
        </w:rPr>
        <w:t>Esta etapa tiene como objetivo verificar los antecedentes de educación formal, estudios de especialización, capacitación y de experiencia laboral de los candidatos.</w:t>
      </w:r>
    </w:p>
    <w:p w:rsidR="00FC2661" w:rsidRDefault="00FC2661" w:rsidP="00FC2661">
      <w:pPr>
        <w:spacing w:line="276" w:lineRule="auto"/>
        <w:jc w:val="both"/>
        <w:rPr>
          <w:rFonts w:cs="Arial"/>
          <w:lang w:val="es-CL"/>
        </w:rPr>
      </w:pPr>
    </w:p>
    <w:p w:rsidR="00FC2661" w:rsidRDefault="00FC2661" w:rsidP="00FC2661">
      <w:pPr>
        <w:spacing w:line="276" w:lineRule="auto"/>
        <w:jc w:val="both"/>
        <w:rPr>
          <w:rFonts w:cs="Arial"/>
          <w:b/>
          <w:lang w:val="es-CL"/>
        </w:rPr>
      </w:pPr>
      <w:r>
        <w:rPr>
          <w:rFonts w:cs="Arial"/>
          <w:b/>
          <w:lang w:val="es-CL"/>
        </w:rPr>
        <w:lastRenderedPageBreak/>
        <w:t>Título Profesional</w:t>
      </w:r>
    </w:p>
    <w:tbl>
      <w:tblPr>
        <w:tblStyle w:val="Tabladecuadrcula4-nfasis51"/>
        <w:tblW w:w="9071" w:type="dxa"/>
        <w:jc w:val="center"/>
        <w:tblLook w:val="04A0" w:firstRow="1" w:lastRow="0" w:firstColumn="1" w:lastColumn="0" w:noHBand="0" w:noVBand="1"/>
      </w:tblPr>
      <w:tblGrid>
        <w:gridCol w:w="7937"/>
        <w:gridCol w:w="1134"/>
      </w:tblGrid>
      <w:tr w:rsidR="00FC2661" w:rsidTr="002B03E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FC2661" w:rsidRDefault="00FC2661" w:rsidP="002B03ED">
            <w:pPr>
              <w:spacing w:line="276" w:lineRule="auto"/>
              <w:jc w:val="center"/>
              <w:rPr>
                <w:rFonts w:ascii="Arial Narrow" w:hAnsi="Arial Narrow" w:cs="Arial"/>
                <w:bCs w:val="0"/>
              </w:rPr>
            </w:pPr>
            <w:r>
              <w:rPr>
                <w:rFonts w:ascii="Arial Narrow" w:hAnsi="Arial Narrow" w:cs="Arial"/>
                <w:bCs w:val="0"/>
              </w:rPr>
              <w:t>CRITERIO</w:t>
            </w:r>
          </w:p>
        </w:tc>
        <w:tc>
          <w:tcPr>
            <w:tcW w:w="1134" w:type="dxa"/>
            <w:vAlign w:val="center"/>
          </w:tcPr>
          <w:p w:rsidR="00FC2661" w:rsidRDefault="00FC2661" w:rsidP="002B03E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FC2661" w:rsidTr="002B03E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B208B2" w:rsidRPr="00542B6C" w:rsidRDefault="00FC2661" w:rsidP="00B208B2">
            <w:pPr>
              <w:pStyle w:val="Prrafodelista"/>
              <w:numPr>
                <w:ilvl w:val="0"/>
                <w:numId w:val="43"/>
              </w:numPr>
              <w:spacing w:line="276" w:lineRule="auto"/>
              <w:ind w:left="284" w:hanging="284"/>
              <w:rPr>
                <w:rFonts w:ascii="Arial Narrow" w:hAnsi="Arial Narrow" w:cs="Arial"/>
                <w:b w:val="0"/>
                <w:sz w:val="20"/>
              </w:rPr>
            </w:pPr>
            <w:r w:rsidRPr="00542B6C">
              <w:rPr>
                <w:rFonts w:ascii="Arial Narrow" w:hAnsi="Arial Narrow" w:cs="Arial"/>
                <w:b w:val="0"/>
                <w:sz w:val="20"/>
              </w:rPr>
              <w:t>Posee título profesional de Tecnólogo Médico, con mención en Radiología y Física Médica o</w:t>
            </w:r>
            <w:r w:rsidR="00B208B2" w:rsidRPr="00542B6C">
              <w:rPr>
                <w:rFonts w:ascii="Arial Narrow" w:hAnsi="Arial Narrow" w:cs="Arial"/>
                <w:b w:val="0"/>
                <w:sz w:val="20"/>
              </w:rPr>
              <w:t xml:space="preserve"> </w:t>
            </w:r>
            <w:r w:rsidRPr="00542B6C">
              <w:rPr>
                <w:rFonts w:ascii="Arial Narrow" w:hAnsi="Arial Narrow" w:cs="Arial"/>
                <w:b w:val="0"/>
                <w:sz w:val="20"/>
              </w:rPr>
              <w:t>Imagenología de a lo menos ocho semestres, otorgado por una Universidad reconocida por el MINEDUC,</w:t>
            </w:r>
          </w:p>
          <w:p w:rsidR="00FC2661" w:rsidRPr="00542B6C" w:rsidRDefault="00C079AA" w:rsidP="00C079AA">
            <w:pPr>
              <w:pStyle w:val="Prrafodelista"/>
              <w:numPr>
                <w:ilvl w:val="0"/>
                <w:numId w:val="43"/>
              </w:numPr>
              <w:spacing w:line="276" w:lineRule="auto"/>
              <w:ind w:left="284" w:hanging="284"/>
              <w:rPr>
                <w:rFonts w:ascii="Arial Narrow" w:hAnsi="Arial Narrow" w:cs="Arial"/>
                <w:b w:val="0"/>
                <w:sz w:val="20"/>
              </w:rPr>
            </w:pPr>
            <w:r w:rsidRPr="00542B6C">
              <w:rPr>
                <w:rFonts w:ascii="Arial Narrow" w:hAnsi="Arial Narrow" w:cs="Arial"/>
                <w:b w:val="0"/>
                <w:sz w:val="20"/>
              </w:rPr>
              <w:t>D</w:t>
            </w:r>
            <w:r w:rsidR="00FC2661" w:rsidRPr="00542B6C">
              <w:rPr>
                <w:rFonts w:ascii="Arial Narrow" w:hAnsi="Arial Narrow" w:cs="Arial"/>
                <w:b w:val="0"/>
                <w:sz w:val="20"/>
              </w:rPr>
              <w:t>ebidamente registrado en la superintendencia de prestadores individuales.</w:t>
            </w:r>
          </w:p>
        </w:tc>
        <w:tc>
          <w:tcPr>
            <w:tcW w:w="1134" w:type="dxa"/>
            <w:vAlign w:val="center"/>
          </w:tcPr>
          <w:p w:rsidR="00FC2661" w:rsidRPr="00542B6C" w:rsidRDefault="0080773C" w:rsidP="0080773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542B6C">
              <w:rPr>
                <w:rFonts w:ascii="Arial Narrow" w:hAnsi="Arial Narrow" w:cs="Arial"/>
              </w:rPr>
              <w:t>20</w:t>
            </w:r>
          </w:p>
        </w:tc>
      </w:tr>
      <w:tr w:rsidR="00B208B2" w:rsidTr="002B03ED">
        <w:trPr>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B208B2" w:rsidRPr="00542B6C" w:rsidRDefault="00B208B2" w:rsidP="00C079AA">
            <w:pPr>
              <w:spacing w:line="276" w:lineRule="auto"/>
              <w:rPr>
                <w:rFonts w:ascii="Arial Narrow" w:hAnsi="Arial Narrow" w:cs="Arial"/>
                <w:b w:val="0"/>
              </w:rPr>
            </w:pPr>
            <w:r w:rsidRPr="00542B6C">
              <w:rPr>
                <w:rFonts w:ascii="Arial Narrow" w:hAnsi="Arial Narrow" w:cs="Arial"/>
                <w:b w:val="0"/>
              </w:rPr>
              <w:t>No</w:t>
            </w:r>
            <w:r w:rsidRPr="00542B6C">
              <w:rPr>
                <w:rFonts w:ascii="Arial Narrow" w:hAnsi="Arial Narrow"/>
                <w:b w:val="0"/>
              </w:rPr>
              <w:t xml:space="preserve"> Acredita Requisitos anteriores</w:t>
            </w:r>
          </w:p>
        </w:tc>
        <w:tc>
          <w:tcPr>
            <w:tcW w:w="1134" w:type="dxa"/>
            <w:vAlign w:val="center"/>
          </w:tcPr>
          <w:p w:rsidR="00B208B2" w:rsidRPr="00542B6C" w:rsidRDefault="00B208B2" w:rsidP="002B03E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542B6C">
              <w:rPr>
                <w:rFonts w:ascii="Arial Narrow" w:hAnsi="Arial Narrow" w:cs="Arial"/>
              </w:rPr>
              <w:t>0</w:t>
            </w:r>
          </w:p>
        </w:tc>
      </w:tr>
    </w:tbl>
    <w:p w:rsidR="00FC2661" w:rsidRDefault="00FC2661" w:rsidP="00FC2661">
      <w:pPr>
        <w:spacing w:line="276" w:lineRule="auto"/>
        <w:jc w:val="both"/>
        <w:rPr>
          <w:rFonts w:cs="Arial"/>
          <w:b/>
          <w:lang w:val="es-CL"/>
        </w:rPr>
      </w:pPr>
    </w:p>
    <w:p w:rsidR="00FC2661" w:rsidRDefault="00FC2661" w:rsidP="00FC2661">
      <w:pPr>
        <w:spacing w:line="276" w:lineRule="auto"/>
        <w:jc w:val="both"/>
        <w:rPr>
          <w:rFonts w:cs="Arial"/>
          <w:b/>
          <w:lang w:val="es-CL"/>
        </w:rPr>
      </w:pPr>
      <w:r>
        <w:rPr>
          <w:rFonts w:cs="Arial"/>
          <w:b/>
          <w:lang w:val="es-CL"/>
        </w:rPr>
        <w:t>Capacitación</w:t>
      </w:r>
    </w:p>
    <w:tbl>
      <w:tblPr>
        <w:tblStyle w:val="Tabladecuadrcula4-nfasis51"/>
        <w:tblW w:w="7309" w:type="dxa"/>
        <w:jc w:val="center"/>
        <w:tblLook w:val="04A0" w:firstRow="1" w:lastRow="0" w:firstColumn="1" w:lastColumn="0" w:noHBand="0" w:noVBand="1"/>
      </w:tblPr>
      <w:tblGrid>
        <w:gridCol w:w="6236"/>
        <w:gridCol w:w="1073"/>
      </w:tblGrid>
      <w:tr w:rsidR="00FC2661" w:rsidTr="002B03E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FC2661" w:rsidRDefault="00FC2661" w:rsidP="002B03ED">
            <w:pPr>
              <w:spacing w:line="276" w:lineRule="auto"/>
              <w:jc w:val="center"/>
              <w:rPr>
                <w:rFonts w:ascii="Arial Narrow" w:hAnsi="Arial Narrow" w:cs="Arial"/>
                <w:bCs w:val="0"/>
              </w:rPr>
            </w:pPr>
            <w:r>
              <w:rPr>
                <w:rFonts w:ascii="Arial Narrow" w:hAnsi="Arial Narrow" w:cs="Arial"/>
                <w:bCs w:val="0"/>
              </w:rPr>
              <w:t>CRITERIO</w:t>
            </w:r>
          </w:p>
        </w:tc>
        <w:tc>
          <w:tcPr>
            <w:tcW w:w="1073" w:type="dxa"/>
          </w:tcPr>
          <w:p w:rsidR="00FC2661" w:rsidRDefault="00FC2661" w:rsidP="002B03E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FC2661" w:rsidTr="002B03E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FC2661" w:rsidRPr="0080773C" w:rsidRDefault="00FC2661" w:rsidP="002B03ED">
            <w:pPr>
              <w:spacing w:line="276" w:lineRule="auto"/>
              <w:rPr>
                <w:rFonts w:ascii="Arial Narrow" w:hAnsi="Arial Narrow" w:cs="Arial"/>
                <w:b w:val="0"/>
              </w:rPr>
            </w:pPr>
            <w:r w:rsidRPr="0080773C">
              <w:rPr>
                <w:rFonts w:ascii="Arial Narrow" w:hAnsi="Arial Narrow" w:cs="Arial"/>
                <w:b w:val="0"/>
              </w:rPr>
              <w:t>Posee curso IAAS</w:t>
            </w:r>
          </w:p>
        </w:tc>
        <w:tc>
          <w:tcPr>
            <w:tcW w:w="1073" w:type="dxa"/>
          </w:tcPr>
          <w:p w:rsidR="00FC2661" w:rsidRDefault="00104B97" w:rsidP="002B03E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w:t>
            </w:r>
          </w:p>
        </w:tc>
      </w:tr>
      <w:tr w:rsidR="00FC2661" w:rsidTr="002B03ED">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FC2661" w:rsidRPr="0080773C" w:rsidRDefault="00FC2661" w:rsidP="002B03ED">
            <w:pPr>
              <w:spacing w:line="276" w:lineRule="auto"/>
              <w:rPr>
                <w:rFonts w:ascii="Arial Narrow" w:hAnsi="Arial Narrow" w:cs="Arial"/>
                <w:b w:val="0"/>
              </w:rPr>
            </w:pPr>
            <w:r w:rsidRPr="0080773C">
              <w:rPr>
                <w:rFonts w:ascii="Arial Narrow" w:hAnsi="Arial Narrow" w:cs="Arial"/>
                <w:b w:val="0"/>
              </w:rPr>
              <w:t>No posee curso IAAS</w:t>
            </w:r>
          </w:p>
        </w:tc>
        <w:tc>
          <w:tcPr>
            <w:tcW w:w="1073" w:type="dxa"/>
          </w:tcPr>
          <w:p w:rsidR="00FC2661" w:rsidRDefault="00FC2661" w:rsidP="002B03E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0</w:t>
            </w:r>
          </w:p>
        </w:tc>
      </w:tr>
    </w:tbl>
    <w:p w:rsidR="006274AA" w:rsidRDefault="006274AA" w:rsidP="006274AA">
      <w:pPr>
        <w:spacing w:line="276" w:lineRule="auto"/>
        <w:jc w:val="both"/>
        <w:rPr>
          <w:rFonts w:cs="Arial"/>
          <w:b/>
          <w:lang w:val="es-CL"/>
        </w:rPr>
      </w:pPr>
    </w:p>
    <w:p w:rsidR="006274AA" w:rsidRDefault="006274AA" w:rsidP="006274AA">
      <w:pPr>
        <w:spacing w:line="276" w:lineRule="auto"/>
        <w:jc w:val="both"/>
        <w:rPr>
          <w:rFonts w:cs="Arial"/>
          <w:b/>
          <w:lang w:val="es-CL"/>
        </w:rPr>
      </w:pPr>
      <w:r>
        <w:rPr>
          <w:rFonts w:cs="Arial"/>
          <w:b/>
          <w:lang w:val="es-CL"/>
        </w:rPr>
        <w:t xml:space="preserve">Certificación </w:t>
      </w:r>
    </w:p>
    <w:tbl>
      <w:tblPr>
        <w:tblStyle w:val="Tabladecuadrcula4-nfasis51"/>
        <w:tblW w:w="7309" w:type="dxa"/>
        <w:jc w:val="center"/>
        <w:tblLook w:val="04A0" w:firstRow="1" w:lastRow="0" w:firstColumn="1" w:lastColumn="0" w:noHBand="0" w:noVBand="1"/>
      </w:tblPr>
      <w:tblGrid>
        <w:gridCol w:w="6236"/>
        <w:gridCol w:w="1073"/>
      </w:tblGrid>
      <w:tr w:rsidR="006274AA" w:rsidTr="002B03E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6274AA" w:rsidRDefault="006274AA" w:rsidP="002B03ED">
            <w:pPr>
              <w:spacing w:line="276" w:lineRule="auto"/>
              <w:jc w:val="center"/>
              <w:rPr>
                <w:rFonts w:ascii="Arial Narrow" w:hAnsi="Arial Narrow" w:cs="Arial"/>
                <w:bCs w:val="0"/>
              </w:rPr>
            </w:pPr>
            <w:r>
              <w:rPr>
                <w:rFonts w:ascii="Arial Narrow" w:hAnsi="Arial Narrow" w:cs="Arial"/>
                <w:bCs w:val="0"/>
              </w:rPr>
              <w:t>CRITERIO</w:t>
            </w:r>
          </w:p>
        </w:tc>
        <w:tc>
          <w:tcPr>
            <w:tcW w:w="1073" w:type="dxa"/>
          </w:tcPr>
          <w:p w:rsidR="006274AA" w:rsidRDefault="006274AA" w:rsidP="002B03E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6274AA" w:rsidTr="002B03E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6274AA" w:rsidRPr="0080773C" w:rsidRDefault="006274AA" w:rsidP="002B03ED">
            <w:pPr>
              <w:spacing w:line="276" w:lineRule="auto"/>
              <w:rPr>
                <w:rFonts w:ascii="Arial Narrow" w:hAnsi="Arial Narrow" w:cs="Arial"/>
                <w:b w:val="0"/>
              </w:rPr>
            </w:pPr>
            <w:r w:rsidRPr="0080773C">
              <w:rPr>
                <w:rFonts w:ascii="Arial Narrow" w:hAnsi="Arial Narrow" w:cs="Arial"/>
                <w:b w:val="0"/>
              </w:rPr>
              <w:t>Posee Certificado de autorización de desempeño en instalaciones Radiactivas de 1era, 2da y 3era categoría</w:t>
            </w:r>
          </w:p>
        </w:tc>
        <w:tc>
          <w:tcPr>
            <w:tcW w:w="1073" w:type="dxa"/>
            <w:vAlign w:val="center"/>
          </w:tcPr>
          <w:p w:rsidR="006274AA" w:rsidRDefault="00104B97" w:rsidP="002B03E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w:t>
            </w:r>
          </w:p>
        </w:tc>
      </w:tr>
      <w:tr w:rsidR="006274AA" w:rsidTr="002B03ED">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6274AA" w:rsidRPr="0080773C" w:rsidRDefault="006274AA" w:rsidP="002B03ED">
            <w:pPr>
              <w:spacing w:line="276" w:lineRule="auto"/>
              <w:rPr>
                <w:rFonts w:ascii="Arial Narrow" w:hAnsi="Arial Narrow" w:cs="Arial"/>
                <w:b w:val="0"/>
              </w:rPr>
            </w:pPr>
            <w:r w:rsidRPr="0080773C">
              <w:rPr>
                <w:rFonts w:ascii="Arial Narrow" w:hAnsi="Arial Narrow" w:cs="Arial"/>
                <w:b w:val="0"/>
              </w:rPr>
              <w:t>No Posee Certificado de autorización de desempeño en instalaciones Radiactivas de 1era, 2da y 3era categoría</w:t>
            </w:r>
          </w:p>
        </w:tc>
        <w:tc>
          <w:tcPr>
            <w:tcW w:w="1073" w:type="dxa"/>
            <w:vAlign w:val="center"/>
          </w:tcPr>
          <w:p w:rsidR="006274AA" w:rsidRDefault="006274AA" w:rsidP="002B03E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0</w:t>
            </w:r>
          </w:p>
        </w:tc>
      </w:tr>
    </w:tbl>
    <w:p w:rsidR="009D5B27" w:rsidRPr="00542B6C" w:rsidRDefault="002E1274">
      <w:pPr>
        <w:spacing w:line="276" w:lineRule="auto"/>
        <w:jc w:val="both"/>
        <w:rPr>
          <w:rFonts w:cs="Arial"/>
          <w:lang w:val="es-CL"/>
        </w:rPr>
      </w:pPr>
      <w:r w:rsidRPr="00542B6C">
        <w:rPr>
          <w:rFonts w:cs="Arial"/>
          <w:lang w:val="es-CL"/>
        </w:rPr>
        <w:t xml:space="preserve">Para pasar a la siguiente etapa, el/la postulante debe obtener un mínimo </w:t>
      </w:r>
      <w:r w:rsidR="006274AA" w:rsidRPr="00542B6C">
        <w:rPr>
          <w:rFonts w:cs="Arial"/>
          <w:lang w:val="es-CL"/>
        </w:rPr>
        <w:t>de 3</w:t>
      </w:r>
      <w:r w:rsidRPr="00542B6C">
        <w:rPr>
          <w:rFonts w:cs="Arial"/>
          <w:lang w:val="es-CL"/>
        </w:rPr>
        <w:t>0 puntos.</w:t>
      </w:r>
    </w:p>
    <w:p w:rsidR="009D5B27" w:rsidRDefault="009D5B27">
      <w:pPr>
        <w:spacing w:line="276" w:lineRule="auto"/>
        <w:jc w:val="both"/>
        <w:rPr>
          <w:rFonts w:cs="Arial"/>
          <w:b/>
          <w:lang w:val="es-CL"/>
        </w:rPr>
      </w:pPr>
    </w:p>
    <w:p w:rsidR="00DA0817" w:rsidRDefault="00DA0817" w:rsidP="00DA0817">
      <w:pPr>
        <w:pStyle w:val="Ttulo2"/>
        <w:numPr>
          <w:ilvl w:val="0"/>
          <w:numId w:val="17"/>
        </w:numPr>
        <w:ind w:left="284" w:hanging="284"/>
      </w:pPr>
      <w:r>
        <w:t>Factor 2: “Entrevista Personal” 60 Puntos.</w:t>
      </w:r>
    </w:p>
    <w:p w:rsidR="00DA0817" w:rsidRDefault="00DA0817" w:rsidP="00DA0817">
      <w:pPr>
        <w:spacing w:line="276" w:lineRule="auto"/>
        <w:jc w:val="both"/>
        <w:rPr>
          <w:rFonts w:cs="Arial"/>
          <w:b/>
          <w:u w:val="single"/>
          <w:lang w:val="es-CL"/>
        </w:rPr>
      </w:pPr>
      <w:r>
        <w:rPr>
          <w:rFonts w:cs="Arial"/>
          <w:color w:val="000000"/>
        </w:rPr>
        <w:t>Una Comisión conformada especialmente para este efecto, evaluará, a través de criterios técnicos específicos, las capacidades técnicas de los postulantes que pasaron la etapa anterior.</w:t>
      </w:r>
    </w:p>
    <w:tbl>
      <w:tblPr>
        <w:tblStyle w:val="Tabladecuadrcula4-nfasis51"/>
        <w:tblW w:w="7370" w:type="dxa"/>
        <w:jc w:val="center"/>
        <w:tblLook w:val="04A0" w:firstRow="1" w:lastRow="0" w:firstColumn="1" w:lastColumn="0" w:noHBand="0" w:noVBand="1"/>
      </w:tblPr>
      <w:tblGrid>
        <w:gridCol w:w="6236"/>
        <w:gridCol w:w="1134"/>
      </w:tblGrid>
      <w:tr w:rsidR="00DA0817" w:rsidTr="002B03E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DA0817" w:rsidRDefault="00DA0817" w:rsidP="002B03ED">
            <w:pPr>
              <w:spacing w:line="276" w:lineRule="auto"/>
              <w:jc w:val="center"/>
              <w:rPr>
                <w:rFonts w:ascii="Arial Narrow" w:hAnsi="Arial Narrow" w:cs="Arial"/>
                <w:bCs w:val="0"/>
              </w:rPr>
            </w:pPr>
            <w:r>
              <w:rPr>
                <w:rFonts w:ascii="Arial Narrow" w:hAnsi="Arial Narrow" w:cs="Arial"/>
                <w:bCs w:val="0"/>
              </w:rPr>
              <w:t>CRITERIO</w:t>
            </w:r>
          </w:p>
        </w:tc>
        <w:tc>
          <w:tcPr>
            <w:tcW w:w="1134" w:type="dxa"/>
          </w:tcPr>
          <w:p w:rsidR="00DA0817" w:rsidRDefault="00DA0817" w:rsidP="002B03E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DA0817" w:rsidTr="002B03E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DA0817" w:rsidRPr="0080773C" w:rsidRDefault="00DA0817" w:rsidP="002B03ED">
            <w:pPr>
              <w:spacing w:line="276" w:lineRule="auto"/>
              <w:jc w:val="both"/>
              <w:rPr>
                <w:rFonts w:ascii="Arial Narrow" w:hAnsi="Arial Narrow" w:cs="Arial"/>
                <w:b w:val="0"/>
                <w:color w:val="000000"/>
              </w:rPr>
            </w:pPr>
            <w:r w:rsidRPr="0080773C">
              <w:rPr>
                <w:rFonts w:ascii="Arial Narrow" w:hAnsi="Arial Narrow" w:cs="Arial"/>
                <w:b w:val="0"/>
                <w:color w:val="000000"/>
              </w:rPr>
              <w:t>Obtiene más de 6,4 puntos promedio como resultado de la Entrevista Personal</w:t>
            </w:r>
          </w:p>
        </w:tc>
        <w:tc>
          <w:tcPr>
            <w:tcW w:w="1134" w:type="dxa"/>
          </w:tcPr>
          <w:p w:rsidR="00DA0817" w:rsidRDefault="00DA0817" w:rsidP="002B03E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60</w:t>
            </w:r>
          </w:p>
        </w:tc>
      </w:tr>
      <w:tr w:rsidR="00DA0817" w:rsidTr="002B03ED">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DA0817" w:rsidRPr="0080773C" w:rsidRDefault="00DA0817" w:rsidP="002B03ED">
            <w:pPr>
              <w:spacing w:line="276" w:lineRule="auto"/>
              <w:jc w:val="both"/>
              <w:rPr>
                <w:rFonts w:ascii="Arial Narrow" w:hAnsi="Arial Narrow" w:cs="Arial"/>
                <w:b w:val="0"/>
                <w:color w:val="000000"/>
              </w:rPr>
            </w:pPr>
            <w:r w:rsidRPr="0080773C">
              <w:rPr>
                <w:rFonts w:ascii="Arial Narrow" w:hAnsi="Arial Narrow" w:cs="Arial"/>
                <w:b w:val="0"/>
                <w:color w:val="000000"/>
              </w:rPr>
              <w:t>Obtiene entre 6 y 6,4 pts. promedio como resultado de la Entrevista Personal</w:t>
            </w:r>
          </w:p>
        </w:tc>
        <w:tc>
          <w:tcPr>
            <w:tcW w:w="1134" w:type="dxa"/>
          </w:tcPr>
          <w:p w:rsidR="00DA0817" w:rsidRDefault="00DA0817" w:rsidP="002B03E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55</w:t>
            </w:r>
          </w:p>
        </w:tc>
      </w:tr>
      <w:tr w:rsidR="00DA0817" w:rsidTr="002B03E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DA0817" w:rsidRPr="0080773C" w:rsidRDefault="00DA0817" w:rsidP="002B03ED">
            <w:pPr>
              <w:spacing w:line="276" w:lineRule="auto"/>
              <w:jc w:val="both"/>
              <w:rPr>
                <w:rFonts w:ascii="Arial Narrow" w:hAnsi="Arial Narrow" w:cs="Arial"/>
                <w:b w:val="0"/>
                <w:color w:val="000000"/>
              </w:rPr>
            </w:pPr>
            <w:r w:rsidRPr="0080773C">
              <w:rPr>
                <w:rFonts w:ascii="Arial Narrow" w:hAnsi="Arial Narrow" w:cs="Arial"/>
                <w:b w:val="0"/>
                <w:color w:val="000000"/>
              </w:rPr>
              <w:t>Obtiene entre 5,5 y 5,9 pts. promedio como resultado de la Entrevista Personal</w:t>
            </w:r>
          </w:p>
        </w:tc>
        <w:tc>
          <w:tcPr>
            <w:tcW w:w="1134" w:type="dxa"/>
          </w:tcPr>
          <w:p w:rsidR="00DA0817" w:rsidRDefault="00DA0817" w:rsidP="002B03E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45</w:t>
            </w:r>
          </w:p>
        </w:tc>
      </w:tr>
      <w:tr w:rsidR="00DA0817" w:rsidTr="002B03ED">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DA0817" w:rsidRPr="0080773C" w:rsidRDefault="00DA0817" w:rsidP="002B03ED">
            <w:pPr>
              <w:spacing w:line="276" w:lineRule="auto"/>
              <w:jc w:val="both"/>
              <w:rPr>
                <w:rFonts w:ascii="Arial Narrow" w:hAnsi="Arial Narrow" w:cs="Arial"/>
                <w:b w:val="0"/>
                <w:color w:val="000000"/>
              </w:rPr>
            </w:pPr>
            <w:r w:rsidRPr="0080773C">
              <w:rPr>
                <w:rFonts w:ascii="Arial Narrow" w:hAnsi="Arial Narrow" w:cs="Arial"/>
                <w:b w:val="0"/>
                <w:color w:val="000000"/>
              </w:rPr>
              <w:t>Obtiene entre 5 y 5,4 pts. promedio como resultado de la Entrevista Personal</w:t>
            </w:r>
          </w:p>
        </w:tc>
        <w:tc>
          <w:tcPr>
            <w:tcW w:w="1134" w:type="dxa"/>
          </w:tcPr>
          <w:p w:rsidR="00DA0817" w:rsidRDefault="00DA0817" w:rsidP="002B03E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35</w:t>
            </w:r>
          </w:p>
        </w:tc>
      </w:tr>
      <w:tr w:rsidR="00DA0817" w:rsidTr="002B03E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DA0817" w:rsidRPr="0080773C" w:rsidRDefault="00DA0817" w:rsidP="002B03ED">
            <w:pPr>
              <w:spacing w:line="276" w:lineRule="auto"/>
              <w:jc w:val="both"/>
              <w:rPr>
                <w:rFonts w:ascii="Arial Narrow" w:hAnsi="Arial Narrow" w:cs="Arial"/>
                <w:b w:val="0"/>
                <w:color w:val="000000"/>
              </w:rPr>
            </w:pPr>
            <w:r w:rsidRPr="0080773C">
              <w:rPr>
                <w:rFonts w:ascii="Arial Narrow" w:hAnsi="Arial Narrow" w:cs="Arial"/>
                <w:b w:val="0"/>
                <w:color w:val="000000"/>
              </w:rPr>
              <w:t>Obtiene menos de 5 pts. promedio como resultado de la Entrevista Personal</w:t>
            </w:r>
          </w:p>
        </w:tc>
        <w:tc>
          <w:tcPr>
            <w:tcW w:w="1134" w:type="dxa"/>
          </w:tcPr>
          <w:p w:rsidR="00DA0817" w:rsidRDefault="00DA0817" w:rsidP="002B03E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0</w:t>
            </w:r>
          </w:p>
        </w:tc>
      </w:tr>
    </w:tbl>
    <w:p w:rsidR="00DA0817" w:rsidRPr="00542B6C" w:rsidRDefault="00DA0817" w:rsidP="00DA0817">
      <w:pPr>
        <w:spacing w:line="276" w:lineRule="auto"/>
        <w:jc w:val="both"/>
        <w:rPr>
          <w:rFonts w:cs="Arial"/>
          <w:lang w:val="es-CL"/>
        </w:rPr>
      </w:pPr>
      <w:r w:rsidRPr="00542B6C">
        <w:rPr>
          <w:rFonts w:cs="Arial"/>
          <w:lang w:val="es-CL"/>
        </w:rPr>
        <w:t>Para pasar a la siguiente etapa, el/la postulante debe obtener un mínimo de 55 puntos.</w:t>
      </w:r>
    </w:p>
    <w:p w:rsidR="00DA0817" w:rsidRDefault="00DA0817" w:rsidP="00DA0817">
      <w:pPr>
        <w:spacing w:line="276" w:lineRule="auto"/>
        <w:jc w:val="both"/>
        <w:rPr>
          <w:rFonts w:cs="Arial"/>
          <w:b/>
          <w:lang w:val="es-CL"/>
        </w:rPr>
      </w:pPr>
    </w:p>
    <w:p w:rsidR="009B4C78" w:rsidRDefault="009B4C78" w:rsidP="00DA0817">
      <w:pPr>
        <w:spacing w:line="276" w:lineRule="auto"/>
        <w:jc w:val="both"/>
        <w:rPr>
          <w:rFonts w:cs="Arial"/>
          <w:b/>
          <w:lang w:val="es-CL"/>
        </w:rPr>
      </w:pPr>
    </w:p>
    <w:p w:rsidR="00DA0817" w:rsidRDefault="00DA0817" w:rsidP="00DA0817">
      <w:pPr>
        <w:pStyle w:val="Ttulo2"/>
        <w:numPr>
          <w:ilvl w:val="0"/>
          <w:numId w:val="17"/>
        </w:numPr>
        <w:ind w:left="284" w:hanging="284"/>
      </w:pPr>
      <w:r>
        <w:t>Factor 3: “Evaluación Psicológica” Etapa Consultiva.</w:t>
      </w:r>
    </w:p>
    <w:p w:rsidR="00542B6C" w:rsidRDefault="00542B6C" w:rsidP="00542B6C">
      <w:pPr>
        <w:spacing w:line="276" w:lineRule="auto"/>
        <w:jc w:val="both"/>
        <w:rPr>
          <w:rFonts w:cs="Arial"/>
          <w:lang w:val="es-CL"/>
        </w:rPr>
      </w:pPr>
      <w:r>
        <w:rPr>
          <w:rFonts w:cs="Arial"/>
          <w:lang w:val="es-CL"/>
        </w:rPr>
        <w:t>Se evaluará este factor a partir de la Entrevista por Competencias y/o la aplicación de instrumentos con el objeto de detectar y medir las competencias asociadas al perfil del cargo. El resultado será el siguiente:</w:t>
      </w:r>
    </w:p>
    <w:tbl>
      <w:tblPr>
        <w:tblStyle w:val="Tabladecuadrcula4-nfasis51"/>
        <w:tblW w:w="7370" w:type="dxa"/>
        <w:jc w:val="center"/>
        <w:tblLook w:val="04A0" w:firstRow="1" w:lastRow="0" w:firstColumn="1" w:lastColumn="0" w:noHBand="0" w:noVBand="1"/>
      </w:tblPr>
      <w:tblGrid>
        <w:gridCol w:w="6236"/>
        <w:gridCol w:w="1134"/>
      </w:tblGrid>
      <w:tr w:rsidR="00542B6C" w:rsidTr="00542B6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542B6C" w:rsidRDefault="00542B6C" w:rsidP="00542B6C">
            <w:pPr>
              <w:spacing w:line="276" w:lineRule="auto"/>
              <w:jc w:val="center"/>
              <w:rPr>
                <w:rFonts w:ascii="Arial Narrow" w:hAnsi="Arial Narrow" w:cs="Arial"/>
                <w:bCs w:val="0"/>
              </w:rPr>
            </w:pPr>
            <w:r>
              <w:rPr>
                <w:rFonts w:ascii="Arial Narrow" w:hAnsi="Arial Narrow" w:cs="Arial"/>
                <w:bCs w:val="0"/>
              </w:rPr>
              <w:t>CRITERIO</w:t>
            </w:r>
          </w:p>
        </w:tc>
        <w:tc>
          <w:tcPr>
            <w:tcW w:w="1134" w:type="dxa"/>
          </w:tcPr>
          <w:p w:rsidR="00542B6C" w:rsidRDefault="00542B6C" w:rsidP="00542B6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542B6C" w:rsidTr="00542B6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542B6C" w:rsidRDefault="00542B6C" w:rsidP="00542B6C">
            <w:pPr>
              <w:spacing w:line="276" w:lineRule="auto"/>
              <w:rPr>
                <w:rFonts w:ascii="Arial Narrow" w:hAnsi="Arial Narrow" w:cs="Arial"/>
                <w:color w:val="000000"/>
              </w:rPr>
            </w:pPr>
            <w:r>
              <w:rPr>
                <w:rFonts w:ascii="Arial Narrow" w:hAnsi="Arial Narrow" w:cs="Arial"/>
                <w:color w:val="000000"/>
              </w:rPr>
              <w:t>Informe Psicolaboral RECOMENDABLE.</w:t>
            </w:r>
          </w:p>
        </w:tc>
        <w:tc>
          <w:tcPr>
            <w:tcW w:w="1134" w:type="dxa"/>
          </w:tcPr>
          <w:p w:rsidR="00542B6C" w:rsidRDefault="00542B6C" w:rsidP="00542B6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542B6C" w:rsidTr="00542B6C">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542B6C" w:rsidRDefault="00542B6C" w:rsidP="00542B6C">
            <w:pPr>
              <w:spacing w:line="276" w:lineRule="auto"/>
              <w:rPr>
                <w:rFonts w:ascii="Arial Narrow" w:hAnsi="Arial Narrow" w:cs="Arial"/>
                <w:color w:val="000000"/>
              </w:rPr>
            </w:pPr>
            <w:r>
              <w:rPr>
                <w:rFonts w:ascii="Arial Narrow" w:hAnsi="Arial Narrow" w:cs="Arial"/>
                <w:color w:val="000000"/>
              </w:rPr>
              <w:t>Informe Psicolaboral RECOMENDABLE CON OBSERVACIONES</w:t>
            </w:r>
          </w:p>
        </w:tc>
        <w:tc>
          <w:tcPr>
            <w:tcW w:w="1134" w:type="dxa"/>
          </w:tcPr>
          <w:p w:rsidR="00542B6C" w:rsidRDefault="00542B6C" w:rsidP="00542B6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542B6C" w:rsidTr="00542B6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542B6C" w:rsidRDefault="00542B6C" w:rsidP="00542B6C">
            <w:pPr>
              <w:spacing w:line="276" w:lineRule="auto"/>
              <w:rPr>
                <w:rFonts w:ascii="Arial Narrow" w:hAnsi="Arial Narrow" w:cs="Arial"/>
                <w:color w:val="000000"/>
              </w:rPr>
            </w:pPr>
            <w:r>
              <w:rPr>
                <w:rFonts w:ascii="Arial Narrow" w:hAnsi="Arial Narrow" w:cs="Arial"/>
                <w:color w:val="000000"/>
              </w:rPr>
              <w:t>Informe Psicolaboral NO RECOMENDABLE</w:t>
            </w:r>
          </w:p>
        </w:tc>
        <w:tc>
          <w:tcPr>
            <w:tcW w:w="1134" w:type="dxa"/>
          </w:tcPr>
          <w:p w:rsidR="00542B6C" w:rsidRDefault="00542B6C" w:rsidP="00542B6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bl>
    <w:p w:rsidR="00542B6C" w:rsidRDefault="00542B6C" w:rsidP="00542B6C">
      <w:pPr>
        <w:spacing w:line="276" w:lineRule="auto"/>
        <w:rPr>
          <w:rFonts w:cs="Arial"/>
          <w:b/>
          <w:sz w:val="18"/>
          <w:szCs w:val="18"/>
          <w:lang w:val="es-CL"/>
        </w:rPr>
      </w:pPr>
      <w:r>
        <w:rPr>
          <w:rFonts w:cs="Arial"/>
          <w:sz w:val="18"/>
          <w:szCs w:val="18"/>
          <w:lang w:val="es-CL"/>
        </w:rPr>
        <w:t>El lugar y horario de evaluación se informará oportunamente vía correo electrónico. Los gastos de traslado son de responsabilidad del postulante.-</w:t>
      </w:r>
    </w:p>
    <w:p w:rsidR="00542B6C" w:rsidRDefault="00542B6C" w:rsidP="00542B6C">
      <w:pPr>
        <w:spacing w:line="276" w:lineRule="auto"/>
        <w:rPr>
          <w:rFonts w:cs="Arial"/>
          <w:sz w:val="18"/>
          <w:szCs w:val="18"/>
          <w:lang w:val="es-CL"/>
        </w:rPr>
      </w:pPr>
    </w:p>
    <w:p w:rsidR="00542B6C" w:rsidRDefault="00542B6C" w:rsidP="00542B6C">
      <w:pPr>
        <w:spacing w:line="276" w:lineRule="auto"/>
        <w:jc w:val="both"/>
        <w:rPr>
          <w:rFonts w:cs="Arial"/>
          <w:b/>
          <w:lang w:val="es-CL"/>
        </w:rPr>
      </w:pPr>
    </w:p>
    <w:p w:rsidR="00542B6C" w:rsidRDefault="00542B6C" w:rsidP="00542B6C">
      <w:pPr>
        <w:pStyle w:val="Ttulo1"/>
        <w:ind w:left="284" w:hanging="284"/>
        <w:rPr>
          <w:lang w:val="es-ES"/>
        </w:rPr>
      </w:pPr>
      <w:bookmarkStart w:id="11" w:name="_Toc503349395"/>
      <w:bookmarkStart w:id="12" w:name="_Toc504383343"/>
      <w:r>
        <w:rPr>
          <w:lang w:val="es-ES"/>
        </w:rPr>
        <w:lastRenderedPageBreak/>
        <w:t>PROPUESTA DE POSTULANTES SELECCIONADOS, NOTIFICACIÓN DE RESULTADOS Y CIERRE DE PROCESO</w:t>
      </w:r>
      <w:bookmarkEnd w:id="11"/>
      <w:bookmarkEnd w:id="12"/>
    </w:p>
    <w:p w:rsidR="00542B6C" w:rsidRDefault="00542B6C" w:rsidP="00542B6C">
      <w:pPr>
        <w:spacing w:line="276" w:lineRule="auto"/>
        <w:jc w:val="both"/>
        <w:rPr>
          <w:rFonts w:cs="Arial"/>
          <w:lang w:val="es-CL"/>
        </w:rPr>
      </w:pPr>
      <w:r>
        <w:rPr>
          <w:rFonts w:cs="Arial"/>
          <w:lang w:val="es-CL"/>
        </w:rPr>
        <w:t xml:space="preserve">El Comité de Selección, sobre la base de los resultados obtenidos en las Etapas señaladas, presentará al Director del Hospital de Urgencia Asistencia Pública, como máximo una terna, y como mínimo 2 postulantes que hayan superado satisfactoriamente todas las etapas del presente Concurso Público y, </w:t>
      </w:r>
      <w:r>
        <w:rPr>
          <w:rFonts w:cs="Arial"/>
        </w:rPr>
        <w:t>que hubieran obtenido los más altos puntajes.</w:t>
      </w:r>
    </w:p>
    <w:p w:rsidR="00542B6C" w:rsidRDefault="00542B6C" w:rsidP="00542B6C">
      <w:pPr>
        <w:spacing w:line="276" w:lineRule="auto"/>
        <w:jc w:val="both"/>
        <w:rPr>
          <w:rFonts w:cs="Arial"/>
          <w:lang w:val="es-CL"/>
        </w:rPr>
      </w:pPr>
    </w:p>
    <w:p w:rsidR="00542B6C" w:rsidRDefault="00542B6C" w:rsidP="00542B6C">
      <w:pPr>
        <w:spacing w:line="276" w:lineRule="auto"/>
        <w:jc w:val="both"/>
        <w:rPr>
          <w:rFonts w:cs="Arial"/>
          <w:lang w:val="es-CL"/>
        </w:rPr>
      </w:pPr>
      <w:r w:rsidRPr="00550FF3">
        <w:rPr>
          <w:rFonts w:cs="Arial"/>
          <w:lang w:val="es-CL"/>
        </w:rPr>
        <w:t>El DEG</w:t>
      </w:r>
      <w:r>
        <w:rPr>
          <w:rFonts w:cs="Arial"/>
          <w:lang w:val="es-CL"/>
        </w:rPr>
        <w:t>I</w:t>
      </w:r>
      <w:r w:rsidRPr="00550FF3">
        <w:rPr>
          <w:rFonts w:cs="Arial"/>
          <w:lang w:val="es-CL"/>
        </w:rPr>
        <w:t>RED,</w:t>
      </w:r>
      <w:r>
        <w:rPr>
          <w:rFonts w:cs="Arial"/>
          <w:lang w:val="es-CL"/>
        </w:rPr>
        <w:t xml:space="preserve"> notificará posteriormente a el/la postulante seleccionado/a vía telefónica y/o correo electrónico. Asimismo, comunicará también el resultado final del proceso a los demás concursantes</w:t>
      </w:r>
    </w:p>
    <w:p w:rsidR="00542B6C" w:rsidRDefault="00542B6C" w:rsidP="00542B6C">
      <w:pPr>
        <w:spacing w:line="276" w:lineRule="auto"/>
        <w:jc w:val="both"/>
        <w:rPr>
          <w:rFonts w:cs="Arial"/>
          <w:lang w:val="es-CL"/>
        </w:rPr>
      </w:pPr>
    </w:p>
    <w:p w:rsidR="00542B6C" w:rsidRDefault="00542B6C" w:rsidP="00542B6C">
      <w:pPr>
        <w:spacing w:line="276" w:lineRule="auto"/>
        <w:jc w:val="both"/>
        <w:rPr>
          <w:rFonts w:cs="Arial"/>
          <w:lang w:val="es-CL"/>
        </w:rPr>
      </w:pPr>
    </w:p>
    <w:p w:rsidR="00542B6C" w:rsidRDefault="00542B6C" w:rsidP="00542B6C">
      <w:pPr>
        <w:numPr>
          <w:ilvl w:val="0"/>
          <w:numId w:val="3"/>
        </w:numPr>
        <w:shd w:val="clear" w:color="auto" w:fill="F2F2F2"/>
        <w:ind w:left="709"/>
        <w:jc w:val="both"/>
        <w:rPr>
          <w:rFonts w:cs="Arial"/>
          <w:b/>
          <w:bCs/>
          <w:iCs/>
          <w:color w:val="000000"/>
          <w:lang w:val="es-MX"/>
        </w:rPr>
      </w:pPr>
      <w:r>
        <w:rPr>
          <w:rFonts w:cs="Arial"/>
          <w:b/>
          <w:bCs/>
          <w:iCs/>
          <w:color w:val="000000"/>
          <w:lang w:val="es-MX"/>
        </w:rPr>
        <w:t>CRONOGRAMA</w:t>
      </w:r>
    </w:p>
    <w:tbl>
      <w:tblPr>
        <w:tblW w:w="90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9"/>
        <w:gridCol w:w="4762"/>
      </w:tblGrid>
      <w:tr w:rsidR="00542B6C" w:rsidTr="00542B6C">
        <w:trPr>
          <w:trHeight w:val="190"/>
          <w:jc w:val="center"/>
        </w:trPr>
        <w:tc>
          <w:tcPr>
            <w:tcW w:w="4309" w:type="dxa"/>
            <w:tcBorders>
              <w:bottom w:val="single" w:sz="18" w:space="0" w:color="auto"/>
            </w:tcBorders>
            <w:vAlign w:val="center"/>
          </w:tcPr>
          <w:p w:rsidR="00542B6C" w:rsidRDefault="00542B6C" w:rsidP="00542B6C">
            <w:pPr>
              <w:spacing w:line="276" w:lineRule="auto"/>
              <w:jc w:val="center"/>
              <w:rPr>
                <w:rFonts w:cs="Arial"/>
                <w:b/>
                <w:lang w:val="es-CL"/>
              </w:rPr>
            </w:pPr>
            <w:r>
              <w:rPr>
                <w:rFonts w:cs="Arial"/>
                <w:b/>
                <w:lang w:val="es-CL"/>
              </w:rPr>
              <w:t>ACTIVIDAD</w:t>
            </w:r>
          </w:p>
        </w:tc>
        <w:tc>
          <w:tcPr>
            <w:tcW w:w="4762" w:type="dxa"/>
            <w:tcBorders>
              <w:bottom w:val="single" w:sz="18" w:space="0" w:color="auto"/>
            </w:tcBorders>
            <w:vAlign w:val="center"/>
          </w:tcPr>
          <w:p w:rsidR="00542B6C" w:rsidRDefault="00542B6C" w:rsidP="00542B6C">
            <w:pPr>
              <w:spacing w:line="276" w:lineRule="auto"/>
              <w:jc w:val="center"/>
              <w:rPr>
                <w:rFonts w:cs="Arial"/>
                <w:b/>
                <w:lang w:val="es-CL"/>
              </w:rPr>
            </w:pPr>
            <w:r>
              <w:rPr>
                <w:rFonts w:cs="Arial"/>
                <w:b/>
                <w:lang w:val="es-CL"/>
              </w:rPr>
              <w:t>FECHA</w:t>
            </w:r>
          </w:p>
        </w:tc>
      </w:tr>
      <w:tr w:rsidR="00542B6C" w:rsidTr="00542B6C">
        <w:trPr>
          <w:jc w:val="center"/>
        </w:trPr>
        <w:tc>
          <w:tcPr>
            <w:tcW w:w="4309" w:type="dxa"/>
            <w:tcBorders>
              <w:top w:val="single" w:sz="18" w:space="0" w:color="auto"/>
              <w:left w:val="single" w:sz="18" w:space="0" w:color="auto"/>
              <w:bottom w:val="single" w:sz="2" w:space="0" w:color="auto"/>
              <w:right w:val="single" w:sz="4" w:space="0" w:color="auto"/>
            </w:tcBorders>
            <w:vAlign w:val="center"/>
          </w:tcPr>
          <w:p w:rsidR="00542B6C" w:rsidRDefault="00542B6C" w:rsidP="00542B6C">
            <w:pPr>
              <w:spacing w:line="276" w:lineRule="auto"/>
              <w:rPr>
                <w:rFonts w:cs="Arial"/>
                <w:lang w:val="es-CL"/>
              </w:rPr>
            </w:pPr>
            <w:r>
              <w:rPr>
                <w:rFonts w:cs="Arial"/>
                <w:lang w:val="es-CL"/>
              </w:rPr>
              <w:t xml:space="preserve">Publicación </w:t>
            </w:r>
          </w:p>
        </w:tc>
        <w:tc>
          <w:tcPr>
            <w:tcW w:w="4762" w:type="dxa"/>
            <w:tcBorders>
              <w:top w:val="single" w:sz="18" w:space="0" w:color="auto"/>
              <w:left w:val="single" w:sz="4" w:space="0" w:color="auto"/>
              <w:bottom w:val="single" w:sz="2" w:space="0" w:color="auto"/>
              <w:right w:val="single" w:sz="18" w:space="0" w:color="auto"/>
            </w:tcBorders>
            <w:vAlign w:val="center"/>
          </w:tcPr>
          <w:p w:rsidR="00542B6C" w:rsidRPr="00D032E8" w:rsidRDefault="00542B6C" w:rsidP="00542B6C">
            <w:pPr>
              <w:tabs>
                <w:tab w:val="left" w:pos="400"/>
              </w:tabs>
              <w:spacing w:line="276" w:lineRule="auto"/>
              <w:jc w:val="center"/>
              <w:rPr>
                <w:rFonts w:cs="Arial"/>
                <w:lang w:val="es-CL"/>
              </w:rPr>
            </w:pPr>
            <w:r w:rsidRPr="00D032E8">
              <w:rPr>
                <w:rFonts w:cs="Arial"/>
                <w:lang w:val="es-CL"/>
              </w:rPr>
              <w:t>23 de enero 2018</w:t>
            </w:r>
          </w:p>
        </w:tc>
      </w:tr>
      <w:tr w:rsidR="00542B6C" w:rsidTr="00542B6C">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542B6C" w:rsidRDefault="00542B6C" w:rsidP="00542B6C">
            <w:pPr>
              <w:spacing w:line="276" w:lineRule="auto"/>
              <w:rPr>
                <w:rFonts w:cs="Arial"/>
                <w:lang w:val="es-CL"/>
              </w:rPr>
            </w:pPr>
            <w:r>
              <w:rPr>
                <w:rFonts w:cs="Arial"/>
                <w:lang w:val="es-CL"/>
              </w:rPr>
              <w:t xml:space="preserve">Recepción de Antecedentes </w:t>
            </w:r>
          </w:p>
        </w:tc>
        <w:tc>
          <w:tcPr>
            <w:tcW w:w="4762" w:type="dxa"/>
            <w:tcBorders>
              <w:top w:val="single" w:sz="2" w:space="0" w:color="auto"/>
              <w:left w:val="single" w:sz="4" w:space="0" w:color="auto"/>
              <w:bottom w:val="single" w:sz="2" w:space="0" w:color="auto"/>
              <w:right w:val="single" w:sz="18" w:space="0" w:color="auto"/>
            </w:tcBorders>
            <w:vAlign w:val="center"/>
          </w:tcPr>
          <w:p w:rsidR="00542B6C" w:rsidRPr="00D032E8" w:rsidRDefault="00542B6C" w:rsidP="00542B6C">
            <w:pPr>
              <w:tabs>
                <w:tab w:val="left" w:pos="400"/>
              </w:tabs>
              <w:spacing w:line="276" w:lineRule="auto"/>
              <w:jc w:val="center"/>
              <w:rPr>
                <w:rFonts w:cs="Arial"/>
                <w:lang w:val="es-CL"/>
              </w:rPr>
            </w:pPr>
            <w:r>
              <w:rPr>
                <w:rFonts w:cs="Arial"/>
                <w:lang w:val="es-CL"/>
              </w:rPr>
              <w:t xml:space="preserve">Del 23 de enero de </w:t>
            </w:r>
            <w:r w:rsidRPr="00C01829">
              <w:rPr>
                <w:rFonts w:cs="Arial"/>
                <w:lang w:val="es-CL"/>
              </w:rPr>
              <w:t>2018 al 01</w:t>
            </w:r>
            <w:r>
              <w:rPr>
                <w:rFonts w:cs="Arial"/>
                <w:lang w:val="es-CL"/>
              </w:rPr>
              <w:t xml:space="preserve"> de febrero de </w:t>
            </w:r>
            <w:r w:rsidRPr="00C01829">
              <w:rPr>
                <w:rFonts w:cs="Arial"/>
                <w:lang w:val="es-CL"/>
              </w:rPr>
              <w:t>2018</w:t>
            </w:r>
          </w:p>
        </w:tc>
      </w:tr>
      <w:tr w:rsidR="00542B6C" w:rsidTr="00542B6C">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542B6C" w:rsidRPr="00FA72CA" w:rsidRDefault="00542B6C" w:rsidP="00542B6C">
            <w:pPr>
              <w:spacing w:line="276" w:lineRule="auto"/>
              <w:rPr>
                <w:rFonts w:cs="Arial"/>
                <w:spacing w:val="-2"/>
                <w:lang w:val="es-CL"/>
              </w:rPr>
            </w:pPr>
            <w:r w:rsidRPr="00FA72CA">
              <w:rPr>
                <w:rFonts w:cs="Arial"/>
                <w:spacing w:val="-2"/>
                <w:lang w:val="es-CL"/>
              </w:rPr>
              <w:t>Evaluación de antecedentes de los postulantes</w:t>
            </w:r>
          </w:p>
        </w:tc>
        <w:tc>
          <w:tcPr>
            <w:tcW w:w="4762" w:type="dxa"/>
            <w:tcBorders>
              <w:top w:val="single" w:sz="2" w:space="0" w:color="auto"/>
              <w:left w:val="single" w:sz="4" w:space="0" w:color="auto"/>
              <w:bottom w:val="single" w:sz="2" w:space="0" w:color="auto"/>
              <w:right w:val="single" w:sz="18" w:space="0" w:color="auto"/>
            </w:tcBorders>
            <w:vAlign w:val="center"/>
          </w:tcPr>
          <w:p w:rsidR="00542B6C" w:rsidRPr="00D032E8" w:rsidRDefault="00542B6C" w:rsidP="00542B6C">
            <w:pPr>
              <w:tabs>
                <w:tab w:val="left" w:pos="400"/>
              </w:tabs>
              <w:spacing w:line="276" w:lineRule="auto"/>
              <w:jc w:val="center"/>
              <w:rPr>
                <w:rFonts w:cs="Arial"/>
                <w:lang w:val="es-CL"/>
              </w:rPr>
            </w:pPr>
            <w:r>
              <w:rPr>
                <w:rFonts w:cs="Arial"/>
                <w:lang w:val="es-CL"/>
              </w:rPr>
              <w:t xml:space="preserve">Del </w:t>
            </w:r>
            <w:r w:rsidRPr="00C01829">
              <w:rPr>
                <w:rFonts w:cs="Arial"/>
                <w:lang w:val="es-CL"/>
              </w:rPr>
              <w:t>02</w:t>
            </w:r>
            <w:r>
              <w:rPr>
                <w:rFonts w:cs="Arial"/>
                <w:lang w:val="es-CL"/>
              </w:rPr>
              <w:t xml:space="preserve"> </w:t>
            </w:r>
            <w:r w:rsidRPr="00C01829">
              <w:rPr>
                <w:rFonts w:cs="Arial"/>
                <w:lang w:val="es-CL"/>
              </w:rPr>
              <w:t>al  05</w:t>
            </w:r>
            <w:r>
              <w:rPr>
                <w:rFonts w:cs="Arial"/>
                <w:lang w:val="es-CL"/>
              </w:rPr>
              <w:t xml:space="preserve">de febrero de </w:t>
            </w:r>
            <w:r w:rsidRPr="00C01829">
              <w:rPr>
                <w:rFonts w:cs="Arial"/>
                <w:lang w:val="es-CL"/>
              </w:rPr>
              <w:t>2018</w:t>
            </w:r>
          </w:p>
        </w:tc>
      </w:tr>
      <w:tr w:rsidR="00542B6C" w:rsidTr="00542B6C">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542B6C" w:rsidRDefault="00542B6C" w:rsidP="00542B6C">
            <w:pPr>
              <w:spacing w:line="276" w:lineRule="auto"/>
              <w:rPr>
                <w:rFonts w:cs="Arial"/>
                <w:lang w:val="es-CL"/>
              </w:rPr>
            </w:pPr>
            <w:r>
              <w:rPr>
                <w:rFonts w:cs="Arial"/>
                <w:lang w:val="es-CL"/>
              </w:rPr>
              <w:t>Entrevista personal (técnica)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rsidR="00542B6C" w:rsidRPr="00D032E8" w:rsidRDefault="00542B6C" w:rsidP="00542B6C">
            <w:pPr>
              <w:spacing w:line="276" w:lineRule="auto"/>
              <w:jc w:val="center"/>
              <w:rPr>
                <w:rFonts w:cs="Arial"/>
                <w:lang w:val="es-CL"/>
              </w:rPr>
            </w:pPr>
            <w:r>
              <w:rPr>
                <w:rFonts w:cs="Arial"/>
                <w:lang w:val="es-CL"/>
              </w:rPr>
              <w:t xml:space="preserve">Del </w:t>
            </w:r>
            <w:r w:rsidRPr="00A0640E">
              <w:rPr>
                <w:rFonts w:cs="Arial"/>
                <w:lang w:val="es-CL"/>
              </w:rPr>
              <w:t>06</w:t>
            </w:r>
            <w:r>
              <w:rPr>
                <w:rFonts w:cs="Arial"/>
                <w:lang w:val="es-CL"/>
              </w:rPr>
              <w:t xml:space="preserve"> </w:t>
            </w:r>
            <w:r w:rsidRPr="00A0640E">
              <w:rPr>
                <w:rFonts w:cs="Arial"/>
                <w:lang w:val="es-CL"/>
              </w:rPr>
              <w:t>al 23</w:t>
            </w:r>
            <w:r>
              <w:rPr>
                <w:rFonts w:cs="Arial"/>
                <w:lang w:val="es-CL"/>
              </w:rPr>
              <w:t xml:space="preserve"> de febrero de </w:t>
            </w:r>
            <w:r w:rsidRPr="00A0640E">
              <w:rPr>
                <w:rFonts w:cs="Arial"/>
                <w:lang w:val="es-CL"/>
              </w:rPr>
              <w:t>2018</w:t>
            </w:r>
          </w:p>
        </w:tc>
      </w:tr>
      <w:tr w:rsidR="00542B6C" w:rsidTr="00542B6C">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542B6C" w:rsidRDefault="00542B6C" w:rsidP="00542B6C">
            <w:pPr>
              <w:spacing w:line="276" w:lineRule="auto"/>
              <w:rPr>
                <w:rFonts w:cs="Arial"/>
                <w:lang w:val="es-CL"/>
              </w:rPr>
            </w:pPr>
            <w:r>
              <w:rPr>
                <w:rFonts w:cs="Arial"/>
                <w:lang w:val="es-CL"/>
              </w:rPr>
              <w:t>Evaluación psicológica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rsidR="00542B6C" w:rsidRPr="00D032E8" w:rsidRDefault="00542B6C" w:rsidP="00542B6C">
            <w:pPr>
              <w:spacing w:line="276" w:lineRule="auto"/>
              <w:jc w:val="center"/>
              <w:rPr>
                <w:rFonts w:cs="Arial"/>
                <w:lang w:val="es-CL"/>
              </w:rPr>
            </w:pPr>
            <w:r>
              <w:rPr>
                <w:rFonts w:cs="Arial"/>
                <w:lang w:val="es-CL"/>
              </w:rPr>
              <w:t xml:space="preserve">Del </w:t>
            </w:r>
            <w:r w:rsidRPr="00A0640E">
              <w:rPr>
                <w:rFonts w:cs="Arial"/>
                <w:lang w:val="es-CL"/>
              </w:rPr>
              <w:t>26</w:t>
            </w:r>
            <w:r>
              <w:rPr>
                <w:rFonts w:cs="Arial"/>
                <w:lang w:val="es-CL"/>
              </w:rPr>
              <w:t xml:space="preserve"> de febrero </w:t>
            </w:r>
            <w:r w:rsidRPr="00A0640E">
              <w:rPr>
                <w:rFonts w:cs="Arial"/>
                <w:lang w:val="es-CL"/>
              </w:rPr>
              <w:t>al 09</w:t>
            </w:r>
            <w:r>
              <w:rPr>
                <w:rFonts w:cs="Arial"/>
                <w:lang w:val="es-CL"/>
              </w:rPr>
              <w:t xml:space="preserve"> de marzo de 2</w:t>
            </w:r>
            <w:r w:rsidRPr="00A0640E">
              <w:rPr>
                <w:rFonts w:cs="Arial"/>
                <w:lang w:val="es-CL"/>
              </w:rPr>
              <w:t>018</w:t>
            </w:r>
          </w:p>
        </w:tc>
      </w:tr>
      <w:tr w:rsidR="00542B6C" w:rsidTr="00542B6C">
        <w:trPr>
          <w:jc w:val="center"/>
        </w:trPr>
        <w:tc>
          <w:tcPr>
            <w:tcW w:w="4309" w:type="dxa"/>
            <w:tcBorders>
              <w:top w:val="single" w:sz="2" w:space="0" w:color="auto"/>
              <w:left w:val="single" w:sz="18" w:space="0" w:color="auto"/>
              <w:bottom w:val="single" w:sz="18" w:space="0" w:color="auto"/>
              <w:right w:val="single" w:sz="4" w:space="0" w:color="auto"/>
            </w:tcBorders>
            <w:vAlign w:val="center"/>
          </w:tcPr>
          <w:p w:rsidR="00542B6C" w:rsidRDefault="00542B6C" w:rsidP="00542B6C">
            <w:pPr>
              <w:spacing w:line="276" w:lineRule="auto"/>
              <w:rPr>
                <w:rFonts w:cs="Arial"/>
                <w:lang w:val="es-CL"/>
              </w:rPr>
            </w:pPr>
            <w:r w:rsidRPr="00FA72CA">
              <w:rPr>
                <w:rFonts w:cs="Arial"/>
                <w:lang w:val="es-CL"/>
              </w:rPr>
              <w:t>Publicación resultados finales</w:t>
            </w:r>
          </w:p>
        </w:tc>
        <w:tc>
          <w:tcPr>
            <w:tcW w:w="4762" w:type="dxa"/>
            <w:tcBorders>
              <w:top w:val="single" w:sz="2" w:space="0" w:color="auto"/>
              <w:left w:val="single" w:sz="4" w:space="0" w:color="auto"/>
              <w:bottom w:val="single" w:sz="18" w:space="0" w:color="auto"/>
              <w:right w:val="single" w:sz="18" w:space="0" w:color="auto"/>
            </w:tcBorders>
            <w:vAlign w:val="center"/>
          </w:tcPr>
          <w:p w:rsidR="00542B6C" w:rsidRPr="00D032E8" w:rsidRDefault="00542B6C" w:rsidP="00542B6C">
            <w:pPr>
              <w:spacing w:line="276" w:lineRule="auto"/>
              <w:jc w:val="center"/>
              <w:rPr>
                <w:rFonts w:cs="Arial"/>
                <w:lang w:val="es-CL"/>
              </w:rPr>
            </w:pPr>
            <w:r w:rsidRPr="00FA72CA">
              <w:rPr>
                <w:rFonts w:cs="Arial"/>
                <w:lang w:val="es-CL"/>
              </w:rPr>
              <w:t>12</w:t>
            </w:r>
            <w:r>
              <w:rPr>
                <w:rFonts w:cs="Arial"/>
                <w:lang w:val="es-CL"/>
              </w:rPr>
              <w:t xml:space="preserve">de marzo de </w:t>
            </w:r>
            <w:r w:rsidRPr="00FA72CA">
              <w:rPr>
                <w:rFonts w:cs="Arial"/>
                <w:lang w:val="es-CL"/>
              </w:rPr>
              <w:t>2018</w:t>
            </w:r>
          </w:p>
        </w:tc>
      </w:tr>
    </w:tbl>
    <w:p w:rsidR="00542B6C" w:rsidRDefault="00542B6C" w:rsidP="00542B6C">
      <w:pPr>
        <w:tabs>
          <w:tab w:val="left" w:pos="426"/>
        </w:tabs>
        <w:spacing w:line="276" w:lineRule="auto"/>
        <w:rPr>
          <w:rFonts w:cs="Arial"/>
          <w:b/>
          <w:lang w:val="es-CL"/>
        </w:rPr>
      </w:pPr>
    </w:p>
    <w:p w:rsidR="00D41577" w:rsidRDefault="00D41577" w:rsidP="00D41577">
      <w:pPr>
        <w:tabs>
          <w:tab w:val="left" w:pos="400"/>
        </w:tabs>
        <w:spacing w:line="276" w:lineRule="auto"/>
        <w:jc w:val="both"/>
        <w:rPr>
          <w:rFonts w:cs="Arial"/>
          <w:lang w:val="es-CL"/>
        </w:rPr>
      </w:pPr>
      <w:r>
        <w:rPr>
          <w:rFonts w:cs="Arial"/>
          <w:lang w:val="es-CL"/>
        </w:rPr>
        <w:t>La Dirección del HUAP se reserva el derecho a modificar las fechas, en el caso de estimarlo necesario y conveniente para el mejor desarrollo del proceso.</w:t>
      </w:r>
    </w:p>
    <w:p w:rsidR="00D41577" w:rsidRDefault="00D41577" w:rsidP="00D41577">
      <w:pPr>
        <w:spacing w:line="276" w:lineRule="auto"/>
        <w:jc w:val="both"/>
        <w:rPr>
          <w:rFonts w:cs="Arial"/>
          <w:b/>
          <w:lang w:val="es-CL"/>
        </w:rPr>
      </w:pPr>
    </w:p>
    <w:p w:rsidR="00D41577" w:rsidRDefault="00D41577" w:rsidP="00D41577">
      <w:pPr>
        <w:pStyle w:val="Ttulo1"/>
        <w:ind w:left="360" w:hanging="360"/>
      </w:pPr>
      <w:bookmarkStart w:id="13" w:name="_Toc503349396"/>
      <w:bookmarkStart w:id="14" w:name="_Toc504380453"/>
      <w:r>
        <w:t>COMITÉ DE SELECCIÓN</w:t>
      </w:r>
      <w:bookmarkEnd w:id="13"/>
      <w:bookmarkEnd w:id="14"/>
    </w:p>
    <w:p w:rsidR="00D41577" w:rsidRPr="0087349F" w:rsidRDefault="00D41577" w:rsidP="00D41577">
      <w:pPr>
        <w:pStyle w:val="Ttulo2"/>
        <w:numPr>
          <w:ilvl w:val="0"/>
          <w:numId w:val="17"/>
        </w:numPr>
      </w:pPr>
      <w:r w:rsidRPr="0087349F">
        <w:t>Composición</w:t>
      </w:r>
    </w:p>
    <w:p w:rsidR="00D41577" w:rsidRDefault="00D41577" w:rsidP="00D41577">
      <w:pPr>
        <w:numPr>
          <w:ilvl w:val="0"/>
          <w:numId w:val="8"/>
        </w:numPr>
        <w:spacing w:line="276" w:lineRule="auto"/>
        <w:ind w:left="426"/>
        <w:jc w:val="both"/>
        <w:rPr>
          <w:rFonts w:cs="Arial"/>
          <w:lang w:val="es-CL"/>
        </w:rPr>
      </w:pPr>
      <w:r w:rsidRPr="00770E07">
        <w:rPr>
          <w:rFonts w:cs="Arial"/>
          <w:lang w:val="es-CL"/>
        </w:rPr>
        <w:t>Jefe de servicio o en quien delegue de la Unidad a la que postula</w:t>
      </w:r>
    </w:p>
    <w:p w:rsidR="00D41577" w:rsidRDefault="00D41577" w:rsidP="00D41577">
      <w:pPr>
        <w:numPr>
          <w:ilvl w:val="0"/>
          <w:numId w:val="8"/>
        </w:numPr>
        <w:spacing w:line="276" w:lineRule="auto"/>
        <w:ind w:left="426"/>
        <w:jc w:val="both"/>
        <w:rPr>
          <w:rFonts w:cs="Arial"/>
          <w:lang w:val="es-CL"/>
        </w:rPr>
      </w:pPr>
      <w:r w:rsidRPr="00770E07">
        <w:rPr>
          <w:rFonts w:cs="Arial"/>
          <w:lang w:val="es-CL"/>
        </w:rPr>
        <w:t xml:space="preserve">Subdirector Médico y/o Gestión del Cuidado </w:t>
      </w:r>
      <w:r>
        <w:rPr>
          <w:rFonts w:cs="Arial"/>
          <w:lang w:val="es-CL"/>
        </w:rPr>
        <w:t xml:space="preserve">de Hospital de Urgencia Asistencia Pública </w:t>
      </w:r>
      <w:r w:rsidRPr="00770E07">
        <w:rPr>
          <w:rFonts w:cs="Arial"/>
          <w:lang w:val="es-CL"/>
        </w:rPr>
        <w:t>según corresponda</w:t>
      </w:r>
    </w:p>
    <w:p w:rsidR="00D41577" w:rsidRDefault="00D41577" w:rsidP="00D41577">
      <w:pPr>
        <w:numPr>
          <w:ilvl w:val="0"/>
          <w:numId w:val="8"/>
        </w:numPr>
        <w:spacing w:line="276" w:lineRule="auto"/>
        <w:ind w:left="426"/>
        <w:jc w:val="both"/>
        <w:rPr>
          <w:rFonts w:cs="Arial"/>
          <w:lang w:val="es-CL"/>
        </w:rPr>
      </w:pPr>
      <w:r w:rsidRPr="00770E07">
        <w:rPr>
          <w:rFonts w:cs="Arial"/>
          <w:lang w:val="es-CL"/>
        </w:rPr>
        <w:t>Supervisor</w:t>
      </w:r>
      <w:r>
        <w:rPr>
          <w:rFonts w:cs="Arial"/>
          <w:lang w:val="es-CL"/>
        </w:rPr>
        <w:t>(a)</w:t>
      </w:r>
      <w:r w:rsidRPr="00770E07">
        <w:rPr>
          <w:rFonts w:cs="Arial"/>
          <w:lang w:val="es-CL"/>
        </w:rPr>
        <w:t xml:space="preserve"> técnico</w:t>
      </w:r>
      <w:r>
        <w:rPr>
          <w:rFonts w:cs="Arial"/>
          <w:lang w:val="es-CL"/>
        </w:rPr>
        <w:t>(a)</w:t>
      </w:r>
      <w:r w:rsidRPr="00770E07">
        <w:rPr>
          <w:rFonts w:cs="Arial"/>
          <w:lang w:val="es-CL"/>
        </w:rPr>
        <w:t xml:space="preserve"> </w:t>
      </w:r>
      <w:r w:rsidRPr="00083785">
        <w:rPr>
          <w:rFonts w:cs="Arial"/>
          <w:lang w:val="es-CL"/>
        </w:rPr>
        <w:t>o en quien deleguen de la Unidad a la que postula</w:t>
      </w:r>
    </w:p>
    <w:p w:rsidR="00D41577" w:rsidRDefault="00D41577" w:rsidP="00D41577">
      <w:pPr>
        <w:numPr>
          <w:ilvl w:val="0"/>
          <w:numId w:val="8"/>
        </w:numPr>
        <w:spacing w:line="276" w:lineRule="auto"/>
        <w:ind w:left="426"/>
        <w:jc w:val="both"/>
        <w:rPr>
          <w:rFonts w:cs="Arial"/>
          <w:lang w:val="es-CL"/>
        </w:rPr>
      </w:pPr>
      <w:r w:rsidRPr="00770E07">
        <w:rPr>
          <w:rFonts w:cs="Arial"/>
          <w:lang w:val="es-CL"/>
        </w:rPr>
        <w:t xml:space="preserve">Referente técnico DEGIRED SSMC </w:t>
      </w:r>
    </w:p>
    <w:p w:rsidR="00D41577" w:rsidRDefault="00D41577" w:rsidP="00D41577">
      <w:pPr>
        <w:numPr>
          <w:ilvl w:val="0"/>
          <w:numId w:val="8"/>
        </w:numPr>
        <w:spacing w:line="276" w:lineRule="auto"/>
        <w:ind w:left="426"/>
        <w:jc w:val="both"/>
        <w:rPr>
          <w:rFonts w:cs="Arial"/>
          <w:lang w:val="es-CL"/>
        </w:rPr>
      </w:pPr>
      <w:r>
        <w:rPr>
          <w:rFonts w:cs="Arial"/>
          <w:lang w:val="es-CL"/>
        </w:rPr>
        <w:t xml:space="preserve">Profesional </w:t>
      </w:r>
      <w:r w:rsidRPr="00770E07">
        <w:rPr>
          <w:rFonts w:cs="Arial"/>
          <w:lang w:val="es-CL"/>
        </w:rPr>
        <w:t xml:space="preserve">del Equipo </w:t>
      </w:r>
      <w:r>
        <w:rPr>
          <w:rFonts w:cs="Arial"/>
          <w:lang w:val="es-CL"/>
        </w:rPr>
        <w:t xml:space="preserve">Operativo Torre </w:t>
      </w:r>
      <w:r w:rsidRPr="00770E07">
        <w:rPr>
          <w:rFonts w:cs="Arial"/>
          <w:lang w:val="es-CL"/>
        </w:rPr>
        <w:t xml:space="preserve">Valech </w:t>
      </w:r>
      <w:r>
        <w:rPr>
          <w:rFonts w:cs="Arial"/>
          <w:lang w:val="es-CL"/>
        </w:rPr>
        <w:t xml:space="preserve">del </w:t>
      </w:r>
      <w:r w:rsidRPr="00770E07">
        <w:rPr>
          <w:rFonts w:cs="Arial"/>
          <w:lang w:val="es-CL"/>
        </w:rPr>
        <w:t>SSMC, quien preside la Comisión</w:t>
      </w:r>
    </w:p>
    <w:p w:rsidR="00D41577" w:rsidRDefault="00D41577" w:rsidP="00D41577">
      <w:pPr>
        <w:numPr>
          <w:ilvl w:val="0"/>
          <w:numId w:val="8"/>
        </w:numPr>
        <w:spacing w:line="276" w:lineRule="auto"/>
        <w:ind w:left="426"/>
        <w:jc w:val="both"/>
        <w:rPr>
          <w:rFonts w:cs="Arial"/>
          <w:lang w:val="es-CL"/>
        </w:rPr>
      </w:pPr>
      <w:r w:rsidRPr="00770E07">
        <w:rPr>
          <w:rFonts w:cs="Arial"/>
          <w:lang w:val="es-CL"/>
        </w:rPr>
        <w:t xml:space="preserve">En calidad de ministro de Fe se invitará a representante del gremio, correspondiente al </w:t>
      </w:r>
      <w:r>
        <w:rPr>
          <w:rFonts w:cs="Arial"/>
          <w:lang w:val="es-CL"/>
        </w:rPr>
        <w:t>Cargo concursado.</w:t>
      </w:r>
    </w:p>
    <w:p w:rsidR="00D41577" w:rsidRPr="00770E07" w:rsidRDefault="00D41577" w:rsidP="00D41577">
      <w:pPr>
        <w:spacing w:line="276" w:lineRule="auto"/>
        <w:ind w:left="426"/>
        <w:jc w:val="both"/>
        <w:rPr>
          <w:rFonts w:cs="Arial"/>
          <w:lang w:val="es-CL"/>
        </w:rPr>
      </w:pPr>
    </w:p>
    <w:p w:rsidR="00D41577" w:rsidRDefault="00D41577" w:rsidP="00D41577">
      <w:pPr>
        <w:pStyle w:val="Ttulo2"/>
        <w:numPr>
          <w:ilvl w:val="0"/>
          <w:numId w:val="17"/>
        </w:numPr>
        <w:ind w:left="284" w:hanging="284"/>
      </w:pPr>
      <w:r>
        <w:t>Funciones y Atribuciones del Comité:</w:t>
      </w:r>
    </w:p>
    <w:p w:rsidR="00D41577" w:rsidRDefault="00D41577" w:rsidP="00D41577">
      <w:pPr>
        <w:numPr>
          <w:ilvl w:val="0"/>
          <w:numId w:val="8"/>
        </w:numPr>
        <w:spacing w:line="276" w:lineRule="auto"/>
        <w:ind w:left="426"/>
        <w:jc w:val="both"/>
        <w:rPr>
          <w:rFonts w:cs="Arial"/>
          <w:lang w:val="es-CL"/>
        </w:rPr>
      </w:pPr>
      <w:r>
        <w:rPr>
          <w:rFonts w:cs="Arial"/>
          <w:lang w:val="es-CL"/>
        </w:rPr>
        <w:t>Tendrá como responsabilidad realizar la etapa II del Concurso.</w:t>
      </w:r>
    </w:p>
    <w:p w:rsidR="00D41577" w:rsidRDefault="00D41577" w:rsidP="00D41577">
      <w:pPr>
        <w:numPr>
          <w:ilvl w:val="0"/>
          <w:numId w:val="8"/>
        </w:numPr>
        <w:spacing w:line="276" w:lineRule="auto"/>
        <w:ind w:left="426"/>
        <w:jc w:val="both"/>
        <w:rPr>
          <w:rFonts w:cs="Arial"/>
          <w:lang w:val="es-CL"/>
        </w:rPr>
      </w:pPr>
      <w:r>
        <w:rPr>
          <w:rFonts w:cs="Arial"/>
          <w:lang w:val="es-CL"/>
        </w:rPr>
        <w:t xml:space="preserve">El Comité de Selección podrá solicitar las opiniones técnicas que estime necesarias a las personas o entidades que tenga competencia en la materia consultada. </w:t>
      </w:r>
    </w:p>
    <w:p w:rsidR="00D41577" w:rsidRDefault="00D41577" w:rsidP="00D41577">
      <w:pPr>
        <w:numPr>
          <w:ilvl w:val="0"/>
          <w:numId w:val="8"/>
        </w:numPr>
        <w:spacing w:line="276" w:lineRule="auto"/>
        <w:ind w:left="426"/>
        <w:jc w:val="both"/>
        <w:rPr>
          <w:rFonts w:cs="Arial"/>
          <w:lang w:val="es-CL"/>
        </w:rPr>
      </w:pPr>
      <w:r>
        <w:rPr>
          <w:rFonts w:cs="Arial"/>
          <w:lang w:val="es-CL"/>
        </w:rPr>
        <w:t>Los postulantes que queden excluidos en cada una de las etapas, serán avisados vía correo electrónico por el DEGIRED. Asimismo, dispondrá la notificación de las personas cuya postulación hubiere sido rechazada.</w:t>
      </w:r>
    </w:p>
    <w:p w:rsidR="00D41577" w:rsidRPr="00A02B9C" w:rsidRDefault="00D41577" w:rsidP="00D41577">
      <w:pPr>
        <w:numPr>
          <w:ilvl w:val="0"/>
          <w:numId w:val="8"/>
        </w:numPr>
        <w:spacing w:line="276" w:lineRule="auto"/>
        <w:ind w:left="426"/>
        <w:jc w:val="both"/>
        <w:rPr>
          <w:rFonts w:cs="Arial"/>
          <w:lang w:val="es-CL"/>
        </w:rPr>
      </w:pPr>
      <w:r w:rsidRPr="00A02B9C">
        <w:rPr>
          <w:rFonts w:cs="Arial"/>
          <w:lang w:val="es-CL"/>
        </w:rPr>
        <w:t>Entregar al Director del H</w:t>
      </w:r>
      <w:r>
        <w:rPr>
          <w:rFonts w:cs="Arial"/>
          <w:lang w:val="es-CL"/>
        </w:rPr>
        <w:t xml:space="preserve">ospital de </w:t>
      </w:r>
      <w:r w:rsidRPr="00A02B9C">
        <w:rPr>
          <w:rFonts w:cs="Arial"/>
          <w:lang w:val="es-CL"/>
        </w:rPr>
        <w:t>U</w:t>
      </w:r>
      <w:r>
        <w:rPr>
          <w:rFonts w:cs="Arial"/>
          <w:lang w:val="es-CL"/>
        </w:rPr>
        <w:t xml:space="preserve">rgencia </w:t>
      </w:r>
      <w:r w:rsidRPr="00A02B9C">
        <w:rPr>
          <w:rFonts w:cs="Arial"/>
          <w:lang w:val="es-CL"/>
        </w:rPr>
        <w:t>A</w:t>
      </w:r>
      <w:r>
        <w:rPr>
          <w:rFonts w:cs="Arial"/>
          <w:lang w:val="es-CL"/>
        </w:rPr>
        <w:t xml:space="preserve">sistencia </w:t>
      </w:r>
      <w:r w:rsidRPr="00A02B9C">
        <w:rPr>
          <w:rFonts w:cs="Arial"/>
          <w:lang w:val="es-CL"/>
        </w:rPr>
        <w:t>P</w:t>
      </w:r>
      <w:r>
        <w:rPr>
          <w:rFonts w:cs="Arial"/>
          <w:lang w:val="es-CL"/>
        </w:rPr>
        <w:t>ública la terna c</w:t>
      </w:r>
      <w:r w:rsidRPr="00A02B9C">
        <w:rPr>
          <w:rFonts w:cs="Arial"/>
          <w:lang w:val="es-CL"/>
        </w:rPr>
        <w:t>on los postulantes</w:t>
      </w:r>
      <w:r>
        <w:rPr>
          <w:rFonts w:cs="Arial"/>
          <w:lang w:val="es-CL"/>
        </w:rPr>
        <w:t xml:space="preserve"> seleccionados</w:t>
      </w:r>
      <w:r w:rsidRPr="00A02B9C">
        <w:rPr>
          <w:rFonts w:cs="Arial"/>
          <w:lang w:val="es-CL"/>
        </w:rPr>
        <w:t xml:space="preserve"> para su </w:t>
      </w:r>
      <w:r>
        <w:rPr>
          <w:rFonts w:cs="Arial"/>
          <w:lang w:val="es-CL"/>
        </w:rPr>
        <w:t>definición</w:t>
      </w:r>
      <w:r w:rsidRPr="00A02B9C">
        <w:rPr>
          <w:rFonts w:cs="Arial"/>
          <w:lang w:val="es-CL"/>
        </w:rPr>
        <w:t>.</w:t>
      </w:r>
    </w:p>
    <w:p w:rsidR="00D41577" w:rsidRDefault="00D41577" w:rsidP="00D41577">
      <w:pPr>
        <w:numPr>
          <w:ilvl w:val="0"/>
          <w:numId w:val="8"/>
        </w:numPr>
        <w:spacing w:line="276" w:lineRule="auto"/>
        <w:ind w:left="426"/>
        <w:jc w:val="both"/>
        <w:rPr>
          <w:rFonts w:cs="Arial"/>
          <w:lang w:val="es-CL"/>
        </w:rPr>
      </w:pPr>
      <w:r>
        <w:rPr>
          <w:rFonts w:cs="Arial"/>
          <w:lang w:val="es-CL"/>
        </w:rPr>
        <w:t>El funcionamiento del Comité de Selección durará el período en que se desarrolla este Concurso Público, y podrá sesionar siempre que concurran más del 50% de sus integrantes. En caso de ser necesario y para asegurar el óptimo funcionamiento de dicho Comité, el DEGIRED se reserva la facultad de designar a otros integrantes en reemplazo de los miembros titulares que no asistan a una o más de las sesiones de trabajo citadas.</w:t>
      </w:r>
    </w:p>
    <w:p w:rsidR="00D41577" w:rsidRDefault="00D41577" w:rsidP="00D41577">
      <w:pPr>
        <w:spacing w:line="276" w:lineRule="auto"/>
        <w:jc w:val="both"/>
        <w:rPr>
          <w:rFonts w:cs="Arial"/>
          <w:lang w:val="es-CL"/>
        </w:rPr>
      </w:pPr>
    </w:p>
    <w:p w:rsidR="00D41577" w:rsidRDefault="00D41577" w:rsidP="00D41577">
      <w:pPr>
        <w:spacing w:line="276" w:lineRule="auto"/>
        <w:jc w:val="both"/>
        <w:rPr>
          <w:rFonts w:cs="Arial"/>
          <w:lang w:val="es-CL"/>
        </w:rPr>
      </w:pPr>
    </w:p>
    <w:p w:rsidR="00D41577" w:rsidRDefault="00D41577" w:rsidP="00D41577">
      <w:pPr>
        <w:pStyle w:val="Ttulo1"/>
        <w:ind w:left="284" w:hanging="284"/>
        <w:rPr>
          <w:lang w:val="es-ES"/>
        </w:rPr>
      </w:pPr>
      <w:bookmarkStart w:id="15" w:name="_Toc501465671"/>
      <w:bookmarkStart w:id="16" w:name="_Toc502224000"/>
      <w:bookmarkStart w:id="17" w:name="_Toc502236007"/>
      <w:bookmarkStart w:id="18" w:name="_Toc503349397"/>
      <w:bookmarkStart w:id="19" w:name="_Toc504380454"/>
      <w:r>
        <w:rPr>
          <w:lang w:val="es-ES"/>
        </w:rPr>
        <w:t>CONSIDERACIONES</w:t>
      </w:r>
      <w:bookmarkEnd w:id="15"/>
      <w:bookmarkEnd w:id="16"/>
      <w:bookmarkEnd w:id="17"/>
      <w:bookmarkEnd w:id="18"/>
      <w:bookmarkEnd w:id="19"/>
    </w:p>
    <w:p w:rsidR="00D41577" w:rsidRPr="005E6BA9" w:rsidRDefault="00D41577" w:rsidP="00D41577">
      <w:pPr>
        <w:numPr>
          <w:ilvl w:val="0"/>
          <w:numId w:val="9"/>
        </w:numPr>
        <w:spacing w:line="276" w:lineRule="auto"/>
        <w:ind w:left="284" w:hanging="284"/>
        <w:jc w:val="both"/>
        <w:rPr>
          <w:rFonts w:cs="Arial"/>
          <w:lang w:val="es-CL"/>
        </w:rPr>
      </w:pPr>
      <w:r w:rsidRPr="005E6BA9">
        <w:rPr>
          <w:rFonts w:cs="Arial"/>
          <w:lang w:val="es-CL"/>
        </w:rPr>
        <w:t>En el caso de considerar que los postulantes no se ajustan al perfil definido por la institución, la Dirección del HUAP se reserva el derecho de declarar total o parcialmente desierto el presente llamado a selección, sin expresión de causa.</w:t>
      </w:r>
      <w:r>
        <w:rPr>
          <w:rFonts w:cs="Arial"/>
          <w:lang w:val="es-CL"/>
        </w:rPr>
        <w:t xml:space="preserve"> </w:t>
      </w:r>
      <w:r w:rsidRPr="005E6BA9">
        <w:rPr>
          <w:rFonts w:cs="Arial"/>
          <w:lang w:val="es-CL"/>
        </w:rPr>
        <w:t>No existirá instancia de apelación de la decisión adoptada.</w:t>
      </w:r>
    </w:p>
    <w:p w:rsidR="00D41577" w:rsidRDefault="00D41577" w:rsidP="00D41577">
      <w:pPr>
        <w:numPr>
          <w:ilvl w:val="0"/>
          <w:numId w:val="1"/>
        </w:numPr>
        <w:spacing w:line="276" w:lineRule="auto"/>
        <w:ind w:left="284" w:hanging="284"/>
        <w:jc w:val="both"/>
        <w:rPr>
          <w:rFonts w:cs="Arial"/>
          <w:lang w:val="es-CL"/>
        </w:rPr>
      </w:pPr>
      <w:r>
        <w:rPr>
          <w:rFonts w:cs="Arial"/>
          <w:lang w:val="es-CL"/>
        </w:rPr>
        <w:t>Las citaciones a la evaluación psicológica y entrevista personal por parte de la comisión, se efectuarán vía teléfono o casilla electrónica indicada por el o la postulante.</w:t>
      </w:r>
    </w:p>
    <w:p w:rsidR="00D41577" w:rsidRDefault="00D41577" w:rsidP="00D41577">
      <w:pPr>
        <w:numPr>
          <w:ilvl w:val="0"/>
          <w:numId w:val="1"/>
        </w:numPr>
        <w:spacing w:line="276" w:lineRule="auto"/>
        <w:ind w:left="284" w:hanging="284"/>
        <w:jc w:val="both"/>
        <w:rPr>
          <w:rFonts w:cs="Arial"/>
          <w:lang w:val="es-CL"/>
        </w:rPr>
      </w:pPr>
      <w:r>
        <w:rPr>
          <w:rFonts w:cs="Arial"/>
          <w:lang w:val="es-CL"/>
        </w:rPr>
        <w:t xml:space="preserve">Los antecedentes </w:t>
      </w:r>
      <w:r w:rsidRPr="00BD0FE6">
        <w:rPr>
          <w:rFonts w:cs="Arial"/>
          <w:lang w:val="es-CL"/>
        </w:rPr>
        <w:t xml:space="preserve">de los participantes </w:t>
      </w:r>
      <w:r>
        <w:rPr>
          <w:rFonts w:cs="Arial"/>
          <w:lang w:val="es-CL"/>
        </w:rPr>
        <w:t>no seleccionados, quedarán disponibles para su retiro, dentro de los 10 días hábiles siguientes a la resolución del concurso, en el DEGIRED del SSMC, hasta por un tiempo de un mes.</w:t>
      </w:r>
    </w:p>
    <w:p w:rsidR="00DA0817" w:rsidRDefault="00D41577" w:rsidP="00D41577">
      <w:pPr>
        <w:spacing w:line="276" w:lineRule="auto"/>
        <w:jc w:val="both"/>
        <w:rPr>
          <w:rFonts w:cs="Arial"/>
          <w:lang w:val="es-CL"/>
        </w:rPr>
      </w:pPr>
      <w:r w:rsidRPr="00BD0FE6">
        <w:rPr>
          <w:rFonts w:cs="Arial"/>
          <w:lang w:val="es-CL"/>
        </w:rPr>
        <w:t xml:space="preserve">Las dudas o consultas luego de finalizado el proceso se podrán realizar hasta por </w:t>
      </w:r>
      <w:r w:rsidRPr="00BD0FE6">
        <w:rPr>
          <w:rFonts w:cs="Arial"/>
          <w:b/>
          <w:lang w:val="es-CL"/>
        </w:rPr>
        <w:t>5 días hábiles</w:t>
      </w:r>
      <w:r w:rsidRPr="00BD0FE6">
        <w:rPr>
          <w:rFonts w:cs="Arial"/>
          <w:lang w:val="es-CL"/>
        </w:rPr>
        <w:t xml:space="preserve"> a los correos antes indicados.</w:t>
      </w:r>
    </w:p>
    <w:p w:rsidR="00DA0817" w:rsidRDefault="00DA0817" w:rsidP="00DA0817">
      <w:pPr>
        <w:jc w:val="both"/>
        <w:rPr>
          <w:rFonts w:cs="Arial"/>
          <w:bCs/>
          <w:lang w:val="es-CL"/>
        </w:rPr>
      </w:pPr>
    </w:p>
    <w:p w:rsidR="00DA0817" w:rsidRDefault="00DA0817" w:rsidP="00DA0817">
      <w:r>
        <w:br w:type="page"/>
      </w:r>
    </w:p>
    <w:p w:rsidR="00AD7FB1" w:rsidRPr="008E2F81" w:rsidRDefault="00AD7FB1" w:rsidP="00AD7FB1">
      <w:pPr>
        <w:pStyle w:val="Ttulo1"/>
        <w:ind w:left="284" w:hanging="284"/>
        <w:rPr>
          <w:lang w:val="es-ES"/>
        </w:rPr>
      </w:pPr>
      <w:bookmarkStart w:id="20" w:name="_Toc501465023"/>
      <w:bookmarkStart w:id="21" w:name="_Toc504383346"/>
      <w:r w:rsidRPr="008E2F81">
        <w:rPr>
          <w:lang w:val="es-ES"/>
        </w:rPr>
        <w:lastRenderedPageBreak/>
        <w:t>ANEXO N° 1: FICHA DE POSTULACIÓN</w:t>
      </w:r>
      <w:bookmarkEnd w:id="20"/>
      <w:bookmarkEnd w:id="21"/>
    </w:p>
    <w:p w:rsidR="00AD7FB1" w:rsidRDefault="00AD7FB1" w:rsidP="00AD7FB1">
      <w:pPr>
        <w:shd w:val="clear" w:color="auto" w:fill="FFFFFF"/>
        <w:jc w:val="center"/>
        <w:rPr>
          <w:rFonts w:cs="Arial"/>
          <w:b/>
        </w:rPr>
      </w:pPr>
    </w:p>
    <w:tbl>
      <w:tblPr>
        <w:tblStyle w:val="Tablaconcuadrcula"/>
        <w:tblW w:w="10036" w:type="dxa"/>
        <w:tblLook w:val="04A0" w:firstRow="1" w:lastRow="0" w:firstColumn="1" w:lastColumn="0" w:noHBand="0" w:noVBand="1"/>
      </w:tblPr>
      <w:tblGrid>
        <w:gridCol w:w="962"/>
        <w:gridCol w:w="387"/>
        <w:gridCol w:w="1053"/>
        <w:gridCol w:w="388"/>
        <w:gridCol w:w="513"/>
        <w:gridCol w:w="754"/>
        <w:gridCol w:w="390"/>
        <w:gridCol w:w="520"/>
        <w:gridCol w:w="370"/>
        <w:gridCol w:w="390"/>
        <w:gridCol w:w="879"/>
        <w:gridCol w:w="21"/>
        <w:gridCol w:w="1421"/>
        <w:gridCol w:w="512"/>
        <w:gridCol w:w="340"/>
        <w:gridCol w:w="510"/>
        <w:gridCol w:w="340"/>
        <w:gridCol w:w="261"/>
        <w:gridCol w:w="25"/>
      </w:tblGrid>
      <w:tr w:rsidR="00AD7FB1" w:rsidTr="00C079AA">
        <w:tc>
          <w:tcPr>
            <w:tcW w:w="4967" w:type="dxa"/>
            <w:gridSpan w:val="8"/>
            <w:shd w:val="clear" w:color="auto" w:fill="BFBFBF" w:themeFill="background1" w:themeFillShade="BF"/>
          </w:tcPr>
          <w:p w:rsidR="00AD7FB1" w:rsidRDefault="00AD7FB1" w:rsidP="00C079AA">
            <w:pPr>
              <w:jc w:val="center"/>
              <w:rPr>
                <w:rFonts w:cs="Arial"/>
                <w:b/>
              </w:rPr>
            </w:pPr>
            <w:r>
              <w:rPr>
                <w:rFonts w:cs="Arial"/>
                <w:b/>
              </w:rPr>
              <w:t>Apellido Paterno</w:t>
            </w:r>
          </w:p>
        </w:tc>
        <w:tc>
          <w:tcPr>
            <w:tcW w:w="5069" w:type="dxa"/>
            <w:gridSpan w:val="11"/>
            <w:shd w:val="clear" w:color="auto" w:fill="BFBFBF" w:themeFill="background1" w:themeFillShade="BF"/>
          </w:tcPr>
          <w:p w:rsidR="00AD7FB1" w:rsidRDefault="00AD7FB1" w:rsidP="00C079AA">
            <w:pPr>
              <w:tabs>
                <w:tab w:val="left" w:pos="1935"/>
              </w:tabs>
              <w:jc w:val="center"/>
              <w:rPr>
                <w:rFonts w:cs="Arial"/>
                <w:b/>
              </w:rPr>
            </w:pPr>
            <w:r>
              <w:rPr>
                <w:rFonts w:cs="Arial"/>
                <w:b/>
              </w:rPr>
              <w:t>Apellido Materno</w:t>
            </w:r>
          </w:p>
        </w:tc>
      </w:tr>
      <w:tr w:rsidR="00AD7FB1" w:rsidTr="00C079AA">
        <w:tc>
          <w:tcPr>
            <w:tcW w:w="4967" w:type="dxa"/>
            <w:gridSpan w:val="8"/>
          </w:tcPr>
          <w:p w:rsidR="00AD7FB1" w:rsidRDefault="00AD7FB1" w:rsidP="00C079AA">
            <w:pPr>
              <w:jc w:val="both"/>
              <w:rPr>
                <w:rFonts w:cs="Arial"/>
                <w:sz w:val="24"/>
              </w:rPr>
            </w:pPr>
          </w:p>
        </w:tc>
        <w:tc>
          <w:tcPr>
            <w:tcW w:w="5069" w:type="dxa"/>
            <w:gridSpan w:val="11"/>
          </w:tcPr>
          <w:p w:rsidR="00AD7FB1" w:rsidRDefault="00AD7FB1" w:rsidP="00C079AA">
            <w:pPr>
              <w:jc w:val="both"/>
              <w:rPr>
                <w:rFonts w:cs="Arial"/>
                <w:sz w:val="24"/>
              </w:rPr>
            </w:pPr>
          </w:p>
        </w:tc>
      </w:tr>
      <w:tr w:rsidR="00AD7FB1" w:rsidTr="00C079AA">
        <w:tc>
          <w:tcPr>
            <w:tcW w:w="10036" w:type="dxa"/>
            <w:gridSpan w:val="19"/>
            <w:shd w:val="clear" w:color="auto" w:fill="BFBFBF" w:themeFill="background1" w:themeFillShade="BF"/>
          </w:tcPr>
          <w:p w:rsidR="00AD7FB1" w:rsidRDefault="00AD7FB1" w:rsidP="00C079AA">
            <w:pPr>
              <w:jc w:val="center"/>
              <w:rPr>
                <w:rFonts w:cs="Arial"/>
                <w:b/>
              </w:rPr>
            </w:pPr>
            <w:r>
              <w:rPr>
                <w:rFonts w:cs="Arial"/>
                <w:b/>
              </w:rPr>
              <w:t>Correo Electrónico Autorizado para el presente Proceso</w:t>
            </w:r>
          </w:p>
        </w:tc>
      </w:tr>
      <w:tr w:rsidR="00AD7FB1" w:rsidTr="00C079AA">
        <w:tc>
          <w:tcPr>
            <w:tcW w:w="10036" w:type="dxa"/>
            <w:gridSpan w:val="19"/>
          </w:tcPr>
          <w:p w:rsidR="00AD7FB1" w:rsidRDefault="00AD7FB1" w:rsidP="00C079AA">
            <w:pPr>
              <w:jc w:val="both"/>
              <w:rPr>
                <w:rFonts w:cs="Arial"/>
                <w:sz w:val="24"/>
              </w:rPr>
            </w:pPr>
          </w:p>
        </w:tc>
      </w:tr>
      <w:tr w:rsidR="00AD7FB1" w:rsidTr="00C079AA">
        <w:trPr>
          <w:trHeight w:val="113"/>
        </w:trPr>
        <w:tc>
          <w:tcPr>
            <w:tcW w:w="3303" w:type="dxa"/>
            <w:gridSpan w:val="5"/>
            <w:shd w:val="clear" w:color="auto" w:fill="BFBFBF" w:themeFill="background1" w:themeFillShade="BF"/>
          </w:tcPr>
          <w:p w:rsidR="00AD7FB1" w:rsidRDefault="00AD7FB1" w:rsidP="00C079AA">
            <w:pPr>
              <w:jc w:val="center"/>
              <w:rPr>
                <w:rFonts w:cs="Arial"/>
                <w:b/>
              </w:rPr>
            </w:pPr>
            <w:r>
              <w:rPr>
                <w:rFonts w:cs="Arial"/>
                <w:b/>
              </w:rPr>
              <w:t>Teléfono Particular</w:t>
            </w:r>
          </w:p>
        </w:tc>
        <w:tc>
          <w:tcPr>
            <w:tcW w:w="3324" w:type="dxa"/>
            <w:gridSpan w:val="7"/>
            <w:shd w:val="clear" w:color="auto" w:fill="BFBFBF" w:themeFill="background1" w:themeFillShade="BF"/>
          </w:tcPr>
          <w:p w:rsidR="00AD7FB1" w:rsidRDefault="00AD7FB1" w:rsidP="00C079AA">
            <w:pPr>
              <w:jc w:val="center"/>
              <w:rPr>
                <w:rFonts w:cs="Arial"/>
                <w:b/>
              </w:rPr>
            </w:pPr>
            <w:r>
              <w:rPr>
                <w:rFonts w:cs="Arial"/>
                <w:b/>
              </w:rPr>
              <w:t>Teléfono Móvil</w:t>
            </w:r>
          </w:p>
        </w:tc>
        <w:tc>
          <w:tcPr>
            <w:tcW w:w="3409" w:type="dxa"/>
            <w:gridSpan w:val="7"/>
            <w:shd w:val="clear" w:color="auto" w:fill="BFBFBF" w:themeFill="background1" w:themeFillShade="BF"/>
          </w:tcPr>
          <w:p w:rsidR="00AD7FB1" w:rsidRDefault="00AD7FB1" w:rsidP="00C079AA">
            <w:pPr>
              <w:jc w:val="center"/>
              <w:rPr>
                <w:rFonts w:cs="Arial"/>
                <w:b/>
              </w:rPr>
            </w:pPr>
            <w:r>
              <w:rPr>
                <w:rFonts w:cs="Arial"/>
                <w:b/>
              </w:rPr>
              <w:t>Otros Teléfonos de Contacto</w:t>
            </w:r>
          </w:p>
        </w:tc>
      </w:tr>
      <w:tr w:rsidR="00AD7FB1" w:rsidTr="00C079AA">
        <w:trPr>
          <w:trHeight w:val="112"/>
        </w:trPr>
        <w:tc>
          <w:tcPr>
            <w:tcW w:w="3303" w:type="dxa"/>
            <w:gridSpan w:val="5"/>
          </w:tcPr>
          <w:p w:rsidR="00AD7FB1" w:rsidRDefault="00AD7FB1" w:rsidP="00C079AA">
            <w:pPr>
              <w:jc w:val="both"/>
              <w:rPr>
                <w:rFonts w:cs="Arial"/>
                <w:sz w:val="24"/>
              </w:rPr>
            </w:pPr>
          </w:p>
        </w:tc>
        <w:tc>
          <w:tcPr>
            <w:tcW w:w="3324" w:type="dxa"/>
            <w:gridSpan w:val="7"/>
          </w:tcPr>
          <w:p w:rsidR="00AD7FB1" w:rsidRDefault="00AD7FB1" w:rsidP="00C079AA">
            <w:pPr>
              <w:jc w:val="both"/>
              <w:rPr>
                <w:rFonts w:cs="Arial"/>
                <w:sz w:val="24"/>
              </w:rPr>
            </w:pPr>
          </w:p>
        </w:tc>
        <w:tc>
          <w:tcPr>
            <w:tcW w:w="3409" w:type="dxa"/>
            <w:gridSpan w:val="7"/>
          </w:tcPr>
          <w:p w:rsidR="00AD7FB1" w:rsidRDefault="00AD7FB1" w:rsidP="00C079AA">
            <w:pPr>
              <w:jc w:val="both"/>
              <w:rPr>
                <w:rFonts w:cs="Arial"/>
                <w:sz w:val="24"/>
              </w:rPr>
            </w:pPr>
          </w:p>
        </w:tc>
      </w:tr>
      <w:tr w:rsidR="00AD7FB1" w:rsidTr="00C079AA">
        <w:tc>
          <w:tcPr>
            <w:tcW w:w="10036" w:type="dxa"/>
            <w:gridSpan w:val="19"/>
            <w:shd w:val="clear" w:color="auto" w:fill="BFBFBF" w:themeFill="background1" w:themeFillShade="BF"/>
          </w:tcPr>
          <w:p w:rsidR="00AD7FB1" w:rsidRDefault="00AD7FB1" w:rsidP="00C079AA">
            <w:pPr>
              <w:jc w:val="center"/>
              <w:rPr>
                <w:rFonts w:cs="Arial"/>
                <w:b/>
              </w:rPr>
            </w:pPr>
            <w:r>
              <w:rPr>
                <w:rFonts w:cs="Arial"/>
                <w:b/>
              </w:rPr>
              <w:t>Cargo(s) al(los) que postula (en orden de prelación)</w:t>
            </w:r>
          </w:p>
        </w:tc>
      </w:tr>
      <w:tr w:rsidR="00AD7FB1" w:rsidTr="00C079AA">
        <w:tc>
          <w:tcPr>
            <w:tcW w:w="10036" w:type="dxa"/>
            <w:gridSpan w:val="19"/>
          </w:tcPr>
          <w:p w:rsidR="00AD7FB1" w:rsidRPr="00FE7D8D" w:rsidRDefault="00AD7FB1" w:rsidP="00AD7FB1">
            <w:pPr>
              <w:pStyle w:val="Prrafodelista"/>
              <w:numPr>
                <w:ilvl w:val="0"/>
                <w:numId w:val="38"/>
              </w:numPr>
              <w:ind w:left="284" w:hanging="284"/>
              <w:jc w:val="both"/>
              <w:rPr>
                <w:rFonts w:cs="Arial"/>
                <w:sz w:val="20"/>
              </w:rPr>
            </w:pPr>
          </w:p>
        </w:tc>
      </w:tr>
      <w:tr w:rsidR="00AD7FB1" w:rsidTr="00C079AA">
        <w:tc>
          <w:tcPr>
            <w:tcW w:w="10036" w:type="dxa"/>
            <w:gridSpan w:val="19"/>
          </w:tcPr>
          <w:p w:rsidR="00AD7FB1" w:rsidRPr="00FE7D8D" w:rsidRDefault="00AD7FB1" w:rsidP="00AD7FB1">
            <w:pPr>
              <w:pStyle w:val="Prrafodelista"/>
              <w:numPr>
                <w:ilvl w:val="0"/>
                <w:numId w:val="38"/>
              </w:numPr>
              <w:ind w:left="284" w:hanging="284"/>
              <w:jc w:val="both"/>
              <w:rPr>
                <w:rFonts w:cs="Arial"/>
                <w:sz w:val="20"/>
              </w:rPr>
            </w:pPr>
          </w:p>
        </w:tc>
      </w:tr>
      <w:tr w:rsidR="00AD7FB1" w:rsidTr="00C079AA">
        <w:tc>
          <w:tcPr>
            <w:tcW w:w="10036" w:type="dxa"/>
            <w:gridSpan w:val="19"/>
          </w:tcPr>
          <w:p w:rsidR="00AD7FB1" w:rsidRPr="00FE7D8D" w:rsidRDefault="00AD7FB1" w:rsidP="00AD7FB1">
            <w:pPr>
              <w:pStyle w:val="Prrafodelista"/>
              <w:numPr>
                <w:ilvl w:val="0"/>
                <w:numId w:val="38"/>
              </w:numPr>
              <w:ind w:left="284" w:hanging="284"/>
              <w:jc w:val="both"/>
              <w:rPr>
                <w:rFonts w:cs="Arial"/>
                <w:sz w:val="20"/>
              </w:rPr>
            </w:pPr>
          </w:p>
        </w:tc>
      </w:tr>
      <w:tr w:rsidR="00AD7FB1" w:rsidTr="00C079AA">
        <w:tc>
          <w:tcPr>
            <w:tcW w:w="10036" w:type="dxa"/>
            <w:gridSpan w:val="19"/>
          </w:tcPr>
          <w:p w:rsidR="00AD7FB1" w:rsidRPr="00FE7D8D" w:rsidRDefault="00AD7FB1" w:rsidP="00AD7FB1">
            <w:pPr>
              <w:pStyle w:val="Prrafodelista"/>
              <w:numPr>
                <w:ilvl w:val="0"/>
                <w:numId w:val="38"/>
              </w:numPr>
              <w:ind w:left="284" w:hanging="284"/>
              <w:jc w:val="both"/>
              <w:rPr>
                <w:rFonts w:cs="Arial"/>
                <w:sz w:val="20"/>
              </w:rPr>
            </w:pPr>
          </w:p>
        </w:tc>
      </w:tr>
      <w:tr w:rsidR="00AD7FB1" w:rsidTr="00C079AA">
        <w:trPr>
          <w:trHeight w:val="155"/>
        </w:trPr>
        <w:tc>
          <w:tcPr>
            <w:tcW w:w="8048" w:type="dxa"/>
            <w:gridSpan w:val="13"/>
            <w:vMerge w:val="restart"/>
            <w:shd w:val="clear" w:color="auto" w:fill="BFBFBF" w:themeFill="background1" w:themeFillShade="BF"/>
            <w:vAlign w:val="center"/>
          </w:tcPr>
          <w:p w:rsidR="00AD7FB1" w:rsidRDefault="00AD7FB1" w:rsidP="00C079AA">
            <w:pPr>
              <w:rPr>
                <w:rFonts w:cs="Arial"/>
                <w:b/>
              </w:rPr>
            </w:pPr>
            <w:r>
              <w:rPr>
                <w:rFonts w:cs="Arial"/>
                <w:b/>
              </w:rPr>
              <w:t>Señale si presenta alguna discapacidad que le produzca impedimento o dificultad en la aplicación de los instrumentos de selección que se le administrarán</w:t>
            </w:r>
            <w:r>
              <w:rPr>
                <w:rFonts w:cs="Arial"/>
                <w:b/>
              </w:rPr>
              <w:tab/>
            </w:r>
          </w:p>
        </w:tc>
        <w:tc>
          <w:tcPr>
            <w:tcW w:w="1988" w:type="dxa"/>
            <w:gridSpan w:val="6"/>
            <w:tcBorders>
              <w:bottom w:val="nil"/>
            </w:tcBorders>
            <w:shd w:val="clear" w:color="auto" w:fill="BFBFBF" w:themeFill="background1" w:themeFillShade="BF"/>
          </w:tcPr>
          <w:p w:rsidR="00AD7FB1" w:rsidRDefault="00AD7FB1" w:rsidP="00C079AA">
            <w:pPr>
              <w:jc w:val="both"/>
              <w:rPr>
                <w:rFonts w:ascii="Arial Narrow" w:hAnsi="Arial Narrow" w:cs="Arial"/>
                <w:b/>
                <w:sz w:val="4"/>
              </w:rPr>
            </w:pPr>
          </w:p>
        </w:tc>
      </w:tr>
      <w:tr w:rsidR="00AD7FB1" w:rsidTr="00C079AA">
        <w:trPr>
          <w:trHeight w:val="155"/>
        </w:trPr>
        <w:tc>
          <w:tcPr>
            <w:tcW w:w="8048" w:type="dxa"/>
            <w:gridSpan w:val="13"/>
            <w:vMerge/>
            <w:shd w:val="clear" w:color="auto" w:fill="BFBFBF" w:themeFill="background1" w:themeFillShade="BF"/>
          </w:tcPr>
          <w:p w:rsidR="00AD7FB1" w:rsidRDefault="00AD7FB1" w:rsidP="00C079AA">
            <w:pPr>
              <w:tabs>
                <w:tab w:val="left" w:pos="5475"/>
              </w:tabs>
              <w:jc w:val="both"/>
              <w:rPr>
                <w:rFonts w:cs="Arial"/>
                <w:b/>
              </w:rPr>
            </w:pPr>
          </w:p>
        </w:tc>
        <w:tc>
          <w:tcPr>
            <w:tcW w:w="512" w:type="dxa"/>
            <w:tcBorders>
              <w:top w:val="nil"/>
              <w:bottom w:val="nil"/>
              <w:right w:val="single" w:sz="4" w:space="0" w:color="auto"/>
            </w:tcBorders>
            <w:shd w:val="clear" w:color="auto" w:fill="BFBFBF" w:themeFill="background1" w:themeFillShade="BF"/>
            <w:vAlign w:val="center"/>
          </w:tcPr>
          <w:p w:rsidR="00AD7FB1" w:rsidRDefault="00AD7FB1" w:rsidP="00C079AA">
            <w:pPr>
              <w:jc w:val="right"/>
              <w:rPr>
                <w:rFonts w:cs="Arial"/>
                <w:b/>
                <w:spacing w:val="-2"/>
              </w:rPr>
            </w:pPr>
            <w:r>
              <w:rPr>
                <w:rFonts w:cs="Arial"/>
                <w:b/>
                <w:spacing w:val="-2"/>
              </w:rPr>
              <w:t>NO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AD7FB1" w:rsidRDefault="00AD7FB1" w:rsidP="00C079AA">
            <w:pPr>
              <w:jc w:val="both"/>
              <w:rPr>
                <w:rFonts w:cs="Arial"/>
                <w:b/>
              </w:rPr>
            </w:pPr>
          </w:p>
        </w:tc>
        <w:tc>
          <w:tcPr>
            <w:tcW w:w="510" w:type="dxa"/>
            <w:tcBorders>
              <w:top w:val="nil"/>
              <w:left w:val="single" w:sz="4" w:space="0" w:color="auto"/>
              <w:bottom w:val="nil"/>
              <w:right w:val="single" w:sz="4" w:space="0" w:color="auto"/>
            </w:tcBorders>
            <w:shd w:val="clear" w:color="auto" w:fill="BFBFBF" w:themeFill="background1" w:themeFillShade="BF"/>
            <w:vAlign w:val="center"/>
          </w:tcPr>
          <w:p w:rsidR="00AD7FB1" w:rsidRDefault="00AD7FB1" w:rsidP="00C079AA">
            <w:pPr>
              <w:jc w:val="right"/>
              <w:rPr>
                <w:rFonts w:cs="Arial"/>
                <w:b/>
              </w:rPr>
            </w:pPr>
            <w:r>
              <w:rPr>
                <w:rFonts w:cs="Arial"/>
                <w:b/>
              </w:rPr>
              <w:t>SI</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AD7FB1" w:rsidRDefault="00AD7FB1" w:rsidP="00C079AA">
            <w:pPr>
              <w:jc w:val="both"/>
              <w:rPr>
                <w:rFonts w:cs="Arial"/>
                <w:b/>
              </w:rPr>
            </w:pPr>
          </w:p>
        </w:tc>
        <w:tc>
          <w:tcPr>
            <w:tcW w:w="286" w:type="dxa"/>
            <w:gridSpan w:val="2"/>
            <w:tcBorders>
              <w:top w:val="nil"/>
              <w:left w:val="single" w:sz="4" w:space="0" w:color="auto"/>
              <w:bottom w:val="nil"/>
            </w:tcBorders>
            <w:shd w:val="clear" w:color="auto" w:fill="BFBFBF" w:themeFill="background1" w:themeFillShade="BF"/>
          </w:tcPr>
          <w:p w:rsidR="00AD7FB1" w:rsidRDefault="00AD7FB1" w:rsidP="00C079AA">
            <w:pPr>
              <w:jc w:val="both"/>
              <w:rPr>
                <w:rFonts w:ascii="Arial Narrow" w:hAnsi="Arial Narrow" w:cs="Arial"/>
                <w:b/>
                <w:sz w:val="4"/>
              </w:rPr>
            </w:pPr>
          </w:p>
        </w:tc>
      </w:tr>
      <w:tr w:rsidR="00AD7FB1" w:rsidTr="00C079AA">
        <w:trPr>
          <w:trHeight w:val="155"/>
        </w:trPr>
        <w:tc>
          <w:tcPr>
            <w:tcW w:w="8048" w:type="dxa"/>
            <w:gridSpan w:val="13"/>
            <w:vMerge/>
            <w:shd w:val="clear" w:color="auto" w:fill="BFBFBF" w:themeFill="background1" w:themeFillShade="BF"/>
          </w:tcPr>
          <w:p w:rsidR="00AD7FB1" w:rsidRDefault="00AD7FB1" w:rsidP="00C079AA">
            <w:pPr>
              <w:jc w:val="both"/>
              <w:rPr>
                <w:rFonts w:cs="Arial"/>
                <w:b/>
              </w:rPr>
            </w:pPr>
          </w:p>
        </w:tc>
        <w:tc>
          <w:tcPr>
            <w:tcW w:w="1988" w:type="dxa"/>
            <w:gridSpan w:val="6"/>
            <w:tcBorders>
              <w:top w:val="nil"/>
            </w:tcBorders>
            <w:shd w:val="clear" w:color="auto" w:fill="BFBFBF" w:themeFill="background1" w:themeFillShade="BF"/>
          </w:tcPr>
          <w:p w:rsidR="00AD7FB1" w:rsidRDefault="00AD7FB1" w:rsidP="00C079AA">
            <w:pPr>
              <w:jc w:val="both"/>
              <w:rPr>
                <w:rFonts w:ascii="Arial Narrow" w:hAnsi="Arial Narrow" w:cs="Arial"/>
                <w:b/>
                <w:sz w:val="4"/>
              </w:rPr>
            </w:pPr>
          </w:p>
        </w:tc>
      </w:tr>
      <w:tr w:rsidR="00AD7FB1" w:rsidTr="00C079AA">
        <w:tc>
          <w:tcPr>
            <w:tcW w:w="10036" w:type="dxa"/>
            <w:gridSpan w:val="19"/>
            <w:shd w:val="clear" w:color="auto" w:fill="BFBFBF" w:themeFill="background1" w:themeFillShade="BF"/>
          </w:tcPr>
          <w:p w:rsidR="00AD7FB1" w:rsidRDefault="00AD7FB1" w:rsidP="00C079AA">
            <w:pPr>
              <w:jc w:val="center"/>
              <w:rPr>
                <w:rFonts w:cs="Arial"/>
                <w:b/>
              </w:rPr>
            </w:pPr>
            <w:r>
              <w:rPr>
                <w:rFonts w:cs="Arial"/>
                <w:b/>
              </w:rPr>
              <w:t>Si la respuesta es SÍ, favor indique:</w:t>
            </w:r>
          </w:p>
        </w:tc>
      </w:tr>
      <w:tr w:rsidR="00AD7FB1" w:rsidTr="00C079AA">
        <w:trPr>
          <w:gridAfter w:val="1"/>
          <w:wAfter w:w="25" w:type="dxa"/>
          <w:trHeight w:val="268"/>
        </w:trPr>
        <w:tc>
          <w:tcPr>
            <w:tcW w:w="962" w:type="dxa"/>
            <w:shd w:val="clear" w:color="auto" w:fill="BFBFBF" w:themeFill="background1" w:themeFillShade="BF"/>
            <w:vAlign w:val="center"/>
          </w:tcPr>
          <w:p w:rsidR="00AD7FB1" w:rsidRDefault="00AD7FB1" w:rsidP="00C079AA">
            <w:pPr>
              <w:jc w:val="right"/>
              <w:rPr>
                <w:rFonts w:cs="Arial"/>
                <w:b/>
              </w:rPr>
            </w:pPr>
            <w:r>
              <w:rPr>
                <w:rFonts w:cs="Arial"/>
                <w:b/>
              </w:rPr>
              <w:t>FÍSICA</w:t>
            </w:r>
          </w:p>
        </w:tc>
        <w:tc>
          <w:tcPr>
            <w:tcW w:w="387" w:type="dxa"/>
            <w:shd w:val="clear" w:color="auto" w:fill="FFFFFF" w:themeFill="background1"/>
            <w:vAlign w:val="center"/>
          </w:tcPr>
          <w:p w:rsidR="00AD7FB1" w:rsidRDefault="00AD7FB1" w:rsidP="00C079AA">
            <w:pPr>
              <w:jc w:val="right"/>
              <w:rPr>
                <w:rFonts w:cs="Arial"/>
                <w:sz w:val="24"/>
              </w:rPr>
            </w:pPr>
          </w:p>
        </w:tc>
        <w:tc>
          <w:tcPr>
            <w:tcW w:w="1053" w:type="dxa"/>
            <w:shd w:val="clear" w:color="auto" w:fill="BFBFBF" w:themeFill="background1" w:themeFillShade="BF"/>
            <w:vAlign w:val="center"/>
          </w:tcPr>
          <w:p w:rsidR="00AD7FB1" w:rsidRDefault="00AD7FB1" w:rsidP="00C079AA">
            <w:pPr>
              <w:jc w:val="right"/>
              <w:rPr>
                <w:rFonts w:cs="Arial"/>
                <w:b/>
              </w:rPr>
            </w:pPr>
            <w:r>
              <w:rPr>
                <w:rFonts w:cs="Arial"/>
                <w:b/>
              </w:rPr>
              <w:t>VISUAL</w:t>
            </w:r>
          </w:p>
        </w:tc>
        <w:tc>
          <w:tcPr>
            <w:tcW w:w="388" w:type="dxa"/>
            <w:shd w:val="clear" w:color="auto" w:fill="FFFFFF" w:themeFill="background1"/>
            <w:vAlign w:val="center"/>
          </w:tcPr>
          <w:p w:rsidR="00AD7FB1" w:rsidRDefault="00AD7FB1" w:rsidP="00C079AA">
            <w:pPr>
              <w:jc w:val="right"/>
              <w:rPr>
                <w:rFonts w:cs="Arial"/>
                <w:sz w:val="24"/>
              </w:rPr>
            </w:pPr>
          </w:p>
        </w:tc>
        <w:tc>
          <w:tcPr>
            <w:tcW w:w="1267" w:type="dxa"/>
            <w:gridSpan w:val="2"/>
            <w:shd w:val="clear" w:color="auto" w:fill="BFBFBF" w:themeFill="background1" w:themeFillShade="BF"/>
            <w:vAlign w:val="center"/>
          </w:tcPr>
          <w:p w:rsidR="00AD7FB1" w:rsidRDefault="00AD7FB1" w:rsidP="00C079AA">
            <w:pPr>
              <w:jc w:val="right"/>
              <w:rPr>
                <w:rFonts w:cs="Arial"/>
                <w:b/>
              </w:rPr>
            </w:pPr>
            <w:r>
              <w:rPr>
                <w:rFonts w:cs="Arial"/>
                <w:b/>
              </w:rPr>
              <w:t>AUDITIVA</w:t>
            </w:r>
          </w:p>
        </w:tc>
        <w:tc>
          <w:tcPr>
            <w:tcW w:w="390" w:type="dxa"/>
            <w:shd w:val="clear" w:color="auto" w:fill="FFFFFF" w:themeFill="background1"/>
            <w:vAlign w:val="center"/>
          </w:tcPr>
          <w:p w:rsidR="00AD7FB1" w:rsidRDefault="00AD7FB1" w:rsidP="00C079AA">
            <w:pPr>
              <w:jc w:val="right"/>
              <w:rPr>
                <w:rFonts w:cs="Arial"/>
                <w:sz w:val="24"/>
              </w:rPr>
            </w:pPr>
          </w:p>
        </w:tc>
        <w:tc>
          <w:tcPr>
            <w:tcW w:w="890" w:type="dxa"/>
            <w:gridSpan w:val="2"/>
            <w:shd w:val="clear" w:color="auto" w:fill="BFBFBF" w:themeFill="background1" w:themeFillShade="BF"/>
            <w:vAlign w:val="center"/>
          </w:tcPr>
          <w:p w:rsidR="00AD7FB1" w:rsidRDefault="00AD7FB1" w:rsidP="00C079AA">
            <w:pPr>
              <w:jc w:val="right"/>
              <w:rPr>
                <w:rFonts w:cs="Arial"/>
                <w:b/>
              </w:rPr>
            </w:pPr>
            <w:r>
              <w:rPr>
                <w:rFonts w:cs="Arial"/>
                <w:b/>
              </w:rPr>
              <w:t>OTRA</w:t>
            </w:r>
          </w:p>
        </w:tc>
        <w:tc>
          <w:tcPr>
            <w:tcW w:w="390" w:type="dxa"/>
            <w:shd w:val="clear" w:color="auto" w:fill="FFFFFF" w:themeFill="background1"/>
            <w:vAlign w:val="center"/>
          </w:tcPr>
          <w:p w:rsidR="00AD7FB1" w:rsidRDefault="00AD7FB1" w:rsidP="00C079AA">
            <w:pPr>
              <w:jc w:val="right"/>
              <w:rPr>
                <w:rFonts w:cs="Arial"/>
                <w:sz w:val="24"/>
              </w:rPr>
            </w:pPr>
          </w:p>
        </w:tc>
        <w:tc>
          <w:tcPr>
            <w:tcW w:w="879" w:type="dxa"/>
            <w:shd w:val="clear" w:color="auto" w:fill="BFBFBF" w:themeFill="background1" w:themeFillShade="BF"/>
            <w:vAlign w:val="center"/>
          </w:tcPr>
          <w:p w:rsidR="00AD7FB1" w:rsidRDefault="00AD7FB1" w:rsidP="00C079AA">
            <w:pPr>
              <w:jc w:val="right"/>
              <w:rPr>
                <w:rFonts w:cs="Arial"/>
                <w:b/>
              </w:rPr>
            </w:pPr>
            <w:r>
              <w:rPr>
                <w:rFonts w:cs="Arial"/>
                <w:b/>
              </w:rPr>
              <w:t>CUÁL</w:t>
            </w:r>
          </w:p>
        </w:tc>
        <w:tc>
          <w:tcPr>
            <w:tcW w:w="3405" w:type="dxa"/>
            <w:gridSpan w:val="7"/>
            <w:shd w:val="clear" w:color="auto" w:fill="FFFFFF" w:themeFill="background1"/>
            <w:vAlign w:val="center"/>
          </w:tcPr>
          <w:p w:rsidR="00AD7FB1" w:rsidRDefault="00AD7FB1" w:rsidP="00C079AA">
            <w:pPr>
              <w:rPr>
                <w:rFonts w:cs="Arial"/>
                <w:sz w:val="24"/>
              </w:rPr>
            </w:pPr>
          </w:p>
        </w:tc>
      </w:tr>
    </w:tbl>
    <w:p w:rsidR="00AD7FB1" w:rsidRDefault="00AD7FB1" w:rsidP="00AD7FB1">
      <w:pPr>
        <w:shd w:val="clear" w:color="auto" w:fill="FFFFFF"/>
        <w:jc w:val="both"/>
        <w:rPr>
          <w:rFonts w:cs="Arial"/>
        </w:rPr>
      </w:pPr>
    </w:p>
    <w:tbl>
      <w:tblPr>
        <w:tblStyle w:val="Tablaconcuadrcula"/>
        <w:tblW w:w="0" w:type="auto"/>
        <w:tblLook w:val="04A0" w:firstRow="1" w:lastRow="0" w:firstColumn="1" w:lastColumn="0" w:noHBand="0" w:noVBand="1"/>
      </w:tblPr>
      <w:tblGrid>
        <w:gridCol w:w="2405"/>
        <w:gridCol w:w="6382"/>
        <w:gridCol w:w="1247"/>
      </w:tblGrid>
      <w:tr w:rsidR="00AD7FB1" w:rsidTr="00C079AA">
        <w:tc>
          <w:tcPr>
            <w:tcW w:w="8787" w:type="dxa"/>
            <w:gridSpan w:val="2"/>
            <w:shd w:val="clear" w:color="auto" w:fill="BFBFBF" w:themeFill="background1" w:themeFillShade="BF"/>
            <w:vAlign w:val="center"/>
          </w:tcPr>
          <w:p w:rsidR="00AD7FB1" w:rsidRDefault="00AD7FB1" w:rsidP="00C079AA">
            <w:pPr>
              <w:jc w:val="center"/>
              <w:rPr>
                <w:rFonts w:cs="Arial"/>
                <w:b/>
              </w:rPr>
            </w:pPr>
            <w:r>
              <w:rPr>
                <w:rFonts w:cs="Arial"/>
                <w:b/>
              </w:rPr>
              <w:t>Documentos que adjunta</w:t>
            </w:r>
          </w:p>
        </w:tc>
        <w:tc>
          <w:tcPr>
            <w:tcW w:w="1247" w:type="dxa"/>
            <w:shd w:val="clear" w:color="auto" w:fill="BFBFBF" w:themeFill="background1" w:themeFillShade="BF"/>
            <w:vAlign w:val="center"/>
          </w:tcPr>
          <w:p w:rsidR="00AD7FB1" w:rsidRDefault="00AD7FB1" w:rsidP="00C079AA">
            <w:pPr>
              <w:jc w:val="center"/>
              <w:rPr>
                <w:rFonts w:cs="Arial"/>
                <w:b/>
              </w:rPr>
            </w:pPr>
            <w:r>
              <w:rPr>
                <w:rFonts w:cs="Arial"/>
                <w:b/>
              </w:rPr>
              <w:t>Marque con una X</w:t>
            </w:r>
          </w:p>
        </w:tc>
      </w:tr>
      <w:tr w:rsidR="00AD7FB1" w:rsidTr="00C079AA">
        <w:trPr>
          <w:trHeight w:val="283"/>
        </w:trPr>
        <w:tc>
          <w:tcPr>
            <w:tcW w:w="8787" w:type="dxa"/>
            <w:gridSpan w:val="2"/>
            <w:shd w:val="clear" w:color="auto" w:fill="D9D9D9" w:themeFill="background1" w:themeFillShade="D9"/>
            <w:vAlign w:val="center"/>
          </w:tcPr>
          <w:p w:rsidR="00AD7FB1" w:rsidRDefault="00AD7FB1" w:rsidP="00C079AA">
            <w:pPr>
              <w:rPr>
                <w:rFonts w:cs="Arial"/>
                <w:b/>
              </w:rPr>
            </w:pPr>
            <w:r>
              <w:rPr>
                <w:rFonts w:cs="Arial"/>
                <w:b/>
              </w:rPr>
              <w:t>Currículum Vitae (Anexo 2)</w:t>
            </w:r>
          </w:p>
        </w:tc>
        <w:tc>
          <w:tcPr>
            <w:tcW w:w="1247" w:type="dxa"/>
            <w:vAlign w:val="center"/>
          </w:tcPr>
          <w:p w:rsidR="00AD7FB1" w:rsidRDefault="00AD7FB1" w:rsidP="00C079AA">
            <w:pPr>
              <w:rPr>
                <w:rFonts w:cs="Arial"/>
              </w:rPr>
            </w:pPr>
          </w:p>
        </w:tc>
      </w:tr>
      <w:tr w:rsidR="00AD7FB1" w:rsidTr="00C079AA">
        <w:trPr>
          <w:trHeight w:val="283"/>
        </w:trPr>
        <w:tc>
          <w:tcPr>
            <w:tcW w:w="8787" w:type="dxa"/>
            <w:gridSpan w:val="2"/>
            <w:shd w:val="clear" w:color="auto" w:fill="D9D9D9" w:themeFill="background1" w:themeFillShade="D9"/>
            <w:vAlign w:val="center"/>
          </w:tcPr>
          <w:p w:rsidR="00AD7FB1" w:rsidRDefault="00AD7FB1" w:rsidP="00C079AA">
            <w:pPr>
              <w:rPr>
                <w:rFonts w:cs="Arial"/>
                <w:b/>
              </w:rPr>
            </w:pPr>
            <w:r>
              <w:rPr>
                <w:rFonts w:cs="Arial"/>
                <w:b/>
              </w:rPr>
              <w:t>Declaración jurada simple (Anexo 3)</w:t>
            </w:r>
          </w:p>
        </w:tc>
        <w:tc>
          <w:tcPr>
            <w:tcW w:w="1247" w:type="dxa"/>
            <w:vAlign w:val="center"/>
          </w:tcPr>
          <w:p w:rsidR="00AD7FB1" w:rsidRDefault="00AD7FB1" w:rsidP="00C079AA">
            <w:pPr>
              <w:rPr>
                <w:rFonts w:cs="Arial"/>
                <w:b/>
              </w:rPr>
            </w:pPr>
          </w:p>
        </w:tc>
      </w:tr>
      <w:tr w:rsidR="00AD7FB1" w:rsidTr="00C079AA">
        <w:trPr>
          <w:trHeight w:val="283"/>
        </w:trPr>
        <w:tc>
          <w:tcPr>
            <w:tcW w:w="8787" w:type="dxa"/>
            <w:gridSpan w:val="2"/>
            <w:shd w:val="clear" w:color="auto" w:fill="D9D9D9" w:themeFill="background1" w:themeFillShade="D9"/>
            <w:vAlign w:val="center"/>
          </w:tcPr>
          <w:p w:rsidR="00AD7FB1" w:rsidRDefault="00AD7FB1" w:rsidP="00C079AA">
            <w:pPr>
              <w:rPr>
                <w:rFonts w:cs="Arial"/>
                <w:b/>
              </w:rPr>
            </w:pPr>
            <w:r>
              <w:rPr>
                <w:rFonts w:cs="Arial"/>
                <w:b/>
              </w:rPr>
              <w:t>Fotocopia simple de Certificado de Título.</w:t>
            </w:r>
          </w:p>
        </w:tc>
        <w:tc>
          <w:tcPr>
            <w:tcW w:w="1247" w:type="dxa"/>
            <w:vAlign w:val="center"/>
          </w:tcPr>
          <w:p w:rsidR="00AD7FB1" w:rsidRDefault="00AD7FB1" w:rsidP="00C079AA">
            <w:pPr>
              <w:rPr>
                <w:rFonts w:cs="Arial"/>
                <w:b/>
              </w:rPr>
            </w:pPr>
          </w:p>
        </w:tc>
      </w:tr>
      <w:tr w:rsidR="00AD7FB1" w:rsidTr="00C079AA">
        <w:trPr>
          <w:trHeight w:val="283"/>
        </w:trPr>
        <w:tc>
          <w:tcPr>
            <w:tcW w:w="8787" w:type="dxa"/>
            <w:gridSpan w:val="2"/>
            <w:shd w:val="clear" w:color="auto" w:fill="D9D9D9" w:themeFill="background1" w:themeFillShade="D9"/>
            <w:vAlign w:val="center"/>
          </w:tcPr>
          <w:p w:rsidR="00AD7FB1" w:rsidRDefault="00AD7FB1" w:rsidP="00C079AA">
            <w:pPr>
              <w:rPr>
                <w:rFonts w:cs="Arial"/>
                <w:b/>
              </w:rPr>
            </w:pPr>
            <w:r>
              <w:rPr>
                <w:rFonts w:cs="Arial"/>
                <w:b/>
              </w:rPr>
              <w:t>Fotocopia simple de cursos de capacitación relacionados con el cargo.</w:t>
            </w:r>
          </w:p>
        </w:tc>
        <w:tc>
          <w:tcPr>
            <w:tcW w:w="1247" w:type="dxa"/>
            <w:vAlign w:val="center"/>
          </w:tcPr>
          <w:p w:rsidR="00AD7FB1" w:rsidRDefault="00AD7FB1" w:rsidP="00C079AA">
            <w:pPr>
              <w:rPr>
                <w:rFonts w:cs="Arial"/>
                <w:b/>
              </w:rPr>
            </w:pPr>
          </w:p>
        </w:tc>
      </w:tr>
      <w:tr w:rsidR="00AD7FB1" w:rsidTr="00C079AA">
        <w:trPr>
          <w:trHeight w:val="283"/>
        </w:trPr>
        <w:tc>
          <w:tcPr>
            <w:tcW w:w="8787" w:type="dxa"/>
            <w:gridSpan w:val="2"/>
            <w:shd w:val="clear" w:color="auto" w:fill="D9D9D9" w:themeFill="background1" w:themeFillShade="D9"/>
            <w:vAlign w:val="center"/>
          </w:tcPr>
          <w:p w:rsidR="00AD7FB1" w:rsidRDefault="00AD7FB1" w:rsidP="00C079AA">
            <w:pPr>
              <w:rPr>
                <w:rFonts w:cs="Arial"/>
                <w:b/>
              </w:rPr>
            </w:pPr>
            <w:r>
              <w:rPr>
                <w:rFonts w:cs="Arial"/>
                <w:b/>
              </w:rPr>
              <w:t>Certificados o documentación que acredite experiencia en cargos anteriores.</w:t>
            </w:r>
          </w:p>
        </w:tc>
        <w:tc>
          <w:tcPr>
            <w:tcW w:w="1247" w:type="dxa"/>
            <w:vAlign w:val="center"/>
          </w:tcPr>
          <w:p w:rsidR="00AD7FB1" w:rsidRDefault="00AD7FB1" w:rsidP="00C079AA">
            <w:pPr>
              <w:rPr>
                <w:rFonts w:cs="Arial"/>
                <w:b/>
              </w:rPr>
            </w:pPr>
          </w:p>
        </w:tc>
      </w:tr>
      <w:tr w:rsidR="00AD7FB1" w:rsidTr="00C079AA">
        <w:trPr>
          <w:trHeight w:val="283"/>
        </w:trPr>
        <w:tc>
          <w:tcPr>
            <w:tcW w:w="8787" w:type="dxa"/>
            <w:gridSpan w:val="2"/>
            <w:shd w:val="clear" w:color="auto" w:fill="D9D9D9" w:themeFill="background1" w:themeFillShade="D9"/>
            <w:vAlign w:val="center"/>
          </w:tcPr>
          <w:p w:rsidR="00AD7FB1" w:rsidRDefault="00AD7FB1" w:rsidP="00C079AA">
            <w:pPr>
              <w:rPr>
                <w:rFonts w:cs="Arial"/>
                <w:b/>
              </w:rPr>
            </w:pPr>
            <w:r>
              <w:rPr>
                <w:rFonts w:cs="Arial"/>
                <w:b/>
              </w:rPr>
              <w:t>Fotocopia simple de la Cédula Nacional de Identidad.</w:t>
            </w:r>
          </w:p>
        </w:tc>
        <w:tc>
          <w:tcPr>
            <w:tcW w:w="1247" w:type="dxa"/>
            <w:vAlign w:val="center"/>
          </w:tcPr>
          <w:p w:rsidR="00AD7FB1" w:rsidRDefault="00AD7FB1" w:rsidP="00C079AA">
            <w:pPr>
              <w:rPr>
                <w:rFonts w:cs="Arial"/>
                <w:b/>
              </w:rPr>
            </w:pPr>
          </w:p>
        </w:tc>
      </w:tr>
      <w:tr w:rsidR="00AD7FB1" w:rsidTr="00C079AA">
        <w:trPr>
          <w:trHeight w:val="283"/>
        </w:trPr>
        <w:tc>
          <w:tcPr>
            <w:tcW w:w="8787" w:type="dxa"/>
            <w:gridSpan w:val="2"/>
            <w:shd w:val="clear" w:color="auto" w:fill="D9D9D9" w:themeFill="background1" w:themeFillShade="D9"/>
            <w:vAlign w:val="center"/>
          </w:tcPr>
          <w:p w:rsidR="00AD7FB1" w:rsidRDefault="00AD7FB1" w:rsidP="00C079AA">
            <w:pPr>
              <w:rPr>
                <w:rFonts w:cs="Arial"/>
                <w:b/>
              </w:rPr>
            </w:pPr>
            <w:r>
              <w:rPr>
                <w:rFonts w:cs="Arial"/>
                <w:b/>
              </w:rPr>
              <w:t>Certificado de situación militar al día (exigible solo para postulantes de sexo masculino).</w:t>
            </w:r>
          </w:p>
        </w:tc>
        <w:tc>
          <w:tcPr>
            <w:tcW w:w="1247" w:type="dxa"/>
            <w:vAlign w:val="center"/>
          </w:tcPr>
          <w:p w:rsidR="00AD7FB1" w:rsidRDefault="00AD7FB1" w:rsidP="00C079AA">
            <w:pPr>
              <w:rPr>
                <w:rFonts w:cs="Arial"/>
                <w:b/>
              </w:rPr>
            </w:pPr>
          </w:p>
        </w:tc>
      </w:tr>
      <w:tr w:rsidR="00AD7FB1" w:rsidTr="00C079AA">
        <w:trPr>
          <w:trHeight w:val="283"/>
        </w:trPr>
        <w:tc>
          <w:tcPr>
            <w:tcW w:w="8787" w:type="dxa"/>
            <w:gridSpan w:val="2"/>
            <w:shd w:val="clear" w:color="auto" w:fill="D9D9D9" w:themeFill="background1" w:themeFillShade="D9"/>
            <w:vAlign w:val="center"/>
          </w:tcPr>
          <w:p w:rsidR="00AD7FB1" w:rsidRDefault="00AD7FB1" w:rsidP="00C079AA">
            <w:pPr>
              <w:rPr>
                <w:rFonts w:cs="Arial"/>
                <w:b/>
              </w:rPr>
            </w:pPr>
            <w:r>
              <w:rPr>
                <w:rFonts w:cs="Arial"/>
                <w:b/>
              </w:rPr>
              <w:t xml:space="preserve">Otro </w:t>
            </w:r>
          </w:p>
        </w:tc>
        <w:tc>
          <w:tcPr>
            <w:tcW w:w="1247" w:type="dxa"/>
            <w:vAlign w:val="center"/>
          </w:tcPr>
          <w:p w:rsidR="00AD7FB1" w:rsidRDefault="00AD7FB1" w:rsidP="00C079AA">
            <w:pPr>
              <w:rPr>
                <w:rFonts w:cs="Arial"/>
              </w:rPr>
            </w:pPr>
          </w:p>
        </w:tc>
      </w:tr>
      <w:tr w:rsidR="00AD7FB1" w:rsidTr="00C079AA">
        <w:trPr>
          <w:trHeight w:val="283"/>
        </w:trPr>
        <w:tc>
          <w:tcPr>
            <w:tcW w:w="2405" w:type="dxa"/>
            <w:vMerge w:val="restart"/>
            <w:shd w:val="clear" w:color="auto" w:fill="D9D9D9" w:themeFill="background1" w:themeFillShade="D9"/>
            <w:vAlign w:val="center"/>
          </w:tcPr>
          <w:p w:rsidR="00AD7FB1" w:rsidRDefault="00AD7FB1" w:rsidP="00C079AA">
            <w:pPr>
              <w:rPr>
                <w:rFonts w:cs="Arial"/>
                <w:b/>
              </w:rPr>
            </w:pPr>
            <w:r>
              <w:rPr>
                <w:rFonts w:cs="Arial"/>
                <w:b/>
              </w:rPr>
              <w:t>Indique cuál o cuáles:</w:t>
            </w:r>
          </w:p>
        </w:tc>
        <w:tc>
          <w:tcPr>
            <w:tcW w:w="7629" w:type="dxa"/>
            <w:gridSpan w:val="2"/>
            <w:vAlign w:val="center"/>
          </w:tcPr>
          <w:p w:rsidR="00AD7FB1" w:rsidRDefault="00AD7FB1" w:rsidP="00C079AA">
            <w:pPr>
              <w:rPr>
                <w:rFonts w:cs="Arial"/>
              </w:rPr>
            </w:pPr>
          </w:p>
        </w:tc>
      </w:tr>
      <w:tr w:rsidR="00AD7FB1" w:rsidTr="00C079AA">
        <w:trPr>
          <w:trHeight w:val="283"/>
        </w:trPr>
        <w:tc>
          <w:tcPr>
            <w:tcW w:w="2405" w:type="dxa"/>
            <w:vMerge/>
            <w:shd w:val="clear" w:color="auto" w:fill="D9D9D9" w:themeFill="background1" w:themeFillShade="D9"/>
            <w:vAlign w:val="center"/>
          </w:tcPr>
          <w:p w:rsidR="00AD7FB1" w:rsidRDefault="00AD7FB1" w:rsidP="00C079AA">
            <w:pPr>
              <w:rPr>
                <w:rFonts w:cs="Arial"/>
                <w:b/>
              </w:rPr>
            </w:pPr>
          </w:p>
        </w:tc>
        <w:tc>
          <w:tcPr>
            <w:tcW w:w="7629" w:type="dxa"/>
            <w:gridSpan w:val="2"/>
            <w:vAlign w:val="center"/>
          </w:tcPr>
          <w:p w:rsidR="00AD7FB1" w:rsidRDefault="00AD7FB1" w:rsidP="00C079AA">
            <w:pPr>
              <w:rPr>
                <w:rFonts w:cs="Arial"/>
              </w:rPr>
            </w:pPr>
          </w:p>
        </w:tc>
      </w:tr>
    </w:tbl>
    <w:p w:rsidR="00AD7FB1" w:rsidRDefault="00AD7FB1" w:rsidP="00AD7FB1">
      <w:pPr>
        <w:shd w:val="clear" w:color="auto" w:fill="FFFFFF"/>
        <w:jc w:val="both"/>
        <w:rPr>
          <w:rFonts w:cs="Arial"/>
        </w:rPr>
      </w:pPr>
    </w:p>
    <w:p w:rsidR="00AD7FB1" w:rsidRDefault="00AD7FB1" w:rsidP="00AD7FB1">
      <w:pPr>
        <w:shd w:val="clear" w:color="auto" w:fill="FFFFFF"/>
        <w:jc w:val="both"/>
        <w:rPr>
          <w:rFonts w:cs="Arial"/>
        </w:rPr>
      </w:pPr>
      <w:r>
        <w:rPr>
          <w:rFonts w:cs="Arial"/>
        </w:rPr>
        <w:t>La presente postulación implica mi aceptación íntegra de las Bases del presente Concurso, a las cuales me someto desde ya.</w:t>
      </w:r>
    </w:p>
    <w:p w:rsidR="00AD7FB1" w:rsidRDefault="00AD7FB1" w:rsidP="00AD7FB1">
      <w:pPr>
        <w:shd w:val="clear" w:color="auto" w:fill="FFFFFF"/>
        <w:jc w:val="both"/>
        <w:rPr>
          <w:rFonts w:cs="Arial"/>
        </w:rPr>
      </w:pPr>
    </w:p>
    <w:p w:rsidR="00AD7FB1" w:rsidRDefault="00AD7FB1" w:rsidP="00AD7FB1">
      <w:pPr>
        <w:shd w:val="clear" w:color="auto" w:fill="FFFFFF"/>
        <w:jc w:val="both"/>
        <w:rPr>
          <w:rFonts w:cs="Arial"/>
        </w:rPr>
      </w:pPr>
      <w:r>
        <w:rPr>
          <w:rFonts w:cs="Arial"/>
        </w:rPr>
        <w:t xml:space="preserve">Declaro asimismo, mi disponibilidad real para desempeñarme en la Subdirección de Gestión del Cuidado del Hospital de Urgencia Asistencia Pública, Región Metropolitana, ciudad de Santiago. </w:t>
      </w:r>
    </w:p>
    <w:p w:rsidR="00AD7FB1" w:rsidRDefault="00AD7FB1" w:rsidP="00AD7FB1">
      <w:pPr>
        <w:shd w:val="clear" w:color="auto" w:fill="FFFFFF"/>
        <w:jc w:val="both"/>
        <w:rPr>
          <w:rFonts w:cs="Arial"/>
        </w:rPr>
      </w:pPr>
    </w:p>
    <w:p w:rsidR="00AD7FB1" w:rsidRDefault="00AD7FB1" w:rsidP="00AD7FB1">
      <w:pPr>
        <w:shd w:val="clear" w:color="auto" w:fill="FFFFFF"/>
        <w:jc w:val="both"/>
        <w:rPr>
          <w:rFonts w:cs="Arial"/>
        </w:rPr>
      </w:pPr>
    </w:p>
    <w:p w:rsidR="00AD7FB1" w:rsidRDefault="00AD7FB1" w:rsidP="00AD7FB1">
      <w:pPr>
        <w:shd w:val="clear" w:color="auto" w:fill="FFFFFF"/>
        <w:jc w:val="both"/>
        <w:rPr>
          <w:rFonts w:cs="Arial"/>
        </w:rPr>
      </w:pPr>
    </w:p>
    <w:p w:rsidR="00AD7FB1" w:rsidRDefault="00AD7FB1" w:rsidP="00AD7FB1">
      <w:pPr>
        <w:shd w:val="clear" w:color="auto" w:fill="FFFFFF"/>
        <w:jc w:val="both"/>
        <w:rPr>
          <w:rFonts w:cs="Arial"/>
        </w:rPr>
      </w:pPr>
    </w:p>
    <w:p w:rsidR="00AD7FB1" w:rsidRDefault="00AD7FB1" w:rsidP="00AD7FB1">
      <w:pPr>
        <w:shd w:val="clear" w:color="auto" w:fill="FFFFFF"/>
        <w:jc w:val="both"/>
        <w:rPr>
          <w:rFonts w:cs="Arial"/>
          <w:noProof/>
          <w:lang w:eastAsia="es-CL"/>
        </w:rPr>
      </w:pPr>
      <w:r>
        <w:rPr>
          <w:rFonts w:cs="Arial"/>
        </w:rPr>
        <w:t>Firma:</w:t>
      </w:r>
    </w:p>
    <w:p w:rsidR="00AD7FB1" w:rsidRDefault="00AD7FB1" w:rsidP="00AD7FB1">
      <w:pPr>
        <w:shd w:val="clear" w:color="auto" w:fill="FFFFFF"/>
        <w:jc w:val="both"/>
        <w:rPr>
          <w:rFonts w:cs="Arial"/>
        </w:rPr>
      </w:pPr>
    </w:p>
    <w:p w:rsidR="00AD7FB1" w:rsidRDefault="00AD7FB1" w:rsidP="00AD7FB1">
      <w:pPr>
        <w:shd w:val="clear" w:color="auto" w:fill="FFFFFF"/>
        <w:jc w:val="both"/>
        <w:rPr>
          <w:rFonts w:cs="Arial"/>
        </w:rPr>
      </w:pPr>
    </w:p>
    <w:p w:rsidR="00AD7FB1" w:rsidRDefault="00AD7FB1" w:rsidP="00AD7FB1">
      <w:pPr>
        <w:shd w:val="clear" w:color="auto" w:fill="FFFFFF"/>
        <w:jc w:val="both"/>
        <w:rPr>
          <w:rFonts w:cs="Arial"/>
        </w:rPr>
      </w:pPr>
    </w:p>
    <w:p w:rsidR="00AD7FB1" w:rsidRDefault="00AD7FB1" w:rsidP="00AD7FB1">
      <w:pPr>
        <w:shd w:val="clear" w:color="auto" w:fill="FFFFFF"/>
        <w:jc w:val="both"/>
        <w:rPr>
          <w:rFonts w:cs="Arial"/>
        </w:rPr>
      </w:pPr>
      <w:r>
        <w:rPr>
          <w:rFonts w:cs="Arial"/>
        </w:rPr>
        <w:t>Fecha: ___________________ 2018</w:t>
      </w:r>
    </w:p>
    <w:p w:rsidR="00AD7FB1" w:rsidRDefault="00AD7FB1" w:rsidP="00AD7FB1">
      <w:pPr>
        <w:shd w:val="clear" w:color="auto" w:fill="FFFFFF"/>
        <w:jc w:val="both"/>
        <w:rPr>
          <w:rFonts w:cs="Arial"/>
        </w:rPr>
      </w:pPr>
    </w:p>
    <w:p w:rsidR="00AD7FB1" w:rsidRDefault="00AD7FB1" w:rsidP="00AD7FB1">
      <w:pPr>
        <w:shd w:val="clear" w:color="auto" w:fill="FFFFFF"/>
        <w:jc w:val="both"/>
        <w:rPr>
          <w:rFonts w:cs="Arial"/>
        </w:rPr>
      </w:pPr>
    </w:p>
    <w:p w:rsidR="00AD7FB1" w:rsidRDefault="00AD7FB1" w:rsidP="00AD7FB1">
      <w:pPr>
        <w:shd w:val="clear" w:color="auto" w:fill="FFFFFF"/>
        <w:jc w:val="both"/>
        <w:rPr>
          <w:rFonts w:cs="Arial"/>
        </w:rPr>
      </w:pPr>
    </w:p>
    <w:p w:rsidR="00AD7FB1" w:rsidRDefault="00AD7FB1" w:rsidP="00AD7FB1">
      <w:pPr>
        <w:shd w:val="clear" w:color="auto" w:fill="FFFFFF"/>
        <w:jc w:val="both"/>
        <w:rPr>
          <w:rFonts w:cs="Arial"/>
        </w:rPr>
      </w:pPr>
    </w:p>
    <w:p w:rsidR="00AD7FB1" w:rsidRDefault="00AD7FB1" w:rsidP="00AD7FB1">
      <w:pPr>
        <w:shd w:val="clear" w:color="auto" w:fill="FFFFFF"/>
        <w:jc w:val="both"/>
        <w:rPr>
          <w:rFonts w:cs="Arial"/>
        </w:rPr>
      </w:pPr>
    </w:p>
    <w:p w:rsidR="00AD7FB1" w:rsidRPr="008E2F81" w:rsidRDefault="00AD7FB1" w:rsidP="00AD7FB1">
      <w:pPr>
        <w:pStyle w:val="Ttulo1"/>
        <w:ind w:left="284" w:hanging="284"/>
        <w:rPr>
          <w:lang w:val="es-ES"/>
        </w:rPr>
      </w:pPr>
      <w:bookmarkStart w:id="22" w:name="_Toc501465024"/>
      <w:bookmarkStart w:id="23" w:name="_Toc504383347"/>
      <w:r w:rsidRPr="008E2F81">
        <w:rPr>
          <w:lang w:val="es-ES"/>
        </w:rPr>
        <w:t>ANEXO N° 2: CURRICULUM VITAE RESUMIDO</w:t>
      </w:r>
      <w:bookmarkEnd w:id="22"/>
      <w:bookmarkEnd w:id="23"/>
    </w:p>
    <w:p w:rsidR="00AD7FB1" w:rsidRDefault="00AD7FB1" w:rsidP="00AD7FB1">
      <w:pPr>
        <w:shd w:val="clear" w:color="auto" w:fill="FFFFFF"/>
        <w:jc w:val="right"/>
        <w:rPr>
          <w:rFonts w:cs="Arial"/>
          <w:b/>
        </w:rPr>
      </w:pPr>
    </w:p>
    <w:p w:rsidR="00AD7FB1" w:rsidRDefault="00AD7FB1" w:rsidP="00AD7FB1">
      <w:pPr>
        <w:shd w:val="clear" w:color="auto" w:fill="FFFFFF"/>
        <w:jc w:val="right"/>
        <w:rPr>
          <w:rFonts w:cs="Arial"/>
          <w:b/>
        </w:rPr>
      </w:pPr>
    </w:p>
    <w:p w:rsidR="00AD7FB1" w:rsidRDefault="00AD7FB1" w:rsidP="00AD7FB1">
      <w:pPr>
        <w:numPr>
          <w:ilvl w:val="0"/>
          <w:numId w:val="10"/>
        </w:numPr>
        <w:shd w:val="clear" w:color="auto" w:fill="FFFFFF"/>
        <w:jc w:val="both"/>
        <w:rPr>
          <w:rFonts w:cs="Arial"/>
          <w:b/>
        </w:rPr>
      </w:pPr>
      <w:r>
        <w:rPr>
          <w:rFonts w:cs="Arial"/>
          <w:b/>
        </w:rPr>
        <w:t>DATOS PERSONALES</w:t>
      </w:r>
    </w:p>
    <w:tbl>
      <w:tblPr>
        <w:tblStyle w:val="Tablaconcuadrcula"/>
        <w:tblW w:w="10204" w:type="dxa"/>
        <w:tblLook w:val="04A0" w:firstRow="1" w:lastRow="0" w:firstColumn="1" w:lastColumn="0" w:noHBand="0" w:noVBand="1"/>
      </w:tblPr>
      <w:tblGrid>
        <w:gridCol w:w="3231"/>
        <w:gridCol w:w="6973"/>
      </w:tblGrid>
      <w:tr w:rsidR="00AD7FB1" w:rsidTr="00C079AA">
        <w:tc>
          <w:tcPr>
            <w:tcW w:w="3231" w:type="dxa"/>
            <w:shd w:val="clear" w:color="auto" w:fill="D9D9D9" w:themeFill="background1" w:themeFillShade="D9"/>
            <w:vAlign w:val="center"/>
          </w:tcPr>
          <w:p w:rsidR="00AD7FB1" w:rsidRDefault="00AD7FB1" w:rsidP="00C079AA">
            <w:pPr>
              <w:rPr>
                <w:rFonts w:cs="Arial"/>
                <w:b/>
              </w:rPr>
            </w:pPr>
            <w:r>
              <w:rPr>
                <w:rFonts w:cs="Arial"/>
                <w:b/>
              </w:rPr>
              <w:t>Apellidos postulante</w:t>
            </w:r>
          </w:p>
        </w:tc>
        <w:tc>
          <w:tcPr>
            <w:tcW w:w="6973" w:type="dxa"/>
          </w:tcPr>
          <w:p w:rsidR="00AD7FB1" w:rsidRDefault="00AD7FB1" w:rsidP="00C079AA">
            <w:pPr>
              <w:jc w:val="both"/>
              <w:rPr>
                <w:rFonts w:cs="Arial"/>
                <w:b/>
                <w:sz w:val="24"/>
              </w:rPr>
            </w:pPr>
          </w:p>
        </w:tc>
      </w:tr>
      <w:tr w:rsidR="00AD7FB1" w:rsidTr="00C079AA">
        <w:tc>
          <w:tcPr>
            <w:tcW w:w="3231" w:type="dxa"/>
            <w:shd w:val="clear" w:color="auto" w:fill="D9D9D9" w:themeFill="background1" w:themeFillShade="D9"/>
            <w:vAlign w:val="center"/>
          </w:tcPr>
          <w:p w:rsidR="00AD7FB1" w:rsidRDefault="00AD7FB1" w:rsidP="00C079AA">
            <w:pPr>
              <w:rPr>
                <w:rFonts w:cs="Arial"/>
                <w:b/>
              </w:rPr>
            </w:pPr>
            <w:r>
              <w:rPr>
                <w:rFonts w:cs="Arial"/>
                <w:b/>
              </w:rPr>
              <w:t>Teléfono y/o casilla electrónica</w:t>
            </w:r>
          </w:p>
        </w:tc>
        <w:tc>
          <w:tcPr>
            <w:tcW w:w="6973" w:type="dxa"/>
          </w:tcPr>
          <w:p w:rsidR="00AD7FB1" w:rsidRDefault="00AD7FB1" w:rsidP="00C079AA">
            <w:pPr>
              <w:jc w:val="both"/>
              <w:rPr>
                <w:rFonts w:cs="Arial"/>
                <w:b/>
                <w:sz w:val="24"/>
              </w:rPr>
            </w:pPr>
          </w:p>
        </w:tc>
      </w:tr>
    </w:tbl>
    <w:p w:rsidR="00AD7FB1" w:rsidRDefault="00AD7FB1" w:rsidP="00AD7FB1">
      <w:pPr>
        <w:shd w:val="clear" w:color="auto" w:fill="FFFFFF"/>
        <w:jc w:val="both"/>
        <w:rPr>
          <w:rFonts w:cs="Arial"/>
          <w:b/>
        </w:rPr>
      </w:pPr>
    </w:p>
    <w:p w:rsidR="00AD7FB1" w:rsidRDefault="00AD7FB1" w:rsidP="00AD7FB1">
      <w:pPr>
        <w:shd w:val="clear" w:color="auto" w:fill="FFFFFF"/>
        <w:rPr>
          <w:rFonts w:cs="Arial"/>
        </w:rPr>
      </w:pPr>
    </w:p>
    <w:p w:rsidR="00AD7FB1" w:rsidRDefault="00AD7FB1" w:rsidP="00AD7FB1">
      <w:pPr>
        <w:numPr>
          <w:ilvl w:val="0"/>
          <w:numId w:val="10"/>
        </w:numPr>
        <w:shd w:val="clear" w:color="auto" w:fill="FFFFFF"/>
        <w:jc w:val="both"/>
        <w:rPr>
          <w:rFonts w:cs="Arial"/>
        </w:rPr>
      </w:pPr>
      <w:r>
        <w:rPr>
          <w:rFonts w:cs="Arial"/>
          <w:b/>
          <w:caps/>
        </w:rPr>
        <w:t>Título(s) Obtenido(s)</w:t>
      </w:r>
    </w:p>
    <w:tbl>
      <w:tblPr>
        <w:tblStyle w:val="Tablaconcuadrcula"/>
        <w:tblW w:w="10205" w:type="dxa"/>
        <w:tblLook w:val="04A0" w:firstRow="1" w:lastRow="0" w:firstColumn="1" w:lastColumn="0" w:noHBand="0" w:noVBand="1"/>
      </w:tblPr>
      <w:tblGrid>
        <w:gridCol w:w="2551"/>
        <w:gridCol w:w="7654"/>
      </w:tblGrid>
      <w:tr w:rsidR="00AD7FB1" w:rsidTr="00C079AA">
        <w:tc>
          <w:tcPr>
            <w:tcW w:w="2551" w:type="dxa"/>
            <w:shd w:val="clear" w:color="auto" w:fill="D9D9D9" w:themeFill="background1" w:themeFillShade="D9"/>
          </w:tcPr>
          <w:p w:rsidR="00AD7FB1" w:rsidRDefault="00AD7FB1" w:rsidP="00C079AA">
            <w:pPr>
              <w:jc w:val="both"/>
              <w:rPr>
                <w:rFonts w:cs="Arial"/>
                <w:b/>
              </w:rPr>
            </w:pPr>
            <w:r>
              <w:rPr>
                <w:rFonts w:cs="Arial"/>
                <w:b/>
              </w:rPr>
              <w:t>Título obtenido</w:t>
            </w:r>
          </w:p>
        </w:tc>
        <w:tc>
          <w:tcPr>
            <w:tcW w:w="7654" w:type="dxa"/>
          </w:tcPr>
          <w:p w:rsidR="00AD7FB1" w:rsidRDefault="00AD7FB1" w:rsidP="00C079AA">
            <w:pPr>
              <w:rPr>
                <w:rFonts w:cs="Arial"/>
                <w:sz w:val="24"/>
              </w:rPr>
            </w:pPr>
          </w:p>
        </w:tc>
      </w:tr>
      <w:tr w:rsidR="00AD7FB1" w:rsidTr="00C079AA">
        <w:tc>
          <w:tcPr>
            <w:tcW w:w="2551" w:type="dxa"/>
            <w:shd w:val="clear" w:color="auto" w:fill="D9D9D9" w:themeFill="background1" w:themeFillShade="D9"/>
          </w:tcPr>
          <w:p w:rsidR="00AD7FB1" w:rsidRDefault="00AD7FB1" w:rsidP="00C079AA">
            <w:pPr>
              <w:jc w:val="both"/>
              <w:rPr>
                <w:rFonts w:cs="Arial"/>
                <w:b/>
              </w:rPr>
            </w:pPr>
            <w:r>
              <w:rPr>
                <w:rFonts w:cs="Arial"/>
                <w:b/>
              </w:rPr>
              <w:t xml:space="preserve">Institución/Universidad </w:t>
            </w:r>
          </w:p>
        </w:tc>
        <w:tc>
          <w:tcPr>
            <w:tcW w:w="7654" w:type="dxa"/>
          </w:tcPr>
          <w:p w:rsidR="00AD7FB1" w:rsidRDefault="00AD7FB1" w:rsidP="00C079AA">
            <w:pPr>
              <w:rPr>
                <w:rFonts w:cs="Arial"/>
                <w:sz w:val="24"/>
              </w:rPr>
            </w:pPr>
          </w:p>
        </w:tc>
      </w:tr>
      <w:tr w:rsidR="00AD7FB1" w:rsidTr="00C079AA">
        <w:tc>
          <w:tcPr>
            <w:tcW w:w="2551" w:type="dxa"/>
            <w:shd w:val="clear" w:color="auto" w:fill="D9D9D9" w:themeFill="background1" w:themeFillShade="D9"/>
          </w:tcPr>
          <w:p w:rsidR="00AD7FB1" w:rsidRDefault="00AD7FB1" w:rsidP="00C079AA">
            <w:pPr>
              <w:jc w:val="both"/>
              <w:rPr>
                <w:rFonts w:cs="Arial"/>
                <w:b/>
              </w:rPr>
            </w:pPr>
            <w:r>
              <w:rPr>
                <w:rFonts w:cs="Arial"/>
                <w:b/>
              </w:rPr>
              <w:t>Ciudad - País</w:t>
            </w:r>
          </w:p>
        </w:tc>
        <w:tc>
          <w:tcPr>
            <w:tcW w:w="7654" w:type="dxa"/>
          </w:tcPr>
          <w:p w:rsidR="00AD7FB1" w:rsidRDefault="00AD7FB1" w:rsidP="00C079AA">
            <w:pPr>
              <w:rPr>
                <w:rFonts w:cs="Arial"/>
                <w:sz w:val="24"/>
              </w:rPr>
            </w:pPr>
          </w:p>
        </w:tc>
      </w:tr>
      <w:tr w:rsidR="00AD7FB1" w:rsidTr="00C079AA">
        <w:tc>
          <w:tcPr>
            <w:tcW w:w="2551" w:type="dxa"/>
            <w:shd w:val="clear" w:color="auto" w:fill="D9D9D9" w:themeFill="background1" w:themeFillShade="D9"/>
          </w:tcPr>
          <w:p w:rsidR="00AD7FB1" w:rsidRDefault="00AD7FB1" w:rsidP="00C079AA">
            <w:pPr>
              <w:jc w:val="both"/>
              <w:rPr>
                <w:rFonts w:cs="Arial"/>
                <w:b/>
              </w:rPr>
            </w:pPr>
            <w:r>
              <w:rPr>
                <w:rFonts w:cs="Arial"/>
                <w:b/>
              </w:rPr>
              <w:t>Fecha de titulación</w:t>
            </w:r>
          </w:p>
        </w:tc>
        <w:tc>
          <w:tcPr>
            <w:tcW w:w="7654" w:type="dxa"/>
          </w:tcPr>
          <w:p w:rsidR="00AD7FB1" w:rsidRDefault="00AD7FB1" w:rsidP="00C079AA">
            <w:pPr>
              <w:rPr>
                <w:rFonts w:cs="Arial"/>
                <w:sz w:val="24"/>
              </w:rPr>
            </w:pPr>
          </w:p>
        </w:tc>
      </w:tr>
    </w:tbl>
    <w:p w:rsidR="00AD7FB1" w:rsidRDefault="00AD7FB1" w:rsidP="00AD7FB1">
      <w:pPr>
        <w:shd w:val="clear" w:color="auto" w:fill="FFFFFF"/>
        <w:rPr>
          <w:rFonts w:cs="Arial"/>
        </w:rPr>
      </w:pPr>
    </w:p>
    <w:tbl>
      <w:tblPr>
        <w:tblStyle w:val="Tablaconcuadrcula"/>
        <w:tblW w:w="10205" w:type="dxa"/>
        <w:tblLook w:val="04A0" w:firstRow="1" w:lastRow="0" w:firstColumn="1" w:lastColumn="0" w:noHBand="0" w:noVBand="1"/>
      </w:tblPr>
      <w:tblGrid>
        <w:gridCol w:w="2551"/>
        <w:gridCol w:w="7654"/>
      </w:tblGrid>
      <w:tr w:rsidR="00AD7FB1" w:rsidTr="00C079AA">
        <w:tc>
          <w:tcPr>
            <w:tcW w:w="2551" w:type="dxa"/>
            <w:shd w:val="clear" w:color="auto" w:fill="D9D9D9" w:themeFill="background1" w:themeFillShade="D9"/>
          </w:tcPr>
          <w:p w:rsidR="00AD7FB1" w:rsidRDefault="00AD7FB1" w:rsidP="00C079AA">
            <w:pPr>
              <w:jc w:val="both"/>
              <w:rPr>
                <w:rFonts w:cs="Arial"/>
                <w:b/>
              </w:rPr>
            </w:pPr>
            <w:r>
              <w:rPr>
                <w:rFonts w:cs="Arial"/>
                <w:b/>
              </w:rPr>
              <w:t>Título obtenido</w:t>
            </w:r>
          </w:p>
        </w:tc>
        <w:tc>
          <w:tcPr>
            <w:tcW w:w="7654" w:type="dxa"/>
          </w:tcPr>
          <w:p w:rsidR="00AD7FB1" w:rsidRDefault="00AD7FB1" w:rsidP="00C079AA">
            <w:pPr>
              <w:rPr>
                <w:rFonts w:cs="Arial"/>
                <w:sz w:val="24"/>
              </w:rPr>
            </w:pPr>
          </w:p>
        </w:tc>
      </w:tr>
      <w:tr w:rsidR="00AD7FB1" w:rsidTr="00C079AA">
        <w:tc>
          <w:tcPr>
            <w:tcW w:w="2551" w:type="dxa"/>
            <w:shd w:val="clear" w:color="auto" w:fill="D9D9D9" w:themeFill="background1" w:themeFillShade="D9"/>
          </w:tcPr>
          <w:p w:rsidR="00AD7FB1" w:rsidRDefault="00AD7FB1" w:rsidP="00C079AA">
            <w:pPr>
              <w:jc w:val="both"/>
              <w:rPr>
                <w:rFonts w:cs="Arial"/>
                <w:b/>
              </w:rPr>
            </w:pPr>
            <w:r>
              <w:rPr>
                <w:rFonts w:cs="Arial"/>
                <w:b/>
              </w:rPr>
              <w:t xml:space="preserve">Institución/Universidad </w:t>
            </w:r>
          </w:p>
        </w:tc>
        <w:tc>
          <w:tcPr>
            <w:tcW w:w="7654" w:type="dxa"/>
          </w:tcPr>
          <w:p w:rsidR="00AD7FB1" w:rsidRDefault="00AD7FB1" w:rsidP="00C079AA">
            <w:pPr>
              <w:rPr>
                <w:rFonts w:cs="Arial"/>
                <w:sz w:val="24"/>
              </w:rPr>
            </w:pPr>
          </w:p>
        </w:tc>
      </w:tr>
      <w:tr w:rsidR="00AD7FB1" w:rsidTr="00C079AA">
        <w:tc>
          <w:tcPr>
            <w:tcW w:w="2551" w:type="dxa"/>
            <w:shd w:val="clear" w:color="auto" w:fill="D9D9D9" w:themeFill="background1" w:themeFillShade="D9"/>
          </w:tcPr>
          <w:p w:rsidR="00AD7FB1" w:rsidRDefault="00AD7FB1" w:rsidP="00C079AA">
            <w:pPr>
              <w:jc w:val="both"/>
              <w:rPr>
                <w:rFonts w:cs="Arial"/>
                <w:b/>
              </w:rPr>
            </w:pPr>
            <w:r>
              <w:rPr>
                <w:rFonts w:cs="Arial"/>
                <w:b/>
              </w:rPr>
              <w:t>Ciudad - País</w:t>
            </w:r>
          </w:p>
        </w:tc>
        <w:tc>
          <w:tcPr>
            <w:tcW w:w="7654" w:type="dxa"/>
          </w:tcPr>
          <w:p w:rsidR="00AD7FB1" w:rsidRDefault="00AD7FB1" w:rsidP="00C079AA">
            <w:pPr>
              <w:rPr>
                <w:rFonts w:cs="Arial"/>
                <w:sz w:val="24"/>
              </w:rPr>
            </w:pPr>
          </w:p>
        </w:tc>
      </w:tr>
      <w:tr w:rsidR="00AD7FB1" w:rsidTr="00C079AA">
        <w:tc>
          <w:tcPr>
            <w:tcW w:w="2551" w:type="dxa"/>
            <w:shd w:val="clear" w:color="auto" w:fill="D9D9D9" w:themeFill="background1" w:themeFillShade="D9"/>
          </w:tcPr>
          <w:p w:rsidR="00AD7FB1" w:rsidRDefault="00AD7FB1" w:rsidP="00C079AA">
            <w:pPr>
              <w:jc w:val="both"/>
              <w:rPr>
                <w:rFonts w:cs="Arial"/>
                <w:b/>
              </w:rPr>
            </w:pPr>
            <w:r>
              <w:rPr>
                <w:rFonts w:cs="Arial"/>
                <w:b/>
              </w:rPr>
              <w:t>Fecha de titulación</w:t>
            </w:r>
          </w:p>
        </w:tc>
        <w:tc>
          <w:tcPr>
            <w:tcW w:w="7654" w:type="dxa"/>
          </w:tcPr>
          <w:p w:rsidR="00AD7FB1" w:rsidRDefault="00AD7FB1" w:rsidP="00C079AA">
            <w:pPr>
              <w:rPr>
                <w:rFonts w:cs="Arial"/>
                <w:sz w:val="24"/>
              </w:rPr>
            </w:pPr>
          </w:p>
        </w:tc>
      </w:tr>
    </w:tbl>
    <w:p w:rsidR="00AD7FB1" w:rsidRDefault="00AD7FB1" w:rsidP="00AD7FB1">
      <w:pPr>
        <w:shd w:val="clear" w:color="auto" w:fill="FFFFFF"/>
        <w:rPr>
          <w:rFonts w:cs="Arial"/>
        </w:rPr>
      </w:pPr>
    </w:p>
    <w:p w:rsidR="00AD7FB1" w:rsidRDefault="00AD7FB1" w:rsidP="00AD7FB1">
      <w:pPr>
        <w:rPr>
          <w:rFonts w:cs="Arial"/>
        </w:rPr>
      </w:pPr>
    </w:p>
    <w:p w:rsidR="00AD7FB1" w:rsidRDefault="00AD7FB1" w:rsidP="00AD7FB1">
      <w:pPr>
        <w:rPr>
          <w:rFonts w:cs="Arial"/>
        </w:rPr>
      </w:pPr>
    </w:p>
    <w:p w:rsidR="00AD7FB1" w:rsidRDefault="00AD7FB1" w:rsidP="00AD7FB1">
      <w:pPr>
        <w:numPr>
          <w:ilvl w:val="0"/>
          <w:numId w:val="10"/>
        </w:numPr>
        <w:rPr>
          <w:rFonts w:cs="Arial"/>
        </w:rPr>
      </w:pPr>
      <w:r>
        <w:rPr>
          <w:rFonts w:cs="Arial"/>
          <w:b/>
          <w:caps/>
        </w:rPr>
        <w:t>PosTGRADOS – POstíTULOS (Marque con una X)</w:t>
      </w: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AD7FB1" w:rsidTr="00C079AA">
        <w:trPr>
          <w:gridAfter w:val="1"/>
          <w:wAfter w:w="11" w:type="dxa"/>
          <w:trHeight w:val="57"/>
        </w:trPr>
        <w:tc>
          <w:tcPr>
            <w:tcW w:w="10199" w:type="dxa"/>
            <w:gridSpan w:val="11"/>
            <w:tcBorders>
              <w:bottom w:val="nil"/>
            </w:tcBorders>
            <w:shd w:val="clear" w:color="auto" w:fill="D9D9D9" w:themeFill="background1" w:themeFillShade="D9"/>
          </w:tcPr>
          <w:p w:rsidR="00AD7FB1" w:rsidRDefault="00AD7FB1" w:rsidP="00C079AA">
            <w:pPr>
              <w:jc w:val="both"/>
              <w:rPr>
                <w:rFonts w:cs="Arial"/>
                <w:b/>
                <w:sz w:val="10"/>
              </w:rPr>
            </w:pPr>
          </w:p>
        </w:tc>
      </w:tr>
      <w:tr w:rsidR="00AD7FB1" w:rsidTr="00C079AA">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AD7FB1" w:rsidRDefault="00AD7FB1" w:rsidP="00C079AA">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AD7FB1" w:rsidRDefault="00AD7FB1" w:rsidP="00C079AA">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AD7FB1" w:rsidRDefault="00AD7FB1" w:rsidP="00C079AA">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AD7FB1" w:rsidRDefault="00AD7FB1" w:rsidP="00C079AA">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AD7FB1" w:rsidRDefault="00AD7FB1" w:rsidP="00C079AA">
            <w:pPr>
              <w:jc w:val="right"/>
              <w:rPr>
                <w:rFonts w:cs="Arial"/>
                <w:b/>
              </w:rPr>
            </w:pPr>
            <w:proofErr w:type="spellStart"/>
            <w:r>
              <w:rPr>
                <w:rFonts w:cs="Arial"/>
                <w:b/>
              </w:rPr>
              <w:t>Pos</w:t>
            </w:r>
            <w:proofErr w:type="spellEnd"/>
            <w:r>
              <w:rPr>
                <w:rFonts w:cs="Arial"/>
                <w:b/>
              </w:rPr>
              <w:t xml:space="preserve">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AD7FB1" w:rsidRDefault="00AD7FB1" w:rsidP="00C079AA">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AD7FB1" w:rsidRDefault="00AD7FB1" w:rsidP="00C079AA">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7FB1" w:rsidRDefault="00AD7FB1" w:rsidP="00C079AA">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AD7FB1" w:rsidRDefault="00AD7FB1" w:rsidP="00C079AA">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AD7FB1" w:rsidRDefault="00AD7FB1" w:rsidP="00C079AA">
            <w:pPr>
              <w:jc w:val="both"/>
              <w:rPr>
                <w:rFonts w:cs="Arial"/>
                <w:b/>
                <w:sz w:val="22"/>
              </w:rPr>
            </w:pPr>
          </w:p>
        </w:tc>
      </w:tr>
      <w:tr w:rsidR="00AD7FB1" w:rsidTr="00C079AA">
        <w:trPr>
          <w:gridAfter w:val="1"/>
          <w:wAfter w:w="11" w:type="dxa"/>
        </w:trPr>
        <w:tc>
          <w:tcPr>
            <w:tcW w:w="10199" w:type="dxa"/>
            <w:gridSpan w:val="11"/>
            <w:tcBorders>
              <w:top w:val="nil"/>
            </w:tcBorders>
            <w:shd w:val="clear" w:color="auto" w:fill="D9D9D9" w:themeFill="background1" w:themeFillShade="D9"/>
          </w:tcPr>
          <w:p w:rsidR="00AD7FB1" w:rsidRDefault="00AD7FB1" w:rsidP="00C079AA">
            <w:pPr>
              <w:jc w:val="both"/>
              <w:rPr>
                <w:rFonts w:cs="Arial"/>
                <w:b/>
                <w:sz w:val="10"/>
              </w:rPr>
            </w:pPr>
          </w:p>
        </w:tc>
      </w:tr>
      <w:tr w:rsidR="00AD7FB1" w:rsidTr="00C079AA">
        <w:trPr>
          <w:trHeight w:val="283"/>
        </w:trPr>
        <w:tc>
          <w:tcPr>
            <w:tcW w:w="2990" w:type="dxa"/>
            <w:gridSpan w:val="4"/>
            <w:shd w:val="clear" w:color="auto" w:fill="D9D9D9" w:themeFill="background1" w:themeFillShade="D9"/>
            <w:vAlign w:val="center"/>
          </w:tcPr>
          <w:p w:rsidR="00AD7FB1" w:rsidRDefault="00AD7FB1" w:rsidP="00C079AA">
            <w:pPr>
              <w:rPr>
                <w:rFonts w:cs="Arial"/>
                <w:b/>
              </w:rPr>
            </w:pPr>
            <w:r>
              <w:rPr>
                <w:rFonts w:cs="Arial"/>
                <w:b/>
              </w:rPr>
              <w:t>Nombre</w:t>
            </w:r>
          </w:p>
        </w:tc>
        <w:tc>
          <w:tcPr>
            <w:tcW w:w="7220" w:type="dxa"/>
            <w:gridSpan w:val="8"/>
          </w:tcPr>
          <w:p w:rsidR="00AD7FB1" w:rsidRDefault="00AD7FB1" w:rsidP="00C079AA">
            <w:pPr>
              <w:jc w:val="both"/>
              <w:rPr>
                <w:rFonts w:cs="Arial"/>
                <w:b/>
              </w:rPr>
            </w:pPr>
          </w:p>
        </w:tc>
      </w:tr>
      <w:tr w:rsidR="00AD7FB1" w:rsidTr="00C079AA">
        <w:trPr>
          <w:trHeight w:val="283"/>
        </w:trPr>
        <w:tc>
          <w:tcPr>
            <w:tcW w:w="2990" w:type="dxa"/>
            <w:gridSpan w:val="4"/>
            <w:shd w:val="clear" w:color="auto" w:fill="D9D9D9" w:themeFill="background1" w:themeFillShade="D9"/>
            <w:vAlign w:val="center"/>
          </w:tcPr>
          <w:p w:rsidR="00AD7FB1" w:rsidRDefault="00AD7FB1" w:rsidP="00C079AA">
            <w:pPr>
              <w:rPr>
                <w:rFonts w:cs="Arial"/>
                <w:b/>
              </w:rPr>
            </w:pPr>
            <w:r>
              <w:rPr>
                <w:rFonts w:cs="Arial"/>
                <w:b/>
              </w:rPr>
              <w:t>Institución/Universidad</w:t>
            </w:r>
          </w:p>
        </w:tc>
        <w:tc>
          <w:tcPr>
            <w:tcW w:w="7220" w:type="dxa"/>
            <w:gridSpan w:val="8"/>
          </w:tcPr>
          <w:p w:rsidR="00AD7FB1" w:rsidRDefault="00AD7FB1" w:rsidP="00C079AA">
            <w:pPr>
              <w:jc w:val="both"/>
              <w:rPr>
                <w:rFonts w:cs="Arial"/>
                <w:b/>
              </w:rPr>
            </w:pPr>
          </w:p>
        </w:tc>
      </w:tr>
      <w:tr w:rsidR="00AD7FB1" w:rsidTr="00C079AA">
        <w:trPr>
          <w:trHeight w:val="283"/>
        </w:trPr>
        <w:tc>
          <w:tcPr>
            <w:tcW w:w="2990" w:type="dxa"/>
            <w:gridSpan w:val="4"/>
            <w:shd w:val="clear" w:color="auto" w:fill="D9D9D9" w:themeFill="background1" w:themeFillShade="D9"/>
            <w:vAlign w:val="center"/>
          </w:tcPr>
          <w:p w:rsidR="00AD7FB1" w:rsidRDefault="00AD7FB1" w:rsidP="00C079AA">
            <w:pPr>
              <w:rPr>
                <w:rFonts w:cs="Arial"/>
                <w:b/>
              </w:rPr>
            </w:pPr>
            <w:r>
              <w:rPr>
                <w:rFonts w:cs="Arial"/>
                <w:b/>
              </w:rPr>
              <w:t>Ciudad - País</w:t>
            </w:r>
          </w:p>
        </w:tc>
        <w:tc>
          <w:tcPr>
            <w:tcW w:w="7220" w:type="dxa"/>
            <w:gridSpan w:val="8"/>
          </w:tcPr>
          <w:p w:rsidR="00AD7FB1" w:rsidRDefault="00AD7FB1" w:rsidP="00C079AA">
            <w:pPr>
              <w:jc w:val="both"/>
              <w:rPr>
                <w:rFonts w:cs="Arial"/>
                <w:b/>
              </w:rPr>
            </w:pPr>
          </w:p>
        </w:tc>
      </w:tr>
      <w:tr w:rsidR="00AD7FB1" w:rsidTr="00C079AA">
        <w:trPr>
          <w:trHeight w:val="283"/>
        </w:trPr>
        <w:tc>
          <w:tcPr>
            <w:tcW w:w="2990" w:type="dxa"/>
            <w:gridSpan w:val="4"/>
            <w:shd w:val="clear" w:color="auto" w:fill="D9D9D9" w:themeFill="background1" w:themeFillShade="D9"/>
            <w:vAlign w:val="center"/>
          </w:tcPr>
          <w:p w:rsidR="00AD7FB1" w:rsidRDefault="00AD7FB1" w:rsidP="00C079AA">
            <w:pPr>
              <w:rPr>
                <w:rFonts w:cs="Arial"/>
                <w:b/>
              </w:rPr>
            </w:pPr>
            <w:r>
              <w:rPr>
                <w:rFonts w:cs="Arial"/>
                <w:b/>
              </w:rPr>
              <w:t>Duración en horas</w:t>
            </w:r>
          </w:p>
        </w:tc>
        <w:tc>
          <w:tcPr>
            <w:tcW w:w="7220" w:type="dxa"/>
            <w:gridSpan w:val="8"/>
          </w:tcPr>
          <w:p w:rsidR="00AD7FB1" w:rsidRDefault="00AD7FB1" w:rsidP="00C079AA">
            <w:pPr>
              <w:jc w:val="both"/>
              <w:rPr>
                <w:rFonts w:cs="Arial"/>
                <w:b/>
              </w:rPr>
            </w:pPr>
          </w:p>
        </w:tc>
      </w:tr>
      <w:tr w:rsidR="00AD7FB1" w:rsidTr="00C079AA">
        <w:trPr>
          <w:trHeight w:val="283"/>
        </w:trPr>
        <w:tc>
          <w:tcPr>
            <w:tcW w:w="2990" w:type="dxa"/>
            <w:gridSpan w:val="4"/>
            <w:shd w:val="clear" w:color="auto" w:fill="D9D9D9" w:themeFill="background1" w:themeFillShade="D9"/>
            <w:vAlign w:val="center"/>
          </w:tcPr>
          <w:p w:rsidR="00AD7FB1" w:rsidRDefault="00AD7FB1" w:rsidP="00C079AA">
            <w:pPr>
              <w:rPr>
                <w:rFonts w:cs="Arial"/>
                <w:b/>
              </w:rPr>
            </w:pPr>
            <w:r>
              <w:rPr>
                <w:rFonts w:cs="Arial"/>
                <w:b/>
              </w:rPr>
              <w:t>Fecha de realización</w:t>
            </w:r>
          </w:p>
        </w:tc>
        <w:tc>
          <w:tcPr>
            <w:tcW w:w="7220" w:type="dxa"/>
            <w:gridSpan w:val="8"/>
          </w:tcPr>
          <w:p w:rsidR="00AD7FB1" w:rsidRDefault="00AD7FB1" w:rsidP="00C079AA">
            <w:pPr>
              <w:jc w:val="both"/>
              <w:rPr>
                <w:rFonts w:cs="Arial"/>
                <w:b/>
              </w:rPr>
            </w:pPr>
          </w:p>
        </w:tc>
      </w:tr>
    </w:tbl>
    <w:p w:rsidR="00AD7FB1" w:rsidRDefault="00AD7FB1" w:rsidP="00AD7FB1">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AD7FB1" w:rsidTr="00C079AA">
        <w:trPr>
          <w:gridAfter w:val="1"/>
          <w:wAfter w:w="11" w:type="dxa"/>
          <w:trHeight w:val="57"/>
        </w:trPr>
        <w:tc>
          <w:tcPr>
            <w:tcW w:w="10199" w:type="dxa"/>
            <w:gridSpan w:val="11"/>
            <w:tcBorders>
              <w:bottom w:val="nil"/>
            </w:tcBorders>
            <w:shd w:val="clear" w:color="auto" w:fill="D9D9D9" w:themeFill="background1" w:themeFillShade="D9"/>
          </w:tcPr>
          <w:p w:rsidR="00AD7FB1" w:rsidRDefault="00AD7FB1" w:rsidP="00C079AA">
            <w:pPr>
              <w:jc w:val="both"/>
              <w:rPr>
                <w:rFonts w:cs="Arial"/>
                <w:b/>
                <w:sz w:val="10"/>
              </w:rPr>
            </w:pPr>
          </w:p>
        </w:tc>
      </w:tr>
      <w:tr w:rsidR="00AD7FB1" w:rsidTr="00C079AA">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AD7FB1" w:rsidRDefault="00AD7FB1" w:rsidP="00C079AA">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AD7FB1" w:rsidRDefault="00AD7FB1" w:rsidP="00C079AA">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AD7FB1" w:rsidRDefault="00AD7FB1" w:rsidP="00C079AA">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AD7FB1" w:rsidRDefault="00AD7FB1" w:rsidP="00C079AA">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AD7FB1" w:rsidRDefault="00AD7FB1" w:rsidP="00C079AA">
            <w:pPr>
              <w:jc w:val="right"/>
              <w:rPr>
                <w:rFonts w:cs="Arial"/>
                <w:b/>
              </w:rPr>
            </w:pPr>
            <w:proofErr w:type="spellStart"/>
            <w:r>
              <w:rPr>
                <w:rFonts w:cs="Arial"/>
                <w:b/>
              </w:rPr>
              <w:t>Pos</w:t>
            </w:r>
            <w:proofErr w:type="spellEnd"/>
            <w:r>
              <w:rPr>
                <w:rFonts w:cs="Arial"/>
                <w:b/>
              </w:rPr>
              <w:t xml:space="preserve">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AD7FB1" w:rsidRDefault="00AD7FB1" w:rsidP="00C079AA">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AD7FB1" w:rsidRDefault="00AD7FB1" w:rsidP="00C079AA">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7FB1" w:rsidRDefault="00AD7FB1" w:rsidP="00C079AA">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AD7FB1" w:rsidRDefault="00AD7FB1" w:rsidP="00C079AA">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AD7FB1" w:rsidRDefault="00AD7FB1" w:rsidP="00C079AA">
            <w:pPr>
              <w:jc w:val="both"/>
              <w:rPr>
                <w:rFonts w:cs="Arial"/>
                <w:b/>
                <w:sz w:val="22"/>
              </w:rPr>
            </w:pPr>
          </w:p>
        </w:tc>
      </w:tr>
      <w:tr w:rsidR="00AD7FB1" w:rsidTr="00C079AA">
        <w:trPr>
          <w:gridAfter w:val="1"/>
          <w:wAfter w:w="11" w:type="dxa"/>
        </w:trPr>
        <w:tc>
          <w:tcPr>
            <w:tcW w:w="10199" w:type="dxa"/>
            <w:gridSpan w:val="11"/>
            <w:tcBorders>
              <w:top w:val="nil"/>
            </w:tcBorders>
            <w:shd w:val="clear" w:color="auto" w:fill="D9D9D9" w:themeFill="background1" w:themeFillShade="D9"/>
          </w:tcPr>
          <w:p w:rsidR="00AD7FB1" w:rsidRDefault="00AD7FB1" w:rsidP="00C079AA">
            <w:pPr>
              <w:jc w:val="both"/>
              <w:rPr>
                <w:rFonts w:cs="Arial"/>
                <w:b/>
                <w:sz w:val="10"/>
              </w:rPr>
            </w:pPr>
          </w:p>
        </w:tc>
      </w:tr>
      <w:tr w:rsidR="00AD7FB1" w:rsidTr="00C079AA">
        <w:trPr>
          <w:trHeight w:val="283"/>
        </w:trPr>
        <w:tc>
          <w:tcPr>
            <w:tcW w:w="2990" w:type="dxa"/>
            <w:gridSpan w:val="4"/>
            <w:shd w:val="clear" w:color="auto" w:fill="D9D9D9" w:themeFill="background1" w:themeFillShade="D9"/>
            <w:vAlign w:val="center"/>
          </w:tcPr>
          <w:p w:rsidR="00AD7FB1" w:rsidRDefault="00AD7FB1" w:rsidP="00C079AA">
            <w:pPr>
              <w:rPr>
                <w:rFonts w:cs="Arial"/>
                <w:b/>
              </w:rPr>
            </w:pPr>
            <w:r>
              <w:rPr>
                <w:rFonts w:cs="Arial"/>
                <w:b/>
              </w:rPr>
              <w:t>Nombre</w:t>
            </w:r>
          </w:p>
        </w:tc>
        <w:tc>
          <w:tcPr>
            <w:tcW w:w="7220" w:type="dxa"/>
            <w:gridSpan w:val="8"/>
          </w:tcPr>
          <w:p w:rsidR="00AD7FB1" w:rsidRDefault="00AD7FB1" w:rsidP="00C079AA">
            <w:pPr>
              <w:jc w:val="both"/>
              <w:rPr>
                <w:rFonts w:cs="Arial"/>
                <w:b/>
              </w:rPr>
            </w:pPr>
          </w:p>
        </w:tc>
      </w:tr>
      <w:tr w:rsidR="00AD7FB1" w:rsidTr="00C079AA">
        <w:trPr>
          <w:trHeight w:val="283"/>
        </w:trPr>
        <w:tc>
          <w:tcPr>
            <w:tcW w:w="2990" w:type="dxa"/>
            <w:gridSpan w:val="4"/>
            <w:shd w:val="clear" w:color="auto" w:fill="D9D9D9" w:themeFill="background1" w:themeFillShade="D9"/>
            <w:vAlign w:val="center"/>
          </w:tcPr>
          <w:p w:rsidR="00AD7FB1" w:rsidRDefault="00AD7FB1" w:rsidP="00C079AA">
            <w:pPr>
              <w:rPr>
                <w:rFonts w:cs="Arial"/>
                <w:b/>
              </w:rPr>
            </w:pPr>
            <w:r>
              <w:rPr>
                <w:rFonts w:cs="Arial"/>
                <w:b/>
              </w:rPr>
              <w:t>Institución/Universidad</w:t>
            </w:r>
          </w:p>
        </w:tc>
        <w:tc>
          <w:tcPr>
            <w:tcW w:w="7220" w:type="dxa"/>
            <w:gridSpan w:val="8"/>
          </w:tcPr>
          <w:p w:rsidR="00AD7FB1" w:rsidRDefault="00AD7FB1" w:rsidP="00C079AA">
            <w:pPr>
              <w:jc w:val="both"/>
              <w:rPr>
                <w:rFonts w:cs="Arial"/>
                <w:b/>
              </w:rPr>
            </w:pPr>
          </w:p>
        </w:tc>
      </w:tr>
      <w:tr w:rsidR="00AD7FB1" w:rsidTr="00C079AA">
        <w:trPr>
          <w:trHeight w:val="283"/>
        </w:trPr>
        <w:tc>
          <w:tcPr>
            <w:tcW w:w="2990" w:type="dxa"/>
            <w:gridSpan w:val="4"/>
            <w:shd w:val="clear" w:color="auto" w:fill="D9D9D9" w:themeFill="background1" w:themeFillShade="D9"/>
            <w:vAlign w:val="center"/>
          </w:tcPr>
          <w:p w:rsidR="00AD7FB1" w:rsidRDefault="00AD7FB1" w:rsidP="00C079AA">
            <w:pPr>
              <w:rPr>
                <w:rFonts w:cs="Arial"/>
                <w:b/>
              </w:rPr>
            </w:pPr>
            <w:r>
              <w:rPr>
                <w:rFonts w:cs="Arial"/>
                <w:b/>
              </w:rPr>
              <w:t>Ciudad - País</w:t>
            </w:r>
          </w:p>
        </w:tc>
        <w:tc>
          <w:tcPr>
            <w:tcW w:w="7220" w:type="dxa"/>
            <w:gridSpan w:val="8"/>
          </w:tcPr>
          <w:p w:rsidR="00AD7FB1" w:rsidRDefault="00AD7FB1" w:rsidP="00C079AA">
            <w:pPr>
              <w:jc w:val="both"/>
              <w:rPr>
                <w:rFonts w:cs="Arial"/>
                <w:b/>
              </w:rPr>
            </w:pPr>
          </w:p>
        </w:tc>
      </w:tr>
      <w:tr w:rsidR="00AD7FB1" w:rsidTr="00C079AA">
        <w:trPr>
          <w:trHeight w:val="283"/>
        </w:trPr>
        <w:tc>
          <w:tcPr>
            <w:tcW w:w="2990" w:type="dxa"/>
            <w:gridSpan w:val="4"/>
            <w:shd w:val="clear" w:color="auto" w:fill="D9D9D9" w:themeFill="background1" w:themeFillShade="D9"/>
            <w:vAlign w:val="center"/>
          </w:tcPr>
          <w:p w:rsidR="00AD7FB1" w:rsidRDefault="00AD7FB1" w:rsidP="00C079AA">
            <w:pPr>
              <w:rPr>
                <w:rFonts w:cs="Arial"/>
                <w:b/>
              </w:rPr>
            </w:pPr>
            <w:r>
              <w:rPr>
                <w:rFonts w:cs="Arial"/>
                <w:b/>
              </w:rPr>
              <w:t>Duración en horas</w:t>
            </w:r>
          </w:p>
        </w:tc>
        <w:tc>
          <w:tcPr>
            <w:tcW w:w="7220" w:type="dxa"/>
            <w:gridSpan w:val="8"/>
          </w:tcPr>
          <w:p w:rsidR="00AD7FB1" w:rsidRDefault="00AD7FB1" w:rsidP="00C079AA">
            <w:pPr>
              <w:jc w:val="both"/>
              <w:rPr>
                <w:rFonts w:cs="Arial"/>
                <w:b/>
              </w:rPr>
            </w:pPr>
          </w:p>
        </w:tc>
      </w:tr>
      <w:tr w:rsidR="00AD7FB1" w:rsidTr="00C079AA">
        <w:trPr>
          <w:trHeight w:val="283"/>
        </w:trPr>
        <w:tc>
          <w:tcPr>
            <w:tcW w:w="2990" w:type="dxa"/>
            <w:gridSpan w:val="4"/>
            <w:shd w:val="clear" w:color="auto" w:fill="D9D9D9" w:themeFill="background1" w:themeFillShade="D9"/>
            <w:vAlign w:val="center"/>
          </w:tcPr>
          <w:p w:rsidR="00AD7FB1" w:rsidRDefault="00AD7FB1" w:rsidP="00C079AA">
            <w:pPr>
              <w:rPr>
                <w:rFonts w:cs="Arial"/>
                <w:b/>
              </w:rPr>
            </w:pPr>
            <w:r>
              <w:rPr>
                <w:rFonts w:cs="Arial"/>
                <w:b/>
              </w:rPr>
              <w:t>Fecha de realización</w:t>
            </w:r>
          </w:p>
        </w:tc>
        <w:tc>
          <w:tcPr>
            <w:tcW w:w="7220" w:type="dxa"/>
            <w:gridSpan w:val="8"/>
          </w:tcPr>
          <w:p w:rsidR="00AD7FB1" w:rsidRDefault="00AD7FB1" w:rsidP="00C079AA">
            <w:pPr>
              <w:jc w:val="both"/>
              <w:rPr>
                <w:rFonts w:cs="Arial"/>
                <w:b/>
              </w:rPr>
            </w:pPr>
          </w:p>
        </w:tc>
      </w:tr>
    </w:tbl>
    <w:p w:rsidR="00AD7FB1" w:rsidRDefault="00AD7FB1" w:rsidP="00AD7FB1">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AD7FB1" w:rsidTr="00C079AA">
        <w:trPr>
          <w:gridAfter w:val="1"/>
          <w:wAfter w:w="11" w:type="dxa"/>
          <w:trHeight w:val="57"/>
        </w:trPr>
        <w:tc>
          <w:tcPr>
            <w:tcW w:w="10199" w:type="dxa"/>
            <w:gridSpan w:val="11"/>
            <w:tcBorders>
              <w:bottom w:val="nil"/>
            </w:tcBorders>
            <w:shd w:val="clear" w:color="auto" w:fill="D9D9D9" w:themeFill="background1" w:themeFillShade="D9"/>
          </w:tcPr>
          <w:p w:rsidR="00AD7FB1" w:rsidRDefault="00AD7FB1" w:rsidP="00C079AA">
            <w:pPr>
              <w:jc w:val="both"/>
              <w:rPr>
                <w:rFonts w:cs="Arial"/>
                <w:b/>
                <w:sz w:val="10"/>
              </w:rPr>
            </w:pPr>
          </w:p>
        </w:tc>
      </w:tr>
      <w:tr w:rsidR="00AD7FB1" w:rsidTr="00C079AA">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AD7FB1" w:rsidRDefault="00AD7FB1" w:rsidP="00C079AA">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AD7FB1" w:rsidRDefault="00AD7FB1" w:rsidP="00C079AA">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AD7FB1" w:rsidRDefault="00AD7FB1" w:rsidP="00C079AA">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AD7FB1" w:rsidRDefault="00AD7FB1" w:rsidP="00C079AA">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AD7FB1" w:rsidRDefault="00AD7FB1" w:rsidP="00C079AA">
            <w:pPr>
              <w:jc w:val="right"/>
              <w:rPr>
                <w:rFonts w:cs="Arial"/>
                <w:b/>
              </w:rPr>
            </w:pPr>
            <w:proofErr w:type="spellStart"/>
            <w:r>
              <w:rPr>
                <w:rFonts w:cs="Arial"/>
                <w:b/>
              </w:rPr>
              <w:t>Pos</w:t>
            </w:r>
            <w:proofErr w:type="spellEnd"/>
            <w:r>
              <w:rPr>
                <w:rFonts w:cs="Arial"/>
                <w:b/>
              </w:rPr>
              <w:t xml:space="preserve">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AD7FB1" w:rsidRDefault="00AD7FB1" w:rsidP="00C079AA">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AD7FB1" w:rsidRDefault="00AD7FB1" w:rsidP="00C079AA">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7FB1" w:rsidRDefault="00AD7FB1" w:rsidP="00C079AA">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AD7FB1" w:rsidRDefault="00AD7FB1" w:rsidP="00C079AA">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AD7FB1" w:rsidRDefault="00AD7FB1" w:rsidP="00C079AA">
            <w:pPr>
              <w:jc w:val="both"/>
              <w:rPr>
                <w:rFonts w:cs="Arial"/>
                <w:b/>
                <w:sz w:val="22"/>
              </w:rPr>
            </w:pPr>
          </w:p>
        </w:tc>
      </w:tr>
      <w:tr w:rsidR="00AD7FB1" w:rsidTr="00C079AA">
        <w:trPr>
          <w:gridAfter w:val="1"/>
          <w:wAfter w:w="11" w:type="dxa"/>
        </w:trPr>
        <w:tc>
          <w:tcPr>
            <w:tcW w:w="10199" w:type="dxa"/>
            <w:gridSpan w:val="11"/>
            <w:tcBorders>
              <w:top w:val="nil"/>
            </w:tcBorders>
            <w:shd w:val="clear" w:color="auto" w:fill="D9D9D9" w:themeFill="background1" w:themeFillShade="D9"/>
          </w:tcPr>
          <w:p w:rsidR="00AD7FB1" w:rsidRDefault="00AD7FB1" w:rsidP="00C079AA">
            <w:pPr>
              <w:jc w:val="both"/>
              <w:rPr>
                <w:rFonts w:cs="Arial"/>
                <w:b/>
                <w:sz w:val="10"/>
              </w:rPr>
            </w:pPr>
          </w:p>
        </w:tc>
      </w:tr>
      <w:tr w:rsidR="00AD7FB1" w:rsidTr="00C079AA">
        <w:trPr>
          <w:trHeight w:val="283"/>
        </w:trPr>
        <w:tc>
          <w:tcPr>
            <w:tcW w:w="2990" w:type="dxa"/>
            <w:gridSpan w:val="4"/>
            <w:shd w:val="clear" w:color="auto" w:fill="D9D9D9" w:themeFill="background1" w:themeFillShade="D9"/>
            <w:vAlign w:val="center"/>
          </w:tcPr>
          <w:p w:rsidR="00AD7FB1" w:rsidRDefault="00AD7FB1" w:rsidP="00C079AA">
            <w:pPr>
              <w:rPr>
                <w:rFonts w:cs="Arial"/>
                <w:b/>
              </w:rPr>
            </w:pPr>
            <w:r>
              <w:rPr>
                <w:rFonts w:cs="Arial"/>
                <w:b/>
              </w:rPr>
              <w:t>Nombre</w:t>
            </w:r>
          </w:p>
        </w:tc>
        <w:tc>
          <w:tcPr>
            <w:tcW w:w="7220" w:type="dxa"/>
            <w:gridSpan w:val="8"/>
          </w:tcPr>
          <w:p w:rsidR="00AD7FB1" w:rsidRDefault="00AD7FB1" w:rsidP="00C079AA">
            <w:pPr>
              <w:jc w:val="both"/>
              <w:rPr>
                <w:rFonts w:cs="Arial"/>
                <w:b/>
              </w:rPr>
            </w:pPr>
          </w:p>
        </w:tc>
      </w:tr>
      <w:tr w:rsidR="00AD7FB1" w:rsidTr="00C079AA">
        <w:trPr>
          <w:trHeight w:val="283"/>
        </w:trPr>
        <w:tc>
          <w:tcPr>
            <w:tcW w:w="2990" w:type="dxa"/>
            <w:gridSpan w:val="4"/>
            <w:shd w:val="clear" w:color="auto" w:fill="D9D9D9" w:themeFill="background1" w:themeFillShade="D9"/>
            <w:vAlign w:val="center"/>
          </w:tcPr>
          <w:p w:rsidR="00AD7FB1" w:rsidRDefault="00AD7FB1" w:rsidP="00C079AA">
            <w:pPr>
              <w:rPr>
                <w:rFonts w:cs="Arial"/>
                <w:b/>
              </w:rPr>
            </w:pPr>
            <w:r>
              <w:rPr>
                <w:rFonts w:cs="Arial"/>
                <w:b/>
              </w:rPr>
              <w:t>Institución/Universidad</w:t>
            </w:r>
          </w:p>
        </w:tc>
        <w:tc>
          <w:tcPr>
            <w:tcW w:w="7220" w:type="dxa"/>
            <w:gridSpan w:val="8"/>
          </w:tcPr>
          <w:p w:rsidR="00AD7FB1" w:rsidRDefault="00AD7FB1" w:rsidP="00C079AA">
            <w:pPr>
              <w:jc w:val="both"/>
              <w:rPr>
                <w:rFonts w:cs="Arial"/>
                <w:b/>
              </w:rPr>
            </w:pPr>
          </w:p>
        </w:tc>
      </w:tr>
      <w:tr w:rsidR="00AD7FB1" w:rsidTr="00C079AA">
        <w:trPr>
          <w:trHeight w:val="283"/>
        </w:trPr>
        <w:tc>
          <w:tcPr>
            <w:tcW w:w="2990" w:type="dxa"/>
            <w:gridSpan w:val="4"/>
            <w:shd w:val="clear" w:color="auto" w:fill="D9D9D9" w:themeFill="background1" w:themeFillShade="D9"/>
            <w:vAlign w:val="center"/>
          </w:tcPr>
          <w:p w:rsidR="00AD7FB1" w:rsidRDefault="00AD7FB1" w:rsidP="00C079AA">
            <w:pPr>
              <w:rPr>
                <w:rFonts w:cs="Arial"/>
                <w:b/>
              </w:rPr>
            </w:pPr>
            <w:r>
              <w:rPr>
                <w:rFonts w:cs="Arial"/>
                <w:b/>
              </w:rPr>
              <w:t>Ciudad - País</w:t>
            </w:r>
          </w:p>
        </w:tc>
        <w:tc>
          <w:tcPr>
            <w:tcW w:w="7220" w:type="dxa"/>
            <w:gridSpan w:val="8"/>
          </w:tcPr>
          <w:p w:rsidR="00AD7FB1" w:rsidRDefault="00AD7FB1" w:rsidP="00C079AA">
            <w:pPr>
              <w:jc w:val="both"/>
              <w:rPr>
                <w:rFonts w:cs="Arial"/>
                <w:b/>
              </w:rPr>
            </w:pPr>
          </w:p>
        </w:tc>
      </w:tr>
      <w:tr w:rsidR="00AD7FB1" w:rsidTr="00C079AA">
        <w:trPr>
          <w:trHeight w:val="283"/>
        </w:trPr>
        <w:tc>
          <w:tcPr>
            <w:tcW w:w="2990" w:type="dxa"/>
            <w:gridSpan w:val="4"/>
            <w:shd w:val="clear" w:color="auto" w:fill="D9D9D9" w:themeFill="background1" w:themeFillShade="D9"/>
            <w:vAlign w:val="center"/>
          </w:tcPr>
          <w:p w:rsidR="00AD7FB1" w:rsidRDefault="00AD7FB1" w:rsidP="00C079AA">
            <w:pPr>
              <w:rPr>
                <w:rFonts w:cs="Arial"/>
                <w:b/>
              </w:rPr>
            </w:pPr>
            <w:r>
              <w:rPr>
                <w:rFonts w:cs="Arial"/>
                <w:b/>
              </w:rPr>
              <w:t>Duración en horas</w:t>
            </w:r>
          </w:p>
        </w:tc>
        <w:tc>
          <w:tcPr>
            <w:tcW w:w="7220" w:type="dxa"/>
            <w:gridSpan w:val="8"/>
          </w:tcPr>
          <w:p w:rsidR="00AD7FB1" w:rsidRDefault="00AD7FB1" w:rsidP="00C079AA">
            <w:pPr>
              <w:jc w:val="both"/>
              <w:rPr>
                <w:rFonts w:cs="Arial"/>
                <w:b/>
              </w:rPr>
            </w:pPr>
          </w:p>
        </w:tc>
      </w:tr>
      <w:tr w:rsidR="00AD7FB1" w:rsidTr="00C079AA">
        <w:trPr>
          <w:trHeight w:val="283"/>
        </w:trPr>
        <w:tc>
          <w:tcPr>
            <w:tcW w:w="2990" w:type="dxa"/>
            <w:gridSpan w:val="4"/>
            <w:shd w:val="clear" w:color="auto" w:fill="D9D9D9" w:themeFill="background1" w:themeFillShade="D9"/>
            <w:vAlign w:val="center"/>
          </w:tcPr>
          <w:p w:rsidR="00AD7FB1" w:rsidRDefault="00AD7FB1" w:rsidP="00C079AA">
            <w:pPr>
              <w:rPr>
                <w:rFonts w:cs="Arial"/>
                <w:b/>
              </w:rPr>
            </w:pPr>
            <w:r>
              <w:rPr>
                <w:rFonts w:cs="Arial"/>
                <w:b/>
              </w:rPr>
              <w:lastRenderedPageBreak/>
              <w:t>Fecha de realización</w:t>
            </w:r>
          </w:p>
        </w:tc>
        <w:tc>
          <w:tcPr>
            <w:tcW w:w="7220" w:type="dxa"/>
            <w:gridSpan w:val="8"/>
          </w:tcPr>
          <w:p w:rsidR="00AD7FB1" w:rsidRDefault="00AD7FB1" w:rsidP="00C079AA">
            <w:pPr>
              <w:jc w:val="both"/>
              <w:rPr>
                <w:rFonts w:cs="Arial"/>
                <w:b/>
              </w:rPr>
            </w:pPr>
          </w:p>
        </w:tc>
      </w:tr>
    </w:tbl>
    <w:p w:rsidR="00AD7FB1" w:rsidRDefault="00AD7FB1" w:rsidP="00AD7FB1">
      <w:pPr>
        <w:shd w:val="clear" w:color="auto" w:fill="FFFFFF"/>
        <w:rPr>
          <w:rFonts w:cs="Arial"/>
        </w:rPr>
      </w:pPr>
    </w:p>
    <w:p w:rsidR="00AD7FB1" w:rsidRDefault="00AD7FB1" w:rsidP="00AD7FB1">
      <w:pPr>
        <w:numPr>
          <w:ilvl w:val="0"/>
          <w:numId w:val="10"/>
        </w:numPr>
        <w:shd w:val="clear" w:color="auto" w:fill="FFFFFF"/>
        <w:rPr>
          <w:rFonts w:cs="Arial"/>
          <w:b/>
        </w:rPr>
      </w:pPr>
      <w:r>
        <w:rPr>
          <w:rFonts w:cs="Arial"/>
          <w:b/>
          <w:caps/>
        </w:rPr>
        <w:t>cURSOS DE CAPACITACIÓN Y PERFECCIONAMIENTO</w:t>
      </w:r>
    </w:p>
    <w:p w:rsidR="00AD7FB1" w:rsidRDefault="00AD7FB1" w:rsidP="00AD7FB1">
      <w:pPr>
        <w:shd w:val="clear" w:color="auto" w:fill="FFFFFF"/>
        <w:rPr>
          <w:rFonts w:cs="Arial"/>
        </w:rPr>
      </w:pPr>
      <w:r>
        <w:rPr>
          <w:rFonts w:cs="Arial"/>
        </w:rPr>
        <w:t>Registrar solo aquellas actividades de capacitación que tengan directa relación con el cargo al que postula o con las áreas señaladas en las Bases del Concurso y que no se hayan señalado en el punto anterior.</w:t>
      </w:r>
    </w:p>
    <w:p w:rsidR="00AD7FB1" w:rsidRDefault="00AD7FB1" w:rsidP="00AD7FB1">
      <w:pPr>
        <w:shd w:val="clear" w:color="auto" w:fill="FFFFFF"/>
        <w:rPr>
          <w:rFonts w:cs="Arial"/>
        </w:rPr>
      </w:pPr>
    </w:p>
    <w:tbl>
      <w:tblPr>
        <w:tblStyle w:val="Tablaconcuadrcula"/>
        <w:tblW w:w="10205" w:type="dxa"/>
        <w:tblLook w:val="04A0" w:firstRow="1" w:lastRow="0" w:firstColumn="1" w:lastColumn="0" w:noHBand="0" w:noVBand="1"/>
      </w:tblPr>
      <w:tblGrid>
        <w:gridCol w:w="3005"/>
        <w:gridCol w:w="2154"/>
        <w:gridCol w:w="1417"/>
        <w:gridCol w:w="794"/>
        <w:gridCol w:w="2835"/>
      </w:tblGrid>
      <w:tr w:rsidR="00AD7FB1" w:rsidTr="00C079AA">
        <w:tc>
          <w:tcPr>
            <w:tcW w:w="3005" w:type="dxa"/>
            <w:shd w:val="clear" w:color="auto" w:fill="D9D9D9" w:themeFill="background1" w:themeFillShade="D9"/>
            <w:vAlign w:val="center"/>
          </w:tcPr>
          <w:p w:rsidR="00AD7FB1" w:rsidRDefault="00AD7FB1" w:rsidP="00C079AA">
            <w:pPr>
              <w:jc w:val="center"/>
              <w:rPr>
                <w:rFonts w:cs="Arial"/>
                <w:b/>
              </w:rPr>
            </w:pPr>
            <w:r>
              <w:rPr>
                <w:rFonts w:cs="Arial"/>
                <w:b/>
              </w:rPr>
              <w:t>Nombre actividad</w:t>
            </w:r>
          </w:p>
        </w:tc>
        <w:tc>
          <w:tcPr>
            <w:tcW w:w="2154" w:type="dxa"/>
            <w:shd w:val="clear" w:color="auto" w:fill="D9D9D9" w:themeFill="background1" w:themeFillShade="D9"/>
            <w:vAlign w:val="center"/>
          </w:tcPr>
          <w:p w:rsidR="00AD7FB1" w:rsidRDefault="00AD7FB1" w:rsidP="00C079AA">
            <w:pPr>
              <w:jc w:val="center"/>
              <w:rPr>
                <w:rFonts w:cs="Arial"/>
                <w:b/>
              </w:rPr>
            </w:pPr>
            <w:r>
              <w:rPr>
                <w:rFonts w:cs="Arial"/>
                <w:b/>
              </w:rPr>
              <w:t>Organismo</w:t>
            </w:r>
          </w:p>
        </w:tc>
        <w:tc>
          <w:tcPr>
            <w:tcW w:w="1417" w:type="dxa"/>
            <w:shd w:val="clear" w:color="auto" w:fill="D9D9D9" w:themeFill="background1" w:themeFillShade="D9"/>
            <w:vAlign w:val="center"/>
          </w:tcPr>
          <w:p w:rsidR="00AD7FB1" w:rsidRDefault="00AD7FB1" w:rsidP="00C079AA">
            <w:pPr>
              <w:jc w:val="center"/>
              <w:rPr>
                <w:rFonts w:cs="Arial"/>
                <w:b/>
              </w:rPr>
            </w:pPr>
            <w:r>
              <w:rPr>
                <w:rFonts w:cs="Arial"/>
                <w:b/>
              </w:rPr>
              <w:t xml:space="preserve">Fecha </w:t>
            </w:r>
            <w:r>
              <w:rPr>
                <w:rFonts w:cs="Arial"/>
                <w:b/>
                <w:sz w:val="18"/>
              </w:rPr>
              <w:t>(</w:t>
            </w:r>
            <w:proofErr w:type="spellStart"/>
            <w:r>
              <w:rPr>
                <w:rFonts w:cs="Arial"/>
                <w:b/>
                <w:sz w:val="18"/>
              </w:rPr>
              <w:t>dd</w:t>
            </w:r>
            <w:proofErr w:type="spellEnd"/>
            <w:r>
              <w:rPr>
                <w:rFonts w:cs="Arial"/>
                <w:b/>
                <w:sz w:val="18"/>
              </w:rPr>
              <w:t>/mm/</w:t>
            </w:r>
            <w:proofErr w:type="spellStart"/>
            <w:r>
              <w:rPr>
                <w:rFonts w:cs="Arial"/>
                <w:b/>
                <w:sz w:val="18"/>
              </w:rPr>
              <w:t>aaaa</w:t>
            </w:r>
            <w:proofErr w:type="spellEnd"/>
            <w:r>
              <w:rPr>
                <w:rFonts w:cs="Arial"/>
                <w:b/>
                <w:sz w:val="18"/>
              </w:rPr>
              <w:t>)</w:t>
            </w:r>
          </w:p>
        </w:tc>
        <w:tc>
          <w:tcPr>
            <w:tcW w:w="794" w:type="dxa"/>
            <w:shd w:val="clear" w:color="auto" w:fill="D9D9D9" w:themeFill="background1" w:themeFillShade="D9"/>
            <w:vAlign w:val="center"/>
          </w:tcPr>
          <w:p w:rsidR="00AD7FB1" w:rsidRDefault="00AD7FB1" w:rsidP="00C079AA">
            <w:pPr>
              <w:jc w:val="center"/>
              <w:rPr>
                <w:rFonts w:cs="Arial"/>
                <w:b/>
              </w:rPr>
            </w:pPr>
            <w:r>
              <w:rPr>
                <w:rFonts w:cs="Arial"/>
                <w:b/>
              </w:rPr>
              <w:t>N° de horas</w:t>
            </w:r>
          </w:p>
        </w:tc>
        <w:tc>
          <w:tcPr>
            <w:tcW w:w="2835" w:type="dxa"/>
            <w:shd w:val="clear" w:color="auto" w:fill="D9D9D9" w:themeFill="background1" w:themeFillShade="D9"/>
            <w:vAlign w:val="center"/>
          </w:tcPr>
          <w:p w:rsidR="00AD7FB1" w:rsidRDefault="00AD7FB1" w:rsidP="00C079AA">
            <w:pPr>
              <w:jc w:val="center"/>
              <w:rPr>
                <w:rFonts w:cs="Arial"/>
                <w:b/>
              </w:rPr>
            </w:pPr>
            <w:r>
              <w:rPr>
                <w:rFonts w:cs="Arial"/>
                <w:b/>
              </w:rPr>
              <w:t>Lugar</w:t>
            </w:r>
          </w:p>
        </w:tc>
      </w:tr>
      <w:tr w:rsidR="00AD7FB1" w:rsidTr="00C079AA">
        <w:trPr>
          <w:trHeight w:val="283"/>
        </w:trPr>
        <w:tc>
          <w:tcPr>
            <w:tcW w:w="3005" w:type="dxa"/>
            <w:vAlign w:val="center"/>
          </w:tcPr>
          <w:p w:rsidR="00AD7FB1" w:rsidRDefault="00AD7FB1" w:rsidP="00C079AA">
            <w:pPr>
              <w:rPr>
                <w:rFonts w:cs="Arial"/>
              </w:rPr>
            </w:pPr>
          </w:p>
        </w:tc>
        <w:tc>
          <w:tcPr>
            <w:tcW w:w="2154" w:type="dxa"/>
            <w:vAlign w:val="center"/>
          </w:tcPr>
          <w:p w:rsidR="00AD7FB1" w:rsidRDefault="00AD7FB1" w:rsidP="00C079AA">
            <w:pPr>
              <w:rPr>
                <w:rFonts w:cs="Arial"/>
              </w:rPr>
            </w:pPr>
          </w:p>
        </w:tc>
        <w:tc>
          <w:tcPr>
            <w:tcW w:w="1417" w:type="dxa"/>
            <w:vAlign w:val="center"/>
          </w:tcPr>
          <w:p w:rsidR="00AD7FB1" w:rsidRDefault="00AD7FB1" w:rsidP="00C079AA">
            <w:pPr>
              <w:rPr>
                <w:rFonts w:cs="Arial"/>
              </w:rPr>
            </w:pPr>
          </w:p>
        </w:tc>
        <w:tc>
          <w:tcPr>
            <w:tcW w:w="794" w:type="dxa"/>
            <w:vAlign w:val="center"/>
          </w:tcPr>
          <w:p w:rsidR="00AD7FB1" w:rsidRDefault="00AD7FB1" w:rsidP="00C079AA">
            <w:pPr>
              <w:rPr>
                <w:rFonts w:cs="Arial"/>
              </w:rPr>
            </w:pPr>
          </w:p>
        </w:tc>
        <w:tc>
          <w:tcPr>
            <w:tcW w:w="2835" w:type="dxa"/>
            <w:vAlign w:val="center"/>
          </w:tcPr>
          <w:p w:rsidR="00AD7FB1" w:rsidRDefault="00AD7FB1" w:rsidP="00C079AA">
            <w:pPr>
              <w:rPr>
                <w:rFonts w:cs="Arial"/>
              </w:rPr>
            </w:pPr>
          </w:p>
        </w:tc>
      </w:tr>
      <w:tr w:rsidR="00AD7FB1" w:rsidTr="00C079AA">
        <w:trPr>
          <w:trHeight w:val="283"/>
        </w:trPr>
        <w:tc>
          <w:tcPr>
            <w:tcW w:w="3005" w:type="dxa"/>
            <w:vAlign w:val="center"/>
          </w:tcPr>
          <w:p w:rsidR="00AD7FB1" w:rsidRDefault="00AD7FB1" w:rsidP="00C079AA">
            <w:pPr>
              <w:rPr>
                <w:rFonts w:cs="Arial"/>
              </w:rPr>
            </w:pPr>
          </w:p>
        </w:tc>
        <w:tc>
          <w:tcPr>
            <w:tcW w:w="2154" w:type="dxa"/>
            <w:vAlign w:val="center"/>
          </w:tcPr>
          <w:p w:rsidR="00AD7FB1" w:rsidRDefault="00AD7FB1" w:rsidP="00C079AA">
            <w:pPr>
              <w:rPr>
                <w:rFonts w:cs="Arial"/>
              </w:rPr>
            </w:pPr>
          </w:p>
        </w:tc>
        <w:tc>
          <w:tcPr>
            <w:tcW w:w="1417" w:type="dxa"/>
            <w:vAlign w:val="center"/>
          </w:tcPr>
          <w:p w:rsidR="00AD7FB1" w:rsidRDefault="00AD7FB1" w:rsidP="00C079AA">
            <w:pPr>
              <w:rPr>
                <w:rFonts w:cs="Arial"/>
              </w:rPr>
            </w:pPr>
          </w:p>
        </w:tc>
        <w:tc>
          <w:tcPr>
            <w:tcW w:w="794" w:type="dxa"/>
            <w:vAlign w:val="center"/>
          </w:tcPr>
          <w:p w:rsidR="00AD7FB1" w:rsidRDefault="00AD7FB1" w:rsidP="00C079AA">
            <w:pPr>
              <w:rPr>
                <w:rFonts w:cs="Arial"/>
              </w:rPr>
            </w:pPr>
          </w:p>
        </w:tc>
        <w:tc>
          <w:tcPr>
            <w:tcW w:w="2835" w:type="dxa"/>
            <w:vAlign w:val="center"/>
          </w:tcPr>
          <w:p w:rsidR="00AD7FB1" w:rsidRDefault="00AD7FB1" w:rsidP="00C079AA">
            <w:pPr>
              <w:rPr>
                <w:rFonts w:cs="Arial"/>
              </w:rPr>
            </w:pPr>
          </w:p>
        </w:tc>
      </w:tr>
      <w:tr w:rsidR="00AD7FB1" w:rsidTr="00C079AA">
        <w:trPr>
          <w:trHeight w:val="283"/>
        </w:trPr>
        <w:tc>
          <w:tcPr>
            <w:tcW w:w="3005" w:type="dxa"/>
            <w:vAlign w:val="center"/>
          </w:tcPr>
          <w:p w:rsidR="00AD7FB1" w:rsidRDefault="00AD7FB1" w:rsidP="00C079AA">
            <w:pPr>
              <w:rPr>
                <w:rFonts w:cs="Arial"/>
              </w:rPr>
            </w:pPr>
          </w:p>
        </w:tc>
        <w:tc>
          <w:tcPr>
            <w:tcW w:w="2154" w:type="dxa"/>
            <w:vAlign w:val="center"/>
          </w:tcPr>
          <w:p w:rsidR="00AD7FB1" w:rsidRDefault="00AD7FB1" w:rsidP="00C079AA">
            <w:pPr>
              <w:rPr>
                <w:rFonts w:cs="Arial"/>
              </w:rPr>
            </w:pPr>
          </w:p>
        </w:tc>
        <w:tc>
          <w:tcPr>
            <w:tcW w:w="1417" w:type="dxa"/>
            <w:vAlign w:val="center"/>
          </w:tcPr>
          <w:p w:rsidR="00AD7FB1" w:rsidRDefault="00AD7FB1" w:rsidP="00C079AA">
            <w:pPr>
              <w:rPr>
                <w:rFonts w:cs="Arial"/>
              </w:rPr>
            </w:pPr>
          </w:p>
        </w:tc>
        <w:tc>
          <w:tcPr>
            <w:tcW w:w="794" w:type="dxa"/>
            <w:vAlign w:val="center"/>
          </w:tcPr>
          <w:p w:rsidR="00AD7FB1" w:rsidRDefault="00AD7FB1" w:rsidP="00C079AA">
            <w:pPr>
              <w:rPr>
                <w:rFonts w:cs="Arial"/>
              </w:rPr>
            </w:pPr>
          </w:p>
        </w:tc>
        <w:tc>
          <w:tcPr>
            <w:tcW w:w="2835" w:type="dxa"/>
            <w:vAlign w:val="center"/>
          </w:tcPr>
          <w:p w:rsidR="00AD7FB1" w:rsidRDefault="00AD7FB1" w:rsidP="00C079AA">
            <w:pPr>
              <w:rPr>
                <w:rFonts w:cs="Arial"/>
              </w:rPr>
            </w:pPr>
          </w:p>
        </w:tc>
      </w:tr>
      <w:tr w:rsidR="00AD7FB1" w:rsidTr="00C079AA">
        <w:trPr>
          <w:trHeight w:val="283"/>
        </w:trPr>
        <w:tc>
          <w:tcPr>
            <w:tcW w:w="3005" w:type="dxa"/>
            <w:vAlign w:val="center"/>
          </w:tcPr>
          <w:p w:rsidR="00AD7FB1" w:rsidRDefault="00AD7FB1" w:rsidP="00C079AA">
            <w:pPr>
              <w:rPr>
                <w:rFonts w:cs="Arial"/>
              </w:rPr>
            </w:pPr>
          </w:p>
        </w:tc>
        <w:tc>
          <w:tcPr>
            <w:tcW w:w="2154" w:type="dxa"/>
            <w:vAlign w:val="center"/>
          </w:tcPr>
          <w:p w:rsidR="00AD7FB1" w:rsidRDefault="00AD7FB1" w:rsidP="00C079AA">
            <w:pPr>
              <w:rPr>
                <w:rFonts w:cs="Arial"/>
              </w:rPr>
            </w:pPr>
          </w:p>
        </w:tc>
        <w:tc>
          <w:tcPr>
            <w:tcW w:w="1417" w:type="dxa"/>
            <w:vAlign w:val="center"/>
          </w:tcPr>
          <w:p w:rsidR="00AD7FB1" w:rsidRDefault="00AD7FB1" w:rsidP="00C079AA">
            <w:pPr>
              <w:rPr>
                <w:rFonts w:cs="Arial"/>
              </w:rPr>
            </w:pPr>
          </w:p>
        </w:tc>
        <w:tc>
          <w:tcPr>
            <w:tcW w:w="794" w:type="dxa"/>
            <w:vAlign w:val="center"/>
          </w:tcPr>
          <w:p w:rsidR="00AD7FB1" w:rsidRDefault="00AD7FB1" w:rsidP="00C079AA">
            <w:pPr>
              <w:rPr>
                <w:rFonts w:cs="Arial"/>
              </w:rPr>
            </w:pPr>
          </w:p>
        </w:tc>
        <w:tc>
          <w:tcPr>
            <w:tcW w:w="2835" w:type="dxa"/>
            <w:vAlign w:val="center"/>
          </w:tcPr>
          <w:p w:rsidR="00AD7FB1" w:rsidRDefault="00AD7FB1" w:rsidP="00C079AA">
            <w:pPr>
              <w:rPr>
                <w:rFonts w:cs="Arial"/>
              </w:rPr>
            </w:pPr>
          </w:p>
        </w:tc>
      </w:tr>
      <w:tr w:rsidR="00AD7FB1" w:rsidTr="00C079AA">
        <w:trPr>
          <w:trHeight w:val="283"/>
        </w:trPr>
        <w:tc>
          <w:tcPr>
            <w:tcW w:w="3005" w:type="dxa"/>
            <w:vAlign w:val="center"/>
          </w:tcPr>
          <w:p w:rsidR="00AD7FB1" w:rsidRDefault="00AD7FB1" w:rsidP="00C079AA">
            <w:pPr>
              <w:rPr>
                <w:rFonts w:cs="Arial"/>
              </w:rPr>
            </w:pPr>
          </w:p>
        </w:tc>
        <w:tc>
          <w:tcPr>
            <w:tcW w:w="2154" w:type="dxa"/>
            <w:vAlign w:val="center"/>
          </w:tcPr>
          <w:p w:rsidR="00AD7FB1" w:rsidRDefault="00AD7FB1" w:rsidP="00C079AA">
            <w:pPr>
              <w:rPr>
                <w:rFonts w:cs="Arial"/>
              </w:rPr>
            </w:pPr>
          </w:p>
        </w:tc>
        <w:tc>
          <w:tcPr>
            <w:tcW w:w="1417" w:type="dxa"/>
            <w:vAlign w:val="center"/>
          </w:tcPr>
          <w:p w:rsidR="00AD7FB1" w:rsidRDefault="00AD7FB1" w:rsidP="00C079AA">
            <w:pPr>
              <w:rPr>
                <w:rFonts w:cs="Arial"/>
              </w:rPr>
            </w:pPr>
          </w:p>
        </w:tc>
        <w:tc>
          <w:tcPr>
            <w:tcW w:w="794" w:type="dxa"/>
            <w:vAlign w:val="center"/>
          </w:tcPr>
          <w:p w:rsidR="00AD7FB1" w:rsidRDefault="00AD7FB1" w:rsidP="00C079AA">
            <w:pPr>
              <w:rPr>
                <w:rFonts w:cs="Arial"/>
              </w:rPr>
            </w:pPr>
          </w:p>
        </w:tc>
        <w:tc>
          <w:tcPr>
            <w:tcW w:w="2835" w:type="dxa"/>
            <w:vAlign w:val="center"/>
          </w:tcPr>
          <w:p w:rsidR="00AD7FB1" w:rsidRDefault="00AD7FB1" w:rsidP="00C079AA">
            <w:pPr>
              <w:rPr>
                <w:rFonts w:cs="Arial"/>
              </w:rPr>
            </w:pPr>
          </w:p>
        </w:tc>
      </w:tr>
      <w:tr w:rsidR="00AD7FB1" w:rsidTr="00C079AA">
        <w:trPr>
          <w:trHeight w:val="283"/>
        </w:trPr>
        <w:tc>
          <w:tcPr>
            <w:tcW w:w="3005" w:type="dxa"/>
            <w:vAlign w:val="center"/>
          </w:tcPr>
          <w:p w:rsidR="00AD7FB1" w:rsidRDefault="00AD7FB1" w:rsidP="00C079AA">
            <w:pPr>
              <w:rPr>
                <w:rFonts w:cs="Arial"/>
              </w:rPr>
            </w:pPr>
          </w:p>
        </w:tc>
        <w:tc>
          <w:tcPr>
            <w:tcW w:w="2154" w:type="dxa"/>
            <w:vAlign w:val="center"/>
          </w:tcPr>
          <w:p w:rsidR="00AD7FB1" w:rsidRDefault="00AD7FB1" w:rsidP="00C079AA">
            <w:pPr>
              <w:rPr>
                <w:rFonts w:cs="Arial"/>
              </w:rPr>
            </w:pPr>
          </w:p>
        </w:tc>
        <w:tc>
          <w:tcPr>
            <w:tcW w:w="1417" w:type="dxa"/>
            <w:vAlign w:val="center"/>
          </w:tcPr>
          <w:p w:rsidR="00AD7FB1" w:rsidRDefault="00AD7FB1" w:rsidP="00C079AA">
            <w:pPr>
              <w:rPr>
                <w:rFonts w:cs="Arial"/>
              </w:rPr>
            </w:pPr>
          </w:p>
        </w:tc>
        <w:tc>
          <w:tcPr>
            <w:tcW w:w="794" w:type="dxa"/>
            <w:vAlign w:val="center"/>
          </w:tcPr>
          <w:p w:rsidR="00AD7FB1" w:rsidRDefault="00AD7FB1" w:rsidP="00C079AA">
            <w:pPr>
              <w:rPr>
                <w:rFonts w:cs="Arial"/>
              </w:rPr>
            </w:pPr>
          </w:p>
        </w:tc>
        <w:tc>
          <w:tcPr>
            <w:tcW w:w="2835" w:type="dxa"/>
            <w:vAlign w:val="center"/>
          </w:tcPr>
          <w:p w:rsidR="00AD7FB1" w:rsidRDefault="00AD7FB1" w:rsidP="00C079AA">
            <w:pPr>
              <w:rPr>
                <w:rFonts w:cs="Arial"/>
              </w:rPr>
            </w:pPr>
          </w:p>
        </w:tc>
      </w:tr>
      <w:tr w:rsidR="00AD7FB1" w:rsidTr="00C079AA">
        <w:trPr>
          <w:trHeight w:val="283"/>
        </w:trPr>
        <w:tc>
          <w:tcPr>
            <w:tcW w:w="3005" w:type="dxa"/>
            <w:vAlign w:val="center"/>
          </w:tcPr>
          <w:p w:rsidR="00AD7FB1" w:rsidRDefault="00AD7FB1" w:rsidP="00C079AA">
            <w:pPr>
              <w:rPr>
                <w:rFonts w:cs="Arial"/>
              </w:rPr>
            </w:pPr>
          </w:p>
        </w:tc>
        <w:tc>
          <w:tcPr>
            <w:tcW w:w="2154" w:type="dxa"/>
            <w:vAlign w:val="center"/>
          </w:tcPr>
          <w:p w:rsidR="00AD7FB1" w:rsidRDefault="00AD7FB1" w:rsidP="00C079AA">
            <w:pPr>
              <w:rPr>
                <w:rFonts w:cs="Arial"/>
              </w:rPr>
            </w:pPr>
          </w:p>
        </w:tc>
        <w:tc>
          <w:tcPr>
            <w:tcW w:w="1417" w:type="dxa"/>
            <w:vAlign w:val="center"/>
          </w:tcPr>
          <w:p w:rsidR="00AD7FB1" w:rsidRDefault="00AD7FB1" w:rsidP="00C079AA">
            <w:pPr>
              <w:rPr>
                <w:rFonts w:cs="Arial"/>
              </w:rPr>
            </w:pPr>
          </w:p>
        </w:tc>
        <w:tc>
          <w:tcPr>
            <w:tcW w:w="794" w:type="dxa"/>
            <w:vAlign w:val="center"/>
          </w:tcPr>
          <w:p w:rsidR="00AD7FB1" w:rsidRDefault="00AD7FB1" w:rsidP="00C079AA">
            <w:pPr>
              <w:rPr>
                <w:rFonts w:cs="Arial"/>
              </w:rPr>
            </w:pPr>
          </w:p>
        </w:tc>
        <w:tc>
          <w:tcPr>
            <w:tcW w:w="2835" w:type="dxa"/>
            <w:vAlign w:val="center"/>
          </w:tcPr>
          <w:p w:rsidR="00AD7FB1" w:rsidRDefault="00AD7FB1" w:rsidP="00C079AA">
            <w:pPr>
              <w:rPr>
                <w:rFonts w:cs="Arial"/>
              </w:rPr>
            </w:pPr>
          </w:p>
        </w:tc>
      </w:tr>
    </w:tbl>
    <w:p w:rsidR="00AD7FB1" w:rsidRDefault="00AD7FB1" w:rsidP="00AD7FB1">
      <w:pPr>
        <w:shd w:val="clear" w:color="auto" w:fill="FFFFFF"/>
        <w:rPr>
          <w:rFonts w:cs="Arial"/>
        </w:rPr>
      </w:pPr>
    </w:p>
    <w:p w:rsidR="00AD7FB1" w:rsidRDefault="00AD7FB1" w:rsidP="00AD7FB1">
      <w:pPr>
        <w:shd w:val="clear" w:color="auto" w:fill="FFFFFF"/>
        <w:rPr>
          <w:rFonts w:cs="Arial"/>
        </w:rPr>
      </w:pPr>
    </w:p>
    <w:p w:rsidR="00AD7FB1" w:rsidRDefault="00AD7FB1" w:rsidP="00AD7FB1">
      <w:pPr>
        <w:shd w:val="clear" w:color="auto" w:fill="FFFFFF"/>
        <w:rPr>
          <w:rFonts w:cs="Arial"/>
        </w:rPr>
      </w:pPr>
    </w:p>
    <w:p w:rsidR="00AD7FB1" w:rsidRDefault="00AD7FB1" w:rsidP="00AD7FB1">
      <w:pPr>
        <w:numPr>
          <w:ilvl w:val="0"/>
          <w:numId w:val="10"/>
        </w:numPr>
        <w:shd w:val="clear" w:color="auto" w:fill="FFFFFF"/>
        <w:rPr>
          <w:rFonts w:cs="Arial"/>
          <w:b/>
        </w:rPr>
      </w:pPr>
      <w:r>
        <w:rPr>
          <w:rFonts w:cs="Arial"/>
          <w:b/>
        </w:rPr>
        <w:t>EXPERIENCIA LABORAL</w:t>
      </w:r>
    </w:p>
    <w:p w:rsidR="00AD7FB1" w:rsidRDefault="00AD7FB1" w:rsidP="00AD7FB1">
      <w:pPr>
        <w:shd w:val="clear" w:color="auto" w:fill="FFFFFF"/>
        <w:rPr>
          <w:rFonts w:cs="Arial"/>
          <w:b/>
        </w:rPr>
      </w:pPr>
    </w:p>
    <w:p w:rsidR="00AD7FB1" w:rsidRDefault="00AD7FB1" w:rsidP="00AD7FB1">
      <w:pPr>
        <w:shd w:val="clear" w:color="auto" w:fill="FFFFFF"/>
        <w:ind w:left="360"/>
        <w:rPr>
          <w:rFonts w:cs="Arial"/>
          <w:smallCaps/>
        </w:rPr>
      </w:pPr>
      <w:r>
        <w:rPr>
          <w:rFonts w:cs="Arial"/>
          <w:smallCaps/>
        </w:rPr>
        <w:t>5. A.- Cargo Actual</w:t>
      </w:r>
    </w:p>
    <w:tbl>
      <w:tblPr>
        <w:tblStyle w:val="Tablaconcuadrcula"/>
        <w:tblW w:w="10201" w:type="dxa"/>
        <w:tblLook w:val="04A0" w:firstRow="1" w:lastRow="0" w:firstColumn="1" w:lastColumn="0" w:noHBand="0" w:noVBand="1"/>
      </w:tblPr>
      <w:tblGrid>
        <w:gridCol w:w="2595"/>
        <w:gridCol w:w="7606"/>
      </w:tblGrid>
      <w:tr w:rsidR="00AD7FB1" w:rsidTr="00C079AA">
        <w:trPr>
          <w:trHeight w:val="283"/>
        </w:trPr>
        <w:tc>
          <w:tcPr>
            <w:tcW w:w="2595" w:type="dxa"/>
            <w:shd w:val="clear" w:color="auto" w:fill="D9D9D9" w:themeFill="background1" w:themeFillShade="D9"/>
            <w:vAlign w:val="center"/>
          </w:tcPr>
          <w:p w:rsidR="00AD7FB1" w:rsidRDefault="00AD7FB1" w:rsidP="00C079AA">
            <w:pPr>
              <w:rPr>
                <w:rFonts w:cs="Arial"/>
                <w:b/>
              </w:rPr>
            </w:pPr>
            <w:r>
              <w:rPr>
                <w:rFonts w:cs="Arial"/>
                <w:b/>
              </w:rPr>
              <w:t>Nombre del cargo</w:t>
            </w:r>
          </w:p>
        </w:tc>
        <w:tc>
          <w:tcPr>
            <w:tcW w:w="7606" w:type="dxa"/>
          </w:tcPr>
          <w:p w:rsidR="00AD7FB1" w:rsidRDefault="00AD7FB1" w:rsidP="00C079AA">
            <w:pPr>
              <w:jc w:val="both"/>
              <w:rPr>
                <w:rFonts w:cs="Arial"/>
                <w:b/>
              </w:rPr>
            </w:pPr>
          </w:p>
        </w:tc>
      </w:tr>
      <w:tr w:rsidR="00AD7FB1" w:rsidTr="00C079AA">
        <w:trPr>
          <w:trHeight w:val="283"/>
        </w:trPr>
        <w:tc>
          <w:tcPr>
            <w:tcW w:w="2595" w:type="dxa"/>
            <w:shd w:val="clear" w:color="auto" w:fill="D9D9D9" w:themeFill="background1" w:themeFillShade="D9"/>
            <w:vAlign w:val="center"/>
          </w:tcPr>
          <w:p w:rsidR="00AD7FB1" w:rsidRDefault="00AD7FB1" w:rsidP="00C079AA">
            <w:pPr>
              <w:rPr>
                <w:rFonts w:cs="Arial"/>
                <w:b/>
              </w:rPr>
            </w:pPr>
            <w:r>
              <w:rPr>
                <w:rFonts w:cs="Arial"/>
                <w:b/>
              </w:rPr>
              <w:t>Organismo</w:t>
            </w:r>
          </w:p>
        </w:tc>
        <w:tc>
          <w:tcPr>
            <w:tcW w:w="7606" w:type="dxa"/>
          </w:tcPr>
          <w:p w:rsidR="00AD7FB1" w:rsidRDefault="00AD7FB1" w:rsidP="00C079AA">
            <w:pPr>
              <w:jc w:val="both"/>
              <w:rPr>
                <w:rFonts w:cs="Arial"/>
                <w:b/>
              </w:rPr>
            </w:pPr>
          </w:p>
        </w:tc>
      </w:tr>
      <w:tr w:rsidR="00AD7FB1" w:rsidTr="00C079AA">
        <w:trPr>
          <w:trHeight w:val="283"/>
        </w:trPr>
        <w:tc>
          <w:tcPr>
            <w:tcW w:w="2595" w:type="dxa"/>
            <w:shd w:val="clear" w:color="auto" w:fill="D9D9D9" w:themeFill="background1" w:themeFillShade="D9"/>
            <w:vAlign w:val="center"/>
          </w:tcPr>
          <w:p w:rsidR="00AD7FB1" w:rsidRDefault="00AD7FB1" w:rsidP="00C079AA">
            <w:pPr>
              <w:rPr>
                <w:rFonts w:cs="Arial"/>
                <w:b/>
              </w:rPr>
            </w:pPr>
            <w:r>
              <w:rPr>
                <w:rFonts w:cs="Arial"/>
                <w:b/>
              </w:rPr>
              <w:t>Fecha de asunción</w:t>
            </w:r>
          </w:p>
        </w:tc>
        <w:tc>
          <w:tcPr>
            <w:tcW w:w="7606" w:type="dxa"/>
          </w:tcPr>
          <w:p w:rsidR="00AD7FB1" w:rsidRDefault="00AD7FB1" w:rsidP="00C079AA">
            <w:pPr>
              <w:jc w:val="both"/>
              <w:rPr>
                <w:rFonts w:cs="Arial"/>
                <w:b/>
              </w:rPr>
            </w:pPr>
          </w:p>
        </w:tc>
      </w:tr>
      <w:tr w:rsidR="00AD7FB1" w:rsidTr="00C079AA">
        <w:trPr>
          <w:trHeight w:val="283"/>
        </w:trPr>
        <w:tc>
          <w:tcPr>
            <w:tcW w:w="2595" w:type="dxa"/>
            <w:shd w:val="clear" w:color="auto" w:fill="D9D9D9" w:themeFill="background1" w:themeFillShade="D9"/>
            <w:vAlign w:val="center"/>
          </w:tcPr>
          <w:p w:rsidR="00AD7FB1" w:rsidRDefault="00AD7FB1" w:rsidP="00C079AA">
            <w:pPr>
              <w:rPr>
                <w:rFonts w:cs="Arial"/>
                <w:b/>
              </w:rPr>
            </w:pPr>
            <w:r>
              <w:rPr>
                <w:rFonts w:cs="Arial"/>
                <w:b/>
              </w:rPr>
              <w:t>Calidad Jurídica</w:t>
            </w:r>
          </w:p>
        </w:tc>
        <w:tc>
          <w:tcPr>
            <w:tcW w:w="7606" w:type="dxa"/>
          </w:tcPr>
          <w:p w:rsidR="00AD7FB1" w:rsidRDefault="00AD7FB1" w:rsidP="00C079AA">
            <w:pPr>
              <w:jc w:val="both"/>
              <w:rPr>
                <w:rFonts w:cs="Arial"/>
                <w:b/>
              </w:rPr>
            </w:pPr>
          </w:p>
        </w:tc>
      </w:tr>
      <w:tr w:rsidR="00AD7FB1" w:rsidTr="00C079AA">
        <w:trPr>
          <w:trHeight w:val="283"/>
        </w:trPr>
        <w:tc>
          <w:tcPr>
            <w:tcW w:w="2595" w:type="dxa"/>
            <w:shd w:val="clear" w:color="auto" w:fill="D9D9D9" w:themeFill="background1" w:themeFillShade="D9"/>
            <w:vAlign w:val="center"/>
          </w:tcPr>
          <w:p w:rsidR="00AD7FB1" w:rsidRDefault="00AD7FB1" w:rsidP="00C079AA">
            <w:pPr>
              <w:rPr>
                <w:rFonts w:cs="Arial"/>
                <w:b/>
              </w:rPr>
            </w:pPr>
            <w:r>
              <w:rPr>
                <w:rFonts w:cs="Arial"/>
                <w:b/>
              </w:rPr>
              <w:t>Principales funciones:</w:t>
            </w:r>
          </w:p>
        </w:tc>
        <w:tc>
          <w:tcPr>
            <w:tcW w:w="7606" w:type="dxa"/>
          </w:tcPr>
          <w:p w:rsidR="00AD7FB1" w:rsidRDefault="00AD7FB1" w:rsidP="00C079AA">
            <w:pPr>
              <w:jc w:val="both"/>
              <w:rPr>
                <w:rFonts w:cs="Arial"/>
                <w:b/>
              </w:rPr>
            </w:pPr>
          </w:p>
          <w:p w:rsidR="00AD7FB1" w:rsidRDefault="00AD7FB1" w:rsidP="00C079AA">
            <w:pPr>
              <w:jc w:val="both"/>
              <w:rPr>
                <w:rFonts w:cs="Arial"/>
                <w:b/>
              </w:rPr>
            </w:pPr>
          </w:p>
        </w:tc>
      </w:tr>
    </w:tbl>
    <w:p w:rsidR="00AD7FB1" w:rsidRDefault="00AD7FB1" w:rsidP="00AD7FB1">
      <w:pPr>
        <w:jc w:val="both"/>
        <w:rPr>
          <w:rFonts w:cs="Arial"/>
          <w:b/>
        </w:rPr>
      </w:pPr>
    </w:p>
    <w:p w:rsidR="00AD7FB1" w:rsidRDefault="00AD7FB1" w:rsidP="00AD7FB1">
      <w:pPr>
        <w:shd w:val="clear" w:color="auto" w:fill="FFFFFF"/>
        <w:rPr>
          <w:rFonts w:cs="Arial"/>
        </w:rPr>
      </w:pPr>
    </w:p>
    <w:p w:rsidR="00AD7FB1" w:rsidRDefault="00AD7FB1" w:rsidP="00AD7FB1">
      <w:pPr>
        <w:shd w:val="clear" w:color="auto" w:fill="FFFFFF"/>
        <w:ind w:left="360"/>
        <w:rPr>
          <w:rFonts w:cs="Arial"/>
          <w:smallCaps/>
        </w:rPr>
      </w:pPr>
      <w:r>
        <w:rPr>
          <w:rFonts w:cs="Arial"/>
          <w:smallCaps/>
        </w:rPr>
        <w:t>5. B.- Cargos Anteriores</w:t>
      </w:r>
    </w:p>
    <w:tbl>
      <w:tblPr>
        <w:tblStyle w:val="Tablaconcuadrcula"/>
        <w:tblW w:w="10201" w:type="dxa"/>
        <w:tblLook w:val="04A0" w:firstRow="1" w:lastRow="0" w:firstColumn="1" w:lastColumn="0" w:noHBand="0" w:noVBand="1"/>
      </w:tblPr>
      <w:tblGrid>
        <w:gridCol w:w="2595"/>
        <w:gridCol w:w="7606"/>
      </w:tblGrid>
      <w:tr w:rsidR="00AD7FB1" w:rsidTr="00C079AA">
        <w:trPr>
          <w:trHeight w:val="283"/>
        </w:trPr>
        <w:tc>
          <w:tcPr>
            <w:tcW w:w="2595" w:type="dxa"/>
            <w:shd w:val="clear" w:color="auto" w:fill="D9D9D9" w:themeFill="background1" w:themeFillShade="D9"/>
            <w:vAlign w:val="center"/>
          </w:tcPr>
          <w:p w:rsidR="00AD7FB1" w:rsidRDefault="00AD7FB1" w:rsidP="00C079AA">
            <w:pPr>
              <w:rPr>
                <w:rFonts w:cs="Arial"/>
                <w:b/>
              </w:rPr>
            </w:pPr>
            <w:r>
              <w:rPr>
                <w:rFonts w:cs="Arial"/>
                <w:b/>
              </w:rPr>
              <w:t>Nombre del cargo</w:t>
            </w:r>
          </w:p>
        </w:tc>
        <w:tc>
          <w:tcPr>
            <w:tcW w:w="7606" w:type="dxa"/>
          </w:tcPr>
          <w:p w:rsidR="00AD7FB1" w:rsidRDefault="00AD7FB1" w:rsidP="00C079AA">
            <w:pPr>
              <w:jc w:val="both"/>
              <w:rPr>
                <w:rFonts w:cs="Arial"/>
                <w:b/>
              </w:rPr>
            </w:pPr>
          </w:p>
        </w:tc>
      </w:tr>
      <w:tr w:rsidR="00AD7FB1" w:rsidTr="00C079AA">
        <w:trPr>
          <w:trHeight w:val="283"/>
        </w:trPr>
        <w:tc>
          <w:tcPr>
            <w:tcW w:w="2595" w:type="dxa"/>
            <w:shd w:val="clear" w:color="auto" w:fill="D9D9D9" w:themeFill="background1" w:themeFillShade="D9"/>
            <w:vAlign w:val="center"/>
          </w:tcPr>
          <w:p w:rsidR="00AD7FB1" w:rsidRDefault="00AD7FB1" w:rsidP="00C079AA">
            <w:pPr>
              <w:rPr>
                <w:rFonts w:cs="Arial"/>
                <w:b/>
              </w:rPr>
            </w:pPr>
            <w:r>
              <w:rPr>
                <w:rFonts w:cs="Arial"/>
                <w:b/>
              </w:rPr>
              <w:t>Organismo/Empresa</w:t>
            </w:r>
          </w:p>
        </w:tc>
        <w:tc>
          <w:tcPr>
            <w:tcW w:w="7606" w:type="dxa"/>
          </w:tcPr>
          <w:p w:rsidR="00AD7FB1" w:rsidRDefault="00AD7FB1" w:rsidP="00C079AA">
            <w:pPr>
              <w:jc w:val="both"/>
              <w:rPr>
                <w:rFonts w:cs="Arial"/>
                <w:b/>
              </w:rPr>
            </w:pPr>
          </w:p>
        </w:tc>
      </w:tr>
      <w:tr w:rsidR="00AD7FB1" w:rsidTr="00C079AA">
        <w:trPr>
          <w:trHeight w:val="283"/>
        </w:trPr>
        <w:tc>
          <w:tcPr>
            <w:tcW w:w="2595" w:type="dxa"/>
            <w:shd w:val="clear" w:color="auto" w:fill="D9D9D9" w:themeFill="background1" w:themeFillShade="D9"/>
            <w:vAlign w:val="center"/>
          </w:tcPr>
          <w:p w:rsidR="00AD7FB1" w:rsidRDefault="00AD7FB1" w:rsidP="00C079AA">
            <w:pPr>
              <w:rPr>
                <w:rFonts w:cs="Arial"/>
                <w:b/>
              </w:rPr>
            </w:pPr>
            <w:r>
              <w:rPr>
                <w:rFonts w:cs="Arial"/>
                <w:b/>
              </w:rPr>
              <w:t>Período (desde – Hasta)</w:t>
            </w:r>
          </w:p>
        </w:tc>
        <w:tc>
          <w:tcPr>
            <w:tcW w:w="7606" w:type="dxa"/>
          </w:tcPr>
          <w:p w:rsidR="00AD7FB1" w:rsidRDefault="00AD7FB1" w:rsidP="00C079AA">
            <w:pPr>
              <w:jc w:val="both"/>
              <w:rPr>
                <w:rFonts w:cs="Arial"/>
                <w:b/>
              </w:rPr>
            </w:pPr>
          </w:p>
        </w:tc>
      </w:tr>
      <w:tr w:rsidR="00AD7FB1" w:rsidTr="00C079AA">
        <w:trPr>
          <w:trHeight w:val="283"/>
        </w:trPr>
        <w:tc>
          <w:tcPr>
            <w:tcW w:w="2595" w:type="dxa"/>
            <w:shd w:val="clear" w:color="auto" w:fill="D9D9D9" w:themeFill="background1" w:themeFillShade="D9"/>
            <w:vAlign w:val="center"/>
          </w:tcPr>
          <w:p w:rsidR="00AD7FB1" w:rsidRDefault="00AD7FB1" w:rsidP="00C079AA">
            <w:pPr>
              <w:rPr>
                <w:rFonts w:cs="Arial"/>
                <w:b/>
              </w:rPr>
            </w:pPr>
            <w:r>
              <w:rPr>
                <w:rFonts w:cs="Arial"/>
                <w:b/>
              </w:rPr>
              <w:t>Principales funciones:</w:t>
            </w:r>
          </w:p>
        </w:tc>
        <w:tc>
          <w:tcPr>
            <w:tcW w:w="7606" w:type="dxa"/>
          </w:tcPr>
          <w:p w:rsidR="00AD7FB1" w:rsidRDefault="00AD7FB1" w:rsidP="00C079AA">
            <w:pPr>
              <w:jc w:val="both"/>
              <w:rPr>
                <w:rFonts w:cs="Arial"/>
                <w:b/>
              </w:rPr>
            </w:pPr>
          </w:p>
          <w:p w:rsidR="00AD7FB1" w:rsidRDefault="00AD7FB1" w:rsidP="00C079AA">
            <w:pPr>
              <w:jc w:val="both"/>
              <w:rPr>
                <w:rFonts w:cs="Arial"/>
                <w:b/>
              </w:rPr>
            </w:pPr>
          </w:p>
        </w:tc>
      </w:tr>
    </w:tbl>
    <w:p w:rsidR="00AD7FB1" w:rsidRDefault="00AD7FB1" w:rsidP="00AD7FB1">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AD7FB1" w:rsidTr="00C079AA">
        <w:trPr>
          <w:trHeight w:val="283"/>
        </w:trPr>
        <w:tc>
          <w:tcPr>
            <w:tcW w:w="2595" w:type="dxa"/>
            <w:shd w:val="clear" w:color="auto" w:fill="D9D9D9" w:themeFill="background1" w:themeFillShade="D9"/>
            <w:vAlign w:val="center"/>
          </w:tcPr>
          <w:p w:rsidR="00AD7FB1" w:rsidRDefault="00AD7FB1" w:rsidP="00C079AA">
            <w:pPr>
              <w:rPr>
                <w:rFonts w:cs="Arial"/>
                <w:b/>
              </w:rPr>
            </w:pPr>
            <w:r>
              <w:rPr>
                <w:rFonts w:cs="Arial"/>
                <w:b/>
              </w:rPr>
              <w:t>Nombre del cargo</w:t>
            </w:r>
          </w:p>
        </w:tc>
        <w:tc>
          <w:tcPr>
            <w:tcW w:w="7606" w:type="dxa"/>
          </w:tcPr>
          <w:p w:rsidR="00AD7FB1" w:rsidRDefault="00AD7FB1" w:rsidP="00C079AA">
            <w:pPr>
              <w:jc w:val="both"/>
              <w:rPr>
                <w:rFonts w:cs="Arial"/>
                <w:b/>
              </w:rPr>
            </w:pPr>
          </w:p>
        </w:tc>
      </w:tr>
      <w:tr w:rsidR="00AD7FB1" w:rsidTr="00C079AA">
        <w:trPr>
          <w:trHeight w:val="283"/>
        </w:trPr>
        <w:tc>
          <w:tcPr>
            <w:tcW w:w="2595" w:type="dxa"/>
            <w:shd w:val="clear" w:color="auto" w:fill="D9D9D9" w:themeFill="background1" w:themeFillShade="D9"/>
            <w:vAlign w:val="center"/>
          </w:tcPr>
          <w:p w:rsidR="00AD7FB1" w:rsidRDefault="00AD7FB1" w:rsidP="00C079AA">
            <w:pPr>
              <w:rPr>
                <w:rFonts w:cs="Arial"/>
                <w:b/>
              </w:rPr>
            </w:pPr>
            <w:r>
              <w:rPr>
                <w:rFonts w:cs="Arial"/>
                <w:b/>
              </w:rPr>
              <w:t>Organismo/Empresa</w:t>
            </w:r>
          </w:p>
        </w:tc>
        <w:tc>
          <w:tcPr>
            <w:tcW w:w="7606" w:type="dxa"/>
          </w:tcPr>
          <w:p w:rsidR="00AD7FB1" w:rsidRDefault="00AD7FB1" w:rsidP="00C079AA">
            <w:pPr>
              <w:jc w:val="both"/>
              <w:rPr>
                <w:rFonts w:cs="Arial"/>
                <w:b/>
              </w:rPr>
            </w:pPr>
          </w:p>
        </w:tc>
      </w:tr>
      <w:tr w:rsidR="00AD7FB1" w:rsidTr="00C079AA">
        <w:trPr>
          <w:trHeight w:val="283"/>
        </w:trPr>
        <w:tc>
          <w:tcPr>
            <w:tcW w:w="2595" w:type="dxa"/>
            <w:shd w:val="clear" w:color="auto" w:fill="D9D9D9" w:themeFill="background1" w:themeFillShade="D9"/>
            <w:vAlign w:val="center"/>
          </w:tcPr>
          <w:p w:rsidR="00AD7FB1" w:rsidRDefault="00AD7FB1" w:rsidP="00C079AA">
            <w:pPr>
              <w:rPr>
                <w:rFonts w:cs="Arial"/>
                <w:b/>
              </w:rPr>
            </w:pPr>
            <w:r>
              <w:rPr>
                <w:rFonts w:cs="Arial"/>
                <w:b/>
              </w:rPr>
              <w:t>Período (desde – Hasta)</w:t>
            </w:r>
          </w:p>
        </w:tc>
        <w:tc>
          <w:tcPr>
            <w:tcW w:w="7606" w:type="dxa"/>
          </w:tcPr>
          <w:p w:rsidR="00AD7FB1" w:rsidRDefault="00AD7FB1" w:rsidP="00C079AA">
            <w:pPr>
              <w:jc w:val="both"/>
              <w:rPr>
                <w:rFonts w:cs="Arial"/>
                <w:b/>
              </w:rPr>
            </w:pPr>
          </w:p>
        </w:tc>
      </w:tr>
      <w:tr w:rsidR="00AD7FB1" w:rsidTr="00C079AA">
        <w:trPr>
          <w:trHeight w:val="283"/>
        </w:trPr>
        <w:tc>
          <w:tcPr>
            <w:tcW w:w="2595" w:type="dxa"/>
            <w:shd w:val="clear" w:color="auto" w:fill="D9D9D9" w:themeFill="background1" w:themeFillShade="D9"/>
            <w:vAlign w:val="center"/>
          </w:tcPr>
          <w:p w:rsidR="00AD7FB1" w:rsidRDefault="00AD7FB1" w:rsidP="00C079AA">
            <w:pPr>
              <w:rPr>
                <w:rFonts w:cs="Arial"/>
                <w:b/>
              </w:rPr>
            </w:pPr>
            <w:r>
              <w:rPr>
                <w:rFonts w:cs="Arial"/>
                <w:b/>
              </w:rPr>
              <w:t>Principales funciones:</w:t>
            </w:r>
          </w:p>
        </w:tc>
        <w:tc>
          <w:tcPr>
            <w:tcW w:w="7606" w:type="dxa"/>
          </w:tcPr>
          <w:p w:rsidR="00AD7FB1" w:rsidRDefault="00AD7FB1" w:rsidP="00C079AA">
            <w:pPr>
              <w:jc w:val="both"/>
              <w:rPr>
                <w:rFonts w:cs="Arial"/>
                <w:b/>
              </w:rPr>
            </w:pPr>
          </w:p>
          <w:p w:rsidR="00AD7FB1" w:rsidRDefault="00AD7FB1" w:rsidP="00C079AA">
            <w:pPr>
              <w:jc w:val="both"/>
              <w:rPr>
                <w:rFonts w:cs="Arial"/>
                <w:b/>
              </w:rPr>
            </w:pPr>
          </w:p>
        </w:tc>
      </w:tr>
    </w:tbl>
    <w:p w:rsidR="00AD7FB1" w:rsidRDefault="00AD7FB1" w:rsidP="00AD7FB1">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AD7FB1" w:rsidTr="00C079AA">
        <w:trPr>
          <w:trHeight w:val="283"/>
        </w:trPr>
        <w:tc>
          <w:tcPr>
            <w:tcW w:w="2595" w:type="dxa"/>
            <w:shd w:val="clear" w:color="auto" w:fill="D9D9D9" w:themeFill="background1" w:themeFillShade="D9"/>
            <w:vAlign w:val="center"/>
          </w:tcPr>
          <w:p w:rsidR="00AD7FB1" w:rsidRDefault="00AD7FB1" w:rsidP="00C079AA">
            <w:pPr>
              <w:rPr>
                <w:rFonts w:cs="Arial"/>
                <w:b/>
              </w:rPr>
            </w:pPr>
            <w:r>
              <w:rPr>
                <w:rFonts w:cs="Arial"/>
                <w:b/>
              </w:rPr>
              <w:t>Nombre del cargo</w:t>
            </w:r>
          </w:p>
        </w:tc>
        <w:tc>
          <w:tcPr>
            <w:tcW w:w="7606" w:type="dxa"/>
          </w:tcPr>
          <w:p w:rsidR="00AD7FB1" w:rsidRDefault="00AD7FB1" w:rsidP="00C079AA">
            <w:pPr>
              <w:jc w:val="both"/>
              <w:rPr>
                <w:rFonts w:cs="Arial"/>
                <w:b/>
              </w:rPr>
            </w:pPr>
          </w:p>
        </w:tc>
      </w:tr>
      <w:tr w:rsidR="00AD7FB1" w:rsidTr="00C079AA">
        <w:trPr>
          <w:trHeight w:val="283"/>
        </w:trPr>
        <w:tc>
          <w:tcPr>
            <w:tcW w:w="2595" w:type="dxa"/>
            <w:shd w:val="clear" w:color="auto" w:fill="D9D9D9" w:themeFill="background1" w:themeFillShade="D9"/>
            <w:vAlign w:val="center"/>
          </w:tcPr>
          <w:p w:rsidR="00AD7FB1" w:rsidRDefault="00AD7FB1" w:rsidP="00C079AA">
            <w:pPr>
              <w:rPr>
                <w:rFonts w:cs="Arial"/>
                <w:b/>
              </w:rPr>
            </w:pPr>
            <w:r>
              <w:rPr>
                <w:rFonts w:cs="Arial"/>
                <w:b/>
              </w:rPr>
              <w:t>Organismo/Empresa</w:t>
            </w:r>
          </w:p>
        </w:tc>
        <w:tc>
          <w:tcPr>
            <w:tcW w:w="7606" w:type="dxa"/>
          </w:tcPr>
          <w:p w:rsidR="00AD7FB1" w:rsidRDefault="00AD7FB1" w:rsidP="00C079AA">
            <w:pPr>
              <w:jc w:val="both"/>
              <w:rPr>
                <w:rFonts w:cs="Arial"/>
                <w:b/>
              </w:rPr>
            </w:pPr>
          </w:p>
        </w:tc>
      </w:tr>
      <w:tr w:rsidR="00AD7FB1" w:rsidTr="00C079AA">
        <w:trPr>
          <w:trHeight w:val="283"/>
        </w:trPr>
        <w:tc>
          <w:tcPr>
            <w:tcW w:w="2595" w:type="dxa"/>
            <w:shd w:val="clear" w:color="auto" w:fill="D9D9D9" w:themeFill="background1" w:themeFillShade="D9"/>
            <w:vAlign w:val="center"/>
          </w:tcPr>
          <w:p w:rsidR="00AD7FB1" w:rsidRDefault="00AD7FB1" w:rsidP="00C079AA">
            <w:pPr>
              <w:rPr>
                <w:rFonts w:cs="Arial"/>
                <w:b/>
              </w:rPr>
            </w:pPr>
            <w:r>
              <w:rPr>
                <w:rFonts w:cs="Arial"/>
                <w:b/>
              </w:rPr>
              <w:t>Período (desde – Hasta)</w:t>
            </w:r>
          </w:p>
        </w:tc>
        <w:tc>
          <w:tcPr>
            <w:tcW w:w="7606" w:type="dxa"/>
          </w:tcPr>
          <w:p w:rsidR="00AD7FB1" w:rsidRDefault="00AD7FB1" w:rsidP="00C079AA">
            <w:pPr>
              <w:jc w:val="both"/>
              <w:rPr>
                <w:rFonts w:cs="Arial"/>
                <w:b/>
              </w:rPr>
            </w:pPr>
          </w:p>
        </w:tc>
      </w:tr>
      <w:tr w:rsidR="00AD7FB1" w:rsidTr="00C079AA">
        <w:trPr>
          <w:trHeight w:val="283"/>
        </w:trPr>
        <w:tc>
          <w:tcPr>
            <w:tcW w:w="2595" w:type="dxa"/>
            <w:shd w:val="clear" w:color="auto" w:fill="D9D9D9" w:themeFill="background1" w:themeFillShade="D9"/>
            <w:vAlign w:val="center"/>
          </w:tcPr>
          <w:p w:rsidR="00AD7FB1" w:rsidRDefault="00AD7FB1" w:rsidP="00C079AA">
            <w:pPr>
              <w:rPr>
                <w:rFonts w:cs="Arial"/>
                <w:b/>
              </w:rPr>
            </w:pPr>
            <w:r>
              <w:rPr>
                <w:rFonts w:cs="Arial"/>
                <w:b/>
              </w:rPr>
              <w:t>Principales funciones:</w:t>
            </w:r>
          </w:p>
        </w:tc>
        <w:tc>
          <w:tcPr>
            <w:tcW w:w="7606" w:type="dxa"/>
          </w:tcPr>
          <w:p w:rsidR="00AD7FB1" w:rsidRDefault="00AD7FB1" w:rsidP="00C079AA">
            <w:pPr>
              <w:jc w:val="both"/>
              <w:rPr>
                <w:rFonts w:cs="Arial"/>
                <w:b/>
              </w:rPr>
            </w:pPr>
          </w:p>
          <w:p w:rsidR="00AD7FB1" w:rsidRDefault="00AD7FB1" w:rsidP="00C079AA">
            <w:pPr>
              <w:jc w:val="both"/>
              <w:rPr>
                <w:rFonts w:cs="Arial"/>
                <w:b/>
              </w:rPr>
            </w:pPr>
          </w:p>
        </w:tc>
      </w:tr>
    </w:tbl>
    <w:p w:rsidR="00AD7FB1" w:rsidRDefault="00AD7FB1" w:rsidP="00AD7FB1">
      <w:pPr>
        <w:shd w:val="clear" w:color="auto" w:fill="FFFFFF"/>
        <w:rPr>
          <w:rFonts w:cs="Arial"/>
        </w:rPr>
      </w:pPr>
    </w:p>
    <w:p w:rsidR="00AD7FB1" w:rsidRDefault="00AD7FB1" w:rsidP="00AD7FB1">
      <w:pPr>
        <w:shd w:val="clear" w:color="auto" w:fill="FFFFFF"/>
        <w:rPr>
          <w:rFonts w:cs="Arial"/>
        </w:rPr>
      </w:pPr>
    </w:p>
    <w:p w:rsidR="00AD7FB1" w:rsidRDefault="00AD7FB1" w:rsidP="00AD7FB1">
      <w:pPr>
        <w:shd w:val="clear" w:color="auto" w:fill="FFFFFF"/>
        <w:rPr>
          <w:rFonts w:cs="Arial"/>
        </w:rPr>
      </w:pPr>
    </w:p>
    <w:p w:rsidR="00AD7FB1" w:rsidRDefault="00AD7FB1" w:rsidP="00AD7FB1">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AD7FB1" w:rsidTr="00C079AA">
        <w:trPr>
          <w:trHeight w:val="283"/>
        </w:trPr>
        <w:tc>
          <w:tcPr>
            <w:tcW w:w="2595" w:type="dxa"/>
            <w:shd w:val="clear" w:color="auto" w:fill="D9D9D9" w:themeFill="background1" w:themeFillShade="D9"/>
            <w:vAlign w:val="center"/>
          </w:tcPr>
          <w:p w:rsidR="00AD7FB1" w:rsidRDefault="00AD7FB1" w:rsidP="00C079AA">
            <w:pPr>
              <w:rPr>
                <w:rFonts w:cs="Arial"/>
                <w:b/>
              </w:rPr>
            </w:pPr>
            <w:r>
              <w:rPr>
                <w:rFonts w:cs="Arial"/>
                <w:b/>
              </w:rPr>
              <w:t>Nombre del cargo</w:t>
            </w:r>
          </w:p>
        </w:tc>
        <w:tc>
          <w:tcPr>
            <w:tcW w:w="7606" w:type="dxa"/>
            <w:vAlign w:val="center"/>
          </w:tcPr>
          <w:p w:rsidR="00AD7FB1" w:rsidRDefault="00AD7FB1" w:rsidP="00C079AA">
            <w:pPr>
              <w:rPr>
                <w:rFonts w:cs="Arial"/>
                <w:b/>
              </w:rPr>
            </w:pPr>
          </w:p>
        </w:tc>
      </w:tr>
      <w:tr w:rsidR="00AD7FB1" w:rsidTr="00C079AA">
        <w:trPr>
          <w:trHeight w:val="283"/>
        </w:trPr>
        <w:tc>
          <w:tcPr>
            <w:tcW w:w="2595" w:type="dxa"/>
            <w:shd w:val="clear" w:color="auto" w:fill="D9D9D9" w:themeFill="background1" w:themeFillShade="D9"/>
            <w:vAlign w:val="center"/>
          </w:tcPr>
          <w:p w:rsidR="00AD7FB1" w:rsidRDefault="00AD7FB1" w:rsidP="00C079AA">
            <w:pPr>
              <w:rPr>
                <w:rFonts w:cs="Arial"/>
                <w:b/>
              </w:rPr>
            </w:pPr>
            <w:r>
              <w:rPr>
                <w:rFonts w:cs="Arial"/>
                <w:b/>
              </w:rPr>
              <w:t>Organismo/Empresa</w:t>
            </w:r>
          </w:p>
        </w:tc>
        <w:tc>
          <w:tcPr>
            <w:tcW w:w="7606" w:type="dxa"/>
            <w:vAlign w:val="center"/>
          </w:tcPr>
          <w:p w:rsidR="00AD7FB1" w:rsidRDefault="00AD7FB1" w:rsidP="00C079AA">
            <w:pPr>
              <w:rPr>
                <w:rFonts w:cs="Arial"/>
                <w:b/>
              </w:rPr>
            </w:pPr>
          </w:p>
        </w:tc>
      </w:tr>
      <w:tr w:rsidR="00AD7FB1" w:rsidTr="00C079AA">
        <w:trPr>
          <w:trHeight w:val="283"/>
        </w:trPr>
        <w:tc>
          <w:tcPr>
            <w:tcW w:w="2595" w:type="dxa"/>
            <w:shd w:val="clear" w:color="auto" w:fill="D9D9D9" w:themeFill="background1" w:themeFillShade="D9"/>
            <w:vAlign w:val="center"/>
          </w:tcPr>
          <w:p w:rsidR="00AD7FB1" w:rsidRDefault="00AD7FB1" w:rsidP="00C079AA">
            <w:pPr>
              <w:rPr>
                <w:rFonts w:cs="Arial"/>
                <w:b/>
              </w:rPr>
            </w:pPr>
            <w:r>
              <w:rPr>
                <w:rFonts w:cs="Arial"/>
                <w:b/>
              </w:rPr>
              <w:t>Período (desde – Hasta)</w:t>
            </w:r>
          </w:p>
        </w:tc>
        <w:tc>
          <w:tcPr>
            <w:tcW w:w="7606" w:type="dxa"/>
            <w:vAlign w:val="center"/>
          </w:tcPr>
          <w:p w:rsidR="00AD7FB1" w:rsidRDefault="00AD7FB1" w:rsidP="00C079AA">
            <w:pPr>
              <w:rPr>
                <w:rFonts w:cs="Arial"/>
                <w:b/>
              </w:rPr>
            </w:pPr>
          </w:p>
        </w:tc>
      </w:tr>
      <w:tr w:rsidR="00AD7FB1" w:rsidTr="00C079AA">
        <w:trPr>
          <w:trHeight w:val="283"/>
        </w:trPr>
        <w:tc>
          <w:tcPr>
            <w:tcW w:w="2595" w:type="dxa"/>
            <w:shd w:val="clear" w:color="auto" w:fill="D9D9D9" w:themeFill="background1" w:themeFillShade="D9"/>
            <w:vAlign w:val="center"/>
          </w:tcPr>
          <w:p w:rsidR="00AD7FB1" w:rsidRDefault="00AD7FB1" w:rsidP="00C079AA">
            <w:pPr>
              <w:rPr>
                <w:rFonts w:cs="Arial"/>
                <w:b/>
              </w:rPr>
            </w:pPr>
            <w:r>
              <w:rPr>
                <w:rFonts w:cs="Arial"/>
                <w:b/>
              </w:rPr>
              <w:t>Principales funciones:</w:t>
            </w:r>
          </w:p>
        </w:tc>
        <w:tc>
          <w:tcPr>
            <w:tcW w:w="7606" w:type="dxa"/>
            <w:vAlign w:val="center"/>
          </w:tcPr>
          <w:p w:rsidR="00AD7FB1" w:rsidRDefault="00AD7FB1" w:rsidP="00C079AA">
            <w:pPr>
              <w:rPr>
                <w:rFonts w:cs="Arial"/>
                <w:b/>
              </w:rPr>
            </w:pPr>
          </w:p>
          <w:p w:rsidR="00AD7FB1" w:rsidRDefault="00AD7FB1" w:rsidP="00C079AA">
            <w:pPr>
              <w:rPr>
                <w:rFonts w:cs="Arial"/>
                <w:b/>
              </w:rPr>
            </w:pPr>
          </w:p>
        </w:tc>
      </w:tr>
    </w:tbl>
    <w:p w:rsidR="00AD7FB1" w:rsidRDefault="00AD7FB1" w:rsidP="00AD7FB1">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AD7FB1" w:rsidTr="00C079AA">
        <w:trPr>
          <w:trHeight w:val="283"/>
        </w:trPr>
        <w:tc>
          <w:tcPr>
            <w:tcW w:w="2595" w:type="dxa"/>
            <w:shd w:val="clear" w:color="auto" w:fill="D9D9D9" w:themeFill="background1" w:themeFillShade="D9"/>
            <w:vAlign w:val="center"/>
          </w:tcPr>
          <w:p w:rsidR="00AD7FB1" w:rsidRDefault="00AD7FB1" w:rsidP="00C079AA">
            <w:pPr>
              <w:rPr>
                <w:rFonts w:cs="Arial"/>
                <w:b/>
              </w:rPr>
            </w:pPr>
            <w:r>
              <w:rPr>
                <w:rFonts w:cs="Arial"/>
                <w:b/>
              </w:rPr>
              <w:t>Nombre del cargo</w:t>
            </w:r>
          </w:p>
        </w:tc>
        <w:tc>
          <w:tcPr>
            <w:tcW w:w="7606" w:type="dxa"/>
            <w:vAlign w:val="center"/>
          </w:tcPr>
          <w:p w:rsidR="00AD7FB1" w:rsidRDefault="00AD7FB1" w:rsidP="00C079AA">
            <w:pPr>
              <w:rPr>
                <w:rFonts w:cs="Arial"/>
                <w:b/>
              </w:rPr>
            </w:pPr>
          </w:p>
        </w:tc>
      </w:tr>
      <w:tr w:rsidR="00AD7FB1" w:rsidTr="00C079AA">
        <w:trPr>
          <w:trHeight w:val="283"/>
        </w:trPr>
        <w:tc>
          <w:tcPr>
            <w:tcW w:w="2595" w:type="dxa"/>
            <w:shd w:val="clear" w:color="auto" w:fill="D9D9D9" w:themeFill="background1" w:themeFillShade="D9"/>
            <w:vAlign w:val="center"/>
          </w:tcPr>
          <w:p w:rsidR="00AD7FB1" w:rsidRDefault="00AD7FB1" w:rsidP="00C079AA">
            <w:pPr>
              <w:rPr>
                <w:rFonts w:cs="Arial"/>
                <w:b/>
              </w:rPr>
            </w:pPr>
            <w:r>
              <w:rPr>
                <w:rFonts w:cs="Arial"/>
                <w:b/>
              </w:rPr>
              <w:t>Organismo/Empresa</w:t>
            </w:r>
          </w:p>
        </w:tc>
        <w:tc>
          <w:tcPr>
            <w:tcW w:w="7606" w:type="dxa"/>
            <w:vAlign w:val="center"/>
          </w:tcPr>
          <w:p w:rsidR="00AD7FB1" w:rsidRDefault="00AD7FB1" w:rsidP="00C079AA">
            <w:pPr>
              <w:rPr>
                <w:rFonts w:cs="Arial"/>
                <w:b/>
              </w:rPr>
            </w:pPr>
          </w:p>
        </w:tc>
      </w:tr>
      <w:tr w:rsidR="00AD7FB1" w:rsidTr="00C079AA">
        <w:trPr>
          <w:trHeight w:val="283"/>
        </w:trPr>
        <w:tc>
          <w:tcPr>
            <w:tcW w:w="2595" w:type="dxa"/>
            <w:shd w:val="clear" w:color="auto" w:fill="D9D9D9" w:themeFill="background1" w:themeFillShade="D9"/>
            <w:vAlign w:val="center"/>
          </w:tcPr>
          <w:p w:rsidR="00AD7FB1" w:rsidRDefault="00AD7FB1" w:rsidP="00C079AA">
            <w:pPr>
              <w:rPr>
                <w:rFonts w:cs="Arial"/>
                <w:b/>
              </w:rPr>
            </w:pPr>
            <w:r>
              <w:rPr>
                <w:rFonts w:cs="Arial"/>
                <w:b/>
              </w:rPr>
              <w:t>Período (desde – Hasta)</w:t>
            </w:r>
          </w:p>
        </w:tc>
        <w:tc>
          <w:tcPr>
            <w:tcW w:w="7606" w:type="dxa"/>
            <w:vAlign w:val="center"/>
          </w:tcPr>
          <w:p w:rsidR="00AD7FB1" w:rsidRDefault="00AD7FB1" w:rsidP="00C079AA">
            <w:pPr>
              <w:rPr>
                <w:rFonts w:cs="Arial"/>
                <w:b/>
              </w:rPr>
            </w:pPr>
          </w:p>
        </w:tc>
      </w:tr>
      <w:tr w:rsidR="00AD7FB1" w:rsidTr="00C079AA">
        <w:trPr>
          <w:trHeight w:val="283"/>
        </w:trPr>
        <w:tc>
          <w:tcPr>
            <w:tcW w:w="2595" w:type="dxa"/>
            <w:shd w:val="clear" w:color="auto" w:fill="D9D9D9" w:themeFill="background1" w:themeFillShade="D9"/>
            <w:vAlign w:val="center"/>
          </w:tcPr>
          <w:p w:rsidR="00AD7FB1" w:rsidRDefault="00AD7FB1" w:rsidP="00C079AA">
            <w:pPr>
              <w:rPr>
                <w:rFonts w:cs="Arial"/>
                <w:b/>
              </w:rPr>
            </w:pPr>
            <w:r>
              <w:rPr>
                <w:rFonts w:cs="Arial"/>
                <w:b/>
              </w:rPr>
              <w:t>Principales funciones:</w:t>
            </w:r>
          </w:p>
        </w:tc>
        <w:tc>
          <w:tcPr>
            <w:tcW w:w="7606" w:type="dxa"/>
            <w:vAlign w:val="center"/>
          </w:tcPr>
          <w:p w:rsidR="00AD7FB1" w:rsidRDefault="00AD7FB1" w:rsidP="00C079AA">
            <w:pPr>
              <w:rPr>
                <w:rFonts w:cs="Arial"/>
                <w:b/>
              </w:rPr>
            </w:pPr>
          </w:p>
          <w:p w:rsidR="00AD7FB1" w:rsidRDefault="00AD7FB1" w:rsidP="00C079AA">
            <w:pPr>
              <w:rPr>
                <w:rFonts w:cs="Arial"/>
                <w:b/>
              </w:rPr>
            </w:pPr>
          </w:p>
        </w:tc>
      </w:tr>
    </w:tbl>
    <w:p w:rsidR="00AD7FB1" w:rsidRDefault="00AD7FB1" w:rsidP="00AD7FB1">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AD7FB1" w:rsidTr="00C079AA">
        <w:trPr>
          <w:trHeight w:val="283"/>
        </w:trPr>
        <w:tc>
          <w:tcPr>
            <w:tcW w:w="2595" w:type="dxa"/>
            <w:shd w:val="clear" w:color="auto" w:fill="D9D9D9" w:themeFill="background1" w:themeFillShade="D9"/>
            <w:vAlign w:val="center"/>
          </w:tcPr>
          <w:p w:rsidR="00AD7FB1" w:rsidRDefault="00AD7FB1" w:rsidP="00C079AA">
            <w:pPr>
              <w:rPr>
                <w:rFonts w:cs="Arial"/>
                <w:b/>
              </w:rPr>
            </w:pPr>
            <w:r>
              <w:rPr>
                <w:rFonts w:cs="Arial"/>
                <w:b/>
              </w:rPr>
              <w:t>Nombre del cargo</w:t>
            </w:r>
          </w:p>
        </w:tc>
        <w:tc>
          <w:tcPr>
            <w:tcW w:w="7606" w:type="dxa"/>
            <w:vAlign w:val="center"/>
          </w:tcPr>
          <w:p w:rsidR="00AD7FB1" w:rsidRDefault="00AD7FB1" w:rsidP="00C079AA">
            <w:pPr>
              <w:rPr>
                <w:rFonts w:cs="Arial"/>
                <w:b/>
              </w:rPr>
            </w:pPr>
          </w:p>
        </w:tc>
      </w:tr>
      <w:tr w:rsidR="00AD7FB1" w:rsidTr="00C079AA">
        <w:trPr>
          <w:trHeight w:val="283"/>
        </w:trPr>
        <w:tc>
          <w:tcPr>
            <w:tcW w:w="2595" w:type="dxa"/>
            <w:shd w:val="clear" w:color="auto" w:fill="D9D9D9" w:themeFill="background1" w:themeFillShade="D9"/>
            <w:vAlign w:val="center"/>
          </w:tcPr>
          <w:p w:rsidR="00AD7FB1" w:rsidRDefault="00AD7FB1" w:rsidP="00C079AA">
            <w:pPr>
              <w:rPr>
                <w:rFonts w:cs="Arial"/>
                <w:b/>
              </w:rPr>
            </w:pPr>
            <w:r>
              <w:rPr>
                <w:rFonts w:cs="Arial"/>
                <w:b/>
              </w:rPr>
              <w:t>Organismo/Empresa</w:t>
            </w:r>
          </w:p>
        </w:tc>
        <w:tc>
          <w:tcPr>
            <w:tcW w:w="7606" w:type="dxa"/>
            <w:vAlign w:val="center"/>
          </w:tcPr>
          <w:p w:rsidR="00AD7FB1" w:rsidRDefault="00AD7FB1" w:rsidP="00C079AA">
            <w:pPr>
              <w:rPr>
                <w:rFonts w:cs="Arial"/>
                <w:b/>
              </w:rPr>
            </w:pPr>
          </w:p>
        </w:tc>
      </w:tr>
      <w:tr w:rsidR="00AD7FB1" w:rsidTr="00C079AA">
        <w:trPr>
          <w:trHeight w:val="283"/>
        </w:trPr>
        <w:tc>
          <w:tcPr>
            <w:tcW w:w="2595" w:type="dxa"/>
            <w:shd w:val="clear" w:color="auto" w:fill="D9D9D9" w:themeFill="background1" w:themeFillShade="D9"/>
            <w:vAlign w:val="center"/>
          </w:tcPr>
          <w:p w:rsidR="00AD7FB1" w:rsidRDefault="00AD7FB1" w:rsidP="00C079AA">
            <w:pPr>
              <w:rPr>
                <w:rFonts w:cs="Arial"/>
                <w:b/>
              </w:rPr>
            </w:pPr>
            <w:r>
              <w:rPr>
                <w:rFonts w:cs="Arial"/>
                <w:b/>
              </w:rPr>
              <w:t>Período (desde – Hasta)</w:t>
            </w:r>
          </w:p>
        </w:tc>
        <w:tc>
          <w:tcPr>
            <w:tcW w:w="7606" w:type="dxa"/>
            <w:vAlign w:val="center"/>
          </w:tcPr>
          <w:p w:rsidR="00AD7FB1" w:rsidRDefault="00AD7FB1" w:rsidP="00C079AA">
            <w:pPr>
              <w:rPr>
                <w:rFonts w:cs="Arial"/>
                <w:b/>
              </w:rPr>
            </w:pPr>
          </w:p>
        </w:tc>
      </w:tr>
      <w:tr w:rsidR="00AD7FB1" w:rsidTr="00C079AA">
        <w:trPr>
          <w:trHeight w:val="283"/>
        </w:trPr>
        <w:tc>
          <w:tcPr>
            <w:tcW w:w="2595" w:type="dxa"/>
            <w:shd w:val="clear" w:color="auto" w:fill="D9D9D9" w:themeFill="background1" w:themeFillShade="D9"/>
            <w:vAlign w:val="center"/>
          </w:tcPr>
          <w:p w:rsidR="00AD7FB1" w:rsidRDefault="00AD7FB1" w:rsidP="00C079AA">
            <w:pPr>
              <w:rPr>
                <w:rFonts w:cs="Arial"/>
                <w:b/>
              </w:rPr>
            </w:pPr>
            <w:r>
              <w:rPr>
                <w:rFonts w:cs="Arial"/>
                <w:b/>
              </w:rPr>
              <w:t>Principales funciones:</w:t>
            </w:r>
          </w:p>
        </w:tc>
        <w:tc>
          <w:tcPr>
            <w:tcW w:w="7606" w:type="dxa"/>
            <w:vAlign w:val="center"/>
          </w:tcPr>
          <w:p w:rsidR="00AD7FB1" w:rsidRDefault="00AD7FB1" w:rsidP="00C079AA">
            <w:pPr>
              <w:rPr>
                <w:rFonts w:cs="Arial"/>
                <w:b/>
              </w:rPr>
            </w:pPr>
          </w:p>
          <w:p w:rsidR="00AD7FB1" w:rsidRDefault="00AD7FB1" w:rsidP="00C079AA">
            <w:pPr>
              <w:rPr>
                <w:rFonts w:cs="Arial"/>
                <w:b/>
              </w:rPr>
            </w:pPr>
          </w:p>
        </w:tc>
      </w:tr>
    </w:tbl>
    <w:p w:rsidR="00AD7FB1" w:rsidRDefault="00AD7FB1" w:rsidP="00AD7FB1">
      <w:pPr>
        <w:shd w:val="clear" w:color="auto" w:fill="FFFFFF"/>
        <w:rPr>
          <w:rFonts w:cs="Arial"/>
        </w:rPr>
      </w:pPr>
    </w:p>
    <w:p w:rsidR="00AD7FB1" w:rsidRDefault="00AD7FB1" w:rsidP="00AD7FB1">
      <w:pPr>
        <w:shd w:val="clear" w:color="auto" w:fill="FFFFFF"/>
        <w:rPr>
          <w:rFonts w:cs="Arial"/>
        </w:rPr>
      </w:pPr>
    </w:p>
    <w:p w:rsidR="00AD7FB1" w:rsidRDefault="00AD7FB1" w:rsidP="00AD7FB1">
      <w:pPr>
        <w:numPr>
          <w:ilvl w:val="0"/>
          <w:numId w:val="10"/>
        </w:numPr>
        <w:shd w:val="clear" w:color="auto" w:fill="FFFFFF"/>
        <w:rPr>
          <w:rFonts w:cs="Arial"/>
          <w:b/>
          <w:caps/>
        </w:rPr>
      </w:pPr>
      <w:r>
        <w:rPr>
          <w:rFonts w:cs="Arial"/>
          <w:b/>
          <w:caps/>
        </w:rPr>
        <w:t>COMENTARIOS</w:t>
      </w:r>
    </w:p>
    <w:p w:rsidR="00AD7FB1" w:rsidRDefault="00AD7FB1" w:rsidP="00AD7FB1">
      <w:pPr>
        <w:shd w:val="clear" w:color="auto" w:fill="FFFFFF"/>
        <w:rPr>
          <w:rFonts w:cs="Arial"/>
        </w:rPr>
      </w:pPr>
    </w:p>
    <w:p w:rsidR="00AD7FB1" w:rsidRDefault="00AD7FB1" w:rsidP="00AD7FB1">
      <w:pPr>
        <w:shd w:val="clear" w:color="auto" w:fill="FFFFFF"/>
        <w:rPr>
          <w:rFonts w:cs="Arial"/>
        </w:rPr>
      </w:pPr>
      <w:r>
        <w:rPr>
          <w:rFonts w:cs="Arial"/>
        </w:rPr>
        <w:t>Incluir aquí otros antecedentes que considere relevante</w:t>
      </w:r>
      <w:r w:rsidR="00C002DC">
        <w:rPr>
          <w:rFonts w:cs="Arial"/>
        </w:rPr>
        <w:t>s</w:t>
      </w:r>
    </w:p>
    <w:tbl>
      <w:tblPr>
        <w:tblW w:w="9993" w:type="dxa"/>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9993"/>
      </w:tblGrid>
      <w:tr w:rsidR="00AD7FB1" w:rsidTr="00C079AA">
        <w:trPr>
          <w:trHeight w:val="340"/>
        </w:trPr>
        <w:tc>
          <w:tcPr>
            <w:tcW w:w="9993" w:type="dxa"/>
            <w:vAlign w:val="center"/>
          </w:tcPr>
          <w:p w:rsidR="00AD7FB1" w:rsidRDefault="00AD7FB1" w:rsidP="00C079AA">
            <w:pPr>
              <w:shd w:val="clear" w:color="auto" w:fill="FFFFFF"/>
              <w:rPr>
                <w:rFonts w:cs="Arial"/>
              </w:rPr>
            </w:pPr>
          </w:p>
        </w:tc>
      </w:tr>
      <w:tr w:rsidR="00AD7FB1" w:rsidTr="00C079AA">
        <w:trPr>
          <w:trHeight w:val="340"/>
        </w:trPr>
        <w:tc>
          <w:tcPr>
            <w:tcW w:w="9993" w:type="dxa"/>
            <w:vAlign w:val="center"/>
          </w:tcPr>
          <w:p w:rsidR="00AD7FB1" w:rsidRDefault="00AD7FB1" w:rsidP="00C079AA">
            <w:pPr>
              <w:shd w:val="clear" w:color="auto" w:fill="FFFFFF"/>
              <w:rPr>
                <w:rFonts w:cs="Arial"/>
              </w:rPr>
            </w:pPr>
          </w:p>
        </w:tc>
      </w:tr>
      <w:tr w:rsidR="00AD7FB1" w:rsidTr="00C079AA">
        <w:trPr>
          <w:trHeight w:val="340"/>
        </w:trPr>
        <w:tc>
          <w:tcPr>
            <w:tcW w:w="9993" w:type="dxa"/>
            <w:vAlign w:val="center"/>
          </w:tcPr>
          <w:p w:rsidR="00AD7FB1" w:rsidRDefault="00AD7FB1" w:rsidP="00C079AA">
            <w:pPr>
              <w:shd w:val="clear" w:color="auto" w:fill="FFFFFF"/>
              <w:rPr>
                <w:rFonts w:cs="Arial"/>
              </w:rPr>
            </w:pPr>
          </w:p>
        </w:tc>
      </w:tr>
      <w:tr w:rsidR="00AD7FB1" w:rsidTr="00C079AA">
        <w:trPr>
          <w:trHeight w:val="340"/>
        </w:trPr>
        <w:tc>
          <w:tcPr>
            <w:tcW w:w="9993" w:type="dxa"/>
            <w:vAlign w:val="center"/>
          </w:tcPr>
          <w:p w:rsidR="00AD7FB1" w:rsidRDefault="00AD7FB1" w:rsidP="00C079AA">
            <w:pPr>
              <w:shd w:val="clear" w:color="auto" w:fill="FFFFFF"/>
              <w:rPr>
                <w:rFonts w:cs="Arial"/>
              </w:rPr>
            </w:pPr>
          </w:p>
        </w:tc>
      </w:tr>
      <w:tr w:rsidR="00AD7FB1" w:rsidTr="00C079AA">
        <w:trPr>
          <w:trHeight w:val="340"/>
        </w:trPr>
        <w:tc>
          <w:tcPr>
            <w:tcW w:w="9993" w:type="dxa"/>
            <w:vAlign w:val="center"/>
          </w:tcPr>
          <w:p w:rsidR="00AD7FB1" w:rsidRDefault="00AD7FB1" w:rsidP="00C079AA">
            <w:pPr>
              <w:shd w:val="clear" w:color="auto" w:fill="FFFFFF"/>
              <w:rPr>
                <w:rFonts w:cs="Arial"/>
              </w:rPr>
            </w:pPr>
          </w:p>
        </w:tc>
      </w:tr>
      <w:tr w:rsidR="00AD7FB1" w:rsidTr="00C079AA">
        <w:trPr>
          <w:trHeight w:val="340"/>
        </w:trPr>
        <w:tc>
          <w:tcPr>
            <w:tcW w:w="9993" w:type="dxa"/>
            <w:vAlign w:val="center"/>
          </w:tcPr>
          <w:p w:rsidR="00AD7FB1" w:rsidRDefault="00AD7FB1" w:rsidP="00C079AA">
            <w:pPr>
              <w:shd w:val="clear" w:color="auto" w:fill="FFFFFF"/>
              <w:rPr>
                <w:rFonts w:cs="Arial"/>
              </w:rPr>
            </w:pPr>
          </w:p>
        </w:tc>
      </w:tr>
      <w:tr w:rsidR="00AD7FB1" w:rsidTr="00C079AA">
        <w:trPr>
          <w:trHeight w:val="340"/>
        </w:trPr>
        <w:tc>
          <w:tcPr>
            <w:tcW w:w="9993" w:type="dxa"/>
            <w:vAlign w:val="center"/>
          </w:tcPr>
          <w:p w:rsidR="00AD7FB1" w:rsidRDefault="00AD7FB1" w:rsidP="00C079AA">
            <w:pPr>
              <w:shd w:val="clear" w:color="auto" w:fill="FFFFFF"/>
              <w:rPr>
                <w:rFonts w:cs="Arial"/>
              </w:rPr>
            </w:pPr>
          </w:p>
        </w:tc>
      </w:tr>
    </w:tbl>
    <w:p w:rsidR="00AD7FB1" w:rsidRDefault="00AD7FB1" w:rsidP="00AD7FB1">
      <w:pPr>
        <w:shd w:val="clear" w:color="auto" w:fill="FFFFFF"/>
        <w:rPr>
          <w:rFonts w:cs="Arial"/>
        </w:rPr>
      </w:pPr>
    </w:p>
    <w:p w:rsidR="00AD7FB1" w:rsidRDefault="00AD7FB1" w:rsidP="00AD7FB1">
      <w:pPr>
        <w:shd w:val="clear" w:color="auto" w:fill="FFFFFF"/>
        <w:rPr>
          <w:rFonts w:cs="Arial"/>
        </w:rPr>
      </w:pPr>
    </w:p>
    <w:p w:rsidR="00AD7FB1" w:rsidRDefault="00AD7FB1" w:rsidP="00AD7FB1">
      <w:pPr>
        <w:shd w:val="clear" w:color="auto" w:fill="FFFFFF"/>
        <w:rPr>
          <w:rFonts w:cs="Arial"/>
        </w:rPr>
      </w:pPr>
    </w:p>
    <w:p w:rsidR="00AD7FB1" w:rsidRDefault="00AD7FB1" w:rsidP="00AD7FB1">
      <w:pPr>
        <w:shd w:val="clear" w:color="auto" w:fill="FFFFFF"/>
        <w:rPr>
          <w:rFonts w:cs="Arial"/>
        </w:rPr>
      </w:pPr>
    </w:p>
    <w:p w:rsidR="00AD7FB1" w:rsidRDefault="00AD7FB1" w:rsidP="00AD7FB1">
      <w:pPr>
        <w:shd w:val="clear" w:color="auto" w:fill="FFFFFF"/>
        <w:rPr>
          <w:rFonts w:cs="Arial"/>
        </w:rPr>
      </w:pPr>
    </w:p>
    <w:p w:rsidR="00AD7FB1" w:rsidRDefault="00AD7FB1" w:rsidP="00AD7FB1">
      <w:pPr>
        <w:shd w:val="clear" w:color="auto" w:fill="FFFFFF"/>
        <w:rPr>
          <w:rFonts w:cs="Arial"/>
        </w:rPr>
      </w:pPr>
    </w:p>
    <w:p w:rsidR="00AD7FB1" w:rsidRDefault="00AD7FB1" w:rsidP="00AD7FB1">
      <w:pPr>
        <w:shd w:val="clear" w:color="auto" w:fill="FFFFFF"/>
        <w:rPr>
          <w:rFonts w:cs="Arial"/>
        </w:rPr>
      </w:pPr>
    </w:p>
    <w:p w:rsidR="00AD7FB1" w:rsidRDefault="00AD7FB1" w:rsidP="00AD7FB1">
      <w:pPr>
        <w:shd w:val="clear" w:color="auto" w:fill="FFFFFF"/>
        <w:rPr>
          <w:rFonts w:cs="Arial"/>
        </w:rPr>
      </w:pPr>
    </w:p>
    <w:p w:rsidR="00AD7FB1" w:rsidRDefault="00AD7FB1" w:rsidP="00AD7FB1">
      <w:pPr>
        <w:shd w:val="clear" w:color="auto" w:fill="FFFFFF"/>
        <w:rPr>
          <w:rFonts w:cs="Arial"/>
        </w:rPr>
      </w:pPr>
    </w:p>
    <w:p w:rsidR="00AD7FB1" w:rsidRDefault="00AD7FB1" w:rsidP="00AD7FB1">
      <w:pPr>
        <w:shd w:val="clear" w:color="auto" w:fill="FFFFFF"/>
        <w:rPr>
          <w:rFonts w:cs="Arial"/>
        </w:rPr>
      </w:pPr>
    </w:p>
    <w:p w:rsidR="00AD7FB1" w:rsidRDefault="00AD7FB1" w:rsidP="00AD7FB1">
      <w:pPr>
        <w:shd w:val="clear" w:color="auto" w:fill="FFFFFF"/>
        <w:rPr>
          <w:rFonts w:cs="Arial"/>
        </w:rPr>
      </w:pPr>
    </w:p>
    <w:p w:rsidR="00AD7FB1" w:rsidRDefault="00AD7FB1" w:rsidP="00AD7FB1">
      <w:pPr>
        <w:shd w:val="clear" w:color="auto" w:fill="FFFFFF"/>
        <w:rPr>
          <w:rFonts w:cs="Arial"/>
        </w:rPr>
      </w:pPr>
    </w:p>
    <w:p w:rsidR="00AD7FB1" w:rsidRDefault="00AD7FB1" w:rsidP="00AD7FB1">
      <w:pPr>
        <w:shd w:val="clear" w:color="auto" w:fill="FFFFFF"/>
        <w:rPr>
          <w:rFonts w:cs="Arial"/>
        </w:rPr>
      </w:pPr>
    </w:p>
    <w:p w:rsidR="00AD7FB1" w:rsidRDefault="00AD7FB1" w:rsidP="00AD7FB1">
      <w:pPr>
        <w:shd w:val="clear" w:color="auto" w:fill="FFFFFF"/>
        <w:rPr>
          <w:rFonts w:cs="Arial"/>
        </w:rPr>
      </w:pPr>
    </w:p>
    <w:p w:rsidR="00AD7FB1" w:rsidRDefault="00AD7FB1" w:rsidP="00AD7FB1">
      <w:pPr>
        <w:shd w:val="clear" w:color="auto" w:fill="FFFFFF"/>
        <w:rPr>
          <w:rFonts w:cs="Arial"/>
        </w:rPr>
      </w:pPr>
    </w:p>
    <w:p w:rsidR="00AD7FB1" w:rsidRDefault="00AD7FB1" w:rsidP="00AD7FB1">
      <w:pPr>
        <w:shd w:val="clear" w:color="auto" w:fill="FFFFFF"/>
        <w:rPr>
          <w:rFonts w:cs="Arial"/>
        </w:rPr>
      </w:pPr>
    </w:p>
    <w:p w:rsidR="00AD7FB1" w:rsidRDefault="00AD7FB1" w:rsidP="00AD7FB1">
      <w:pPr>
        <w:shd w:val="clear" w:color="auto" w:fill="FFFFFF"/>
        <w:rPr>
          <w:rFonts w:cs="Arial"/>
        </w:rPr>
      </w:pPr>
    </w:p>
    <w:p w:rsidR="00AD7FB1" w:rsidRPr="003B4DC0" w:rsidRDefault="00AD7FB1" w:rsidP="00AD7FB1">
      <w:pPr>
        <w:pStyle w:val="Ttulo1"/>
        <w:ind w:left="284" w:hanging="284"/>
        <w:rPr>
          <w:lang w:val="es-ES"/>
        </w:rPr>
      </w:pPr>
      <w:bookmarkStart w:id="24" w:name="_PROCESO_DE_SELECCIÓN"/>
      <w:bookmarkStart w:id="25" w:name="_Toc501465025"/>
      <w:bookmarkStart w:id="26" w:name="_Toc504383348"/>
      <w:bookmarkEnd w:id="24"/>
      <w:r w:rsidRPr="003B4DC0">
        <w:rPr>
          <w:lang w:val="es-ES"/>
        </w:rPr>
        <w:t>ANEXO N° 3: DECLARACIÓN JURADA SIMPLE</w:t>
      </w:r>
      <w:bookmarkEnd w:id="25"/>
      <w:bookmarkEnd w:id="26"/>
    </w:p>
    <w:p w:rsidR="00AD7FB1" w:rsidRDefault="00AD7FB1" w:rsidP="00AD7FB1">
      <w:pPr>
        <w:shd w:val="clear" w:color="auto" w:fill="FFFFFF"/>
        <w:spacing w:line="276" w:lineRule="auto"/>
        <w:jc w:val="center"/>
        <w:rPr>
          <w:rFonts w:cs="Arial"/>
          <w:sz w:val="18"/>
          <w:szCs w:val="18"/>
        </w:rPr>
      </w:pPr>
    </w:p>
    <w:p w:rsidR="00AD7FB1" w:rsidRDefault="00AD7FB1" w:rsidP="00AD7FB1">
      <w:pPr>
        <w:shd w:val="clear" w:color="auto" w:fill="FFFFFF"/>
        <w:spacing w:line="360" w:lineRule="auto"/>
        <w:rPr>
          <w:rFonts w:cs="Arial"/>
          <w:szCs w:val="18"/>
        </w:rPr>
      </w:pPr>
    </w:p>
    <w:p w:rsidR="00AD7FB1" w:rsidRDefault="00AD7FB1" w:rsidP="00AD7FB1">
      <w:pPr>
        <w:spacing w:line="360" w:lineRule="auto"/>
        <w:jc w:val="both"/>
        <w:rPr>
          <w:rFonts w:cs="Arial"/>
          <w:sz w:val="22"/>
        </w:rPr>
      </w:pPr>
      <w:r>
        <w:rPr>
          <w:rFonts w:cs="Arial"/>
          <w:sz w:val="22"/>
        </w:rPr>
        <w:t>Yo:</w:t>
      </w:r>
      <w:r>
        <w:rPr>
          <w:rFonts w:cs="Arial"/>
          <w:sz w:val="22"/>
          <w:u w:val="single"/>
        </w:rPr>
        <w:t xml:space="preserve">                                                        /</w:t>
      </w:r>
    </w:p>
    <w:p w:rsidR="00AD7FB1" w:rsidRDefault="00AD7FB1" w:rsidP="00AD7FB1">
      <w:pPr>
        <w:spacing w:line="360" w:lineRule="auto"/>
        <w:jc w:val="both"/>
        <w:rPr>
          <w:rFonts w:cs="Arial"/>
          <w:sz w:val="22"/>
        </w:rPr>
      </w:pPr>
    </w:p>
    <w:p w:rsidR="00AD7FB1" w:rsidRDefault="00AD7FB1" w:rsidP="00AD7FB1">
      <w:pPr>
        <w:spacing w:line="360" w:lineRule="auto"/>
        <w:jc w:val="both"/>
        <w:rPr>
          <w:rFonts w:cs="Arial"/>
          <w:sz w:val="22"/>
        </w:rPr>
      </w:pPr>
      <w:r>
        <w:rPr>
          <w:rFonts w:cs="Arial"/>
          <w:sz w:val="22"/>
        </w:rPr>
        <w:t>Cédula de Identidad N°:</w:t>
      </w:r>
    </w:p>
    <w:p w:rsidR="00AD7FB1" w:rsidRDefault="00AD7FB1" w:rsidP="00AD7FB1">
      <w:pPr>
        <w:autoSpaceDE w:val="0"/>
        <w:autoSpaceDN w:val="0"/>
        <w:adjustRightInd w:val="0"/>
        <w:spacing w:line="360" w:lineRule="auto"/>
        <w:rPr>
          <w:rFonts w:eastAsia="Calibri" w:cs="Arial"/>
          <w:b/>
          <w:bCs/>
          <w:color w:val="000000"/>
          <w:szCs w:val="18"/>
          <w:lang w:eastAsia="en-US"/>
        </w:rPr>
      </w:pPr>
    </w:p>
    <w:p w:rsidR="00AD7FB1" w:rsidRDefault="00AD7FB1" w:rsidP="00AD7FB1">
      <w:pPr>
        <w:autoSpaceDE w:val="0"/>
        <w:autoSpaceDN w:val="0"/>
        <w:adjustRightInd w:val="0"/>
        <w:spacing w:line="360" w:lineRule="auto"/>
        <w:rPr>
          <w:rFonts w:eastAsia="Calibri" w:cs="Arial"/>
          <w:b/>
          <w:bCs/>
          <w:color w:val="000000"/>
          <w:szCs w:val="18"/>
          <w:lang w:eastAsia="en-US"/>
        </w:rPr>
      </w:pPr>
    </w:p>
    <w:p w:rsidR="00AD7FB1" w:rsidRDefault="00AD7FB1" w:rsidP="00AD7FB1">
      <w:pPr>
        <w:autoSpaceDE w:val="0"/>
        <w:autoSpaceDN w:val="0"/>
        <w:adjustRightInd w:val="0"/>
        <w:spacing w:line="360" w:lineRule="auto"/>
        <w:rPr>
          <w:rFonts w:eastAsia="Calibri" w:cs="Arial"/>
          <w:bCs/>
          <w:color w:val="000000"/>
          <w:szCs w:val="18"/>
          <w:lang w:eastAsia="en-US"/>
        </w:rPr>
      </w:pPr>
      <w:r>
        <w:rPr>
          <w:rFonts w:eastAsia="Calibri" w:cs="Arial"/>
          <w:bCs/>
          <w:color w:val="000000"/>
          <w:szCs w:val="18"/>
          <w:lang w:eastAsia="en-US"/>
        </w:rPr>
        <w:t xml:space="preserve">Declaro bajo juramento lo siguiente: </w:t>
      </w:r>
    </w:p>
    <w:p w:rsidR="00AD7FB1" w:rsidRDefault="00AD7FB1" w:rsidP="00AD7FB1">
      <w:pPr>
        <w:autoSpaceDE w:val="0"/>
        <w:autoSpaceDN w:val="0"/>
        <w:adjustRightInd w:val="0"/>
        <w:spacing w:line="360" w:lineRule="auto"/>
        <w:rPr>
          <w:rFonts w:eastAsia="Calibri" w:cs="Arial"/>
          <w:color w:val="000000"/>
          <w:szCs w:val="18"/>
          <w:lang w:eastAsia="en-US"/>
        </w:rPr>
      </w:pPr>
    </w:p>
    <w:p w:rsidR="00AD7FB1" w:rsidRDefault="00AD7FB1" w:rsidP="00AD7FB1">
      <w:pPr>
        <w:numPr>
          <w:ilvl w:val="0"/>
          <w:numId w:val="11"/>
        </w:numPr>
        <w:spacing w:line="360" w:lineRule="auto"/>
        <w:jc w:val="both"/>
        <w:rPr>
          <w:rFonts w:cs="Arial"/>
          <w:sz w:val="22"/>
        </w:rPr>
      </w:pPr>
      <w:r>
        <w:rPr>
          <w:rFonts w:cs="Arial"/>
          <w:sz w:val="22"/>
        </w:rPr>
        <w:t>Tener salud compatible con el cargo (Artículo 12 letra c del Estatuto Administrativo)</w:t>
      </w:r>
    </w:p>
    <w:p w:rsidR="00AD7FB1" w:rsidRDefault="00AD7FB1" w:rsidP="00AD7FB1">
      <w:pPr>
        <w:numPr>
          <w:ilvl w:val="0"/>
          <w:numId w:val="11"/>
        </w:numPr>
        <w:spacing w:line="360" w:lineRule="auto"/>
        <w:jc w:val="both"/>
        <w:rPr>
          <w:rFonts w:cs="Arial"/>
          <w:sz w:val="22"/>
        </w:rPr>
      </w:pPr>
      <w:r>
        <w:rPr>
          <w:rFonts w:cs="Arial"/>
          <w:sz w:val="22"/>
        </w:rPr>
        <w:t>No haber cesado en un cargo público como consecuencia de haber obtenido una calificación deficiente, o por medida disciplinaria, en los últimos cinco años (Artículo 12 letra e del Estatuto Administrativo)</w:t>
      </w:r>
    </w:p>
    <w:p w:rsidR="00AD7FB1" w:rsidRDefault="00AD7FB1" w:rsidP="00AD7FB1">
      <w:pPr>
        <w:numPr>
          <w:ilvl w:val="0"/>
          <w:numId w:val="11"/>
        </w:numPr>
        <w:spacing w:line="360" w:lineRule="auto"/>
        <w:jc w:val="both"/>
        <w:rPr>
          <w:rFonts w:cs="Arial"/>
          <w:sz w:val="22"/>
        </w:rPr>
      </w:pPr>
      <w:r>
        <w:rPr>
          <w:rFonts w:cs="Arial"/>
          <w:sz w:val="22"/>
        </w:rPr>
        <w:t>No estar inhabilitado para el ejercicio de funciones o cargos públicos, no hallarme condenado por crimen o simple delito (Artículo 12 letra f del Estatuto Administrativo)</w:t>
      </w:r>
    </w:p>
    <w:p w:rsidR="00AD7FB1" w:rsidRDefault="00AD7FB1" w:rsidP="00AD7FB1">
      <w:pPr>
        <w:numPr>
          <w:ilvl w:val="0"/>
          <w:numId w:val="11"/>
        </w:numPr>
        <w:spacing w:line="360" w:lineRule="auto"/>
        <w:jc w:val="both"/>
        <w:rPr>
          <w:rFonts w:cs="Arial"/>
          <w:sz w:val="22"/>
        </w:rPr>
      </w:pPr>
      <w:r>
        <w:rPr>
          <w:rFonts w:cs="Arial"/>
          <w:sz w:val="22"/>
        </w:rPr>
        <w:t>No estar afecto a las inhabilidades e incompatibilidades administrativas señaladas en l</w:t>
      </w:r>
      <w:r>
        <w:rPr>
          <w:rFonts w:cs="Arial"/>
          <w:bCs/>
          <w:sz w:val="22"/>
        </w:rPr>
        <w:t>os artículos 54 y 56 ambos del DFL N°1/19.653 de 2000 del Ministerio Secretaría General de la Presidencia, que fija el texto refundido, coordinado y sistematizado de la Ley N° 18.575, Orgánica Constitucional de Bases Generales de la Administración del Estado.</w:t>
      </w:r>
    </w:p>
    <w:p w:rsidR="00AD7FB1" w:rsidRDefault="00AD7FB1" w:rsidP="00AD7FB1">
      <w:pPr>
        <w:spacing w:line="360" w:lineRule="auto"/>
        <w:ind w:left="360"/>
        <w:jc w:val="both"/>
        <w:rPr>
          <w:rFonts w:cs="Arial"/>
          <w:sz w:val="22"/>
        </w:rPr>
      </w:pPr>
    </w:p>
    <w:p w:rsidR="00AD7FB1" w:rsidRDefault="00AD7FB1" w:rsidP="00AD7FB1">
      <w:pPr>
        <w:autoSpaceDE w:val="0"/>
        <w:autoSpaceDN w:val="0"/>
        <w:adjustRightInd w:val="0"/>
        <w:spacing w:line="360" w:lineRule="auto"/>
        <w:rPr>
          <w:rFonts w:eastAsia="Calibri" w:cs="Arial"/>
          <w:bCs/>
          <w:color w:val="000000"/>
          <w:szCs w:val="18"/>
          <w:lang w:eastAsia="en-US"/>
        </w:rPr>
      </w:pPr>
    </w:p>
    <w:p w:rsidR="00AD7FB1" w:rsidRDefault="00AD7FB1" w:rsidP="00AD7FB1">
      <w:pPr>
        <w:autoSpaceDE w:val="0"/>
        <w:autoSpaceDN w:val="0"/>
        <w:adjustRightInd w:val="0"/>
        <w:spacing w:line="360" w:lineRule="auto"/>
        <w:rPr>
          <w:rFonts w:eastAsia="Calibri" w:cs="Arial"/>
          <w:bCs/>
          <w:color w:val="000000"/>
          <w:szCs w:val="18"/>
          <w:lang w:eastAsia="en-US"/>
        </w:rPr>
      </w:pPr>
    </w:p>
    <w:p w:rsidR="00AD7FB1" w:rsidRDefault="00AD7FB1" w:rsidP="00AD7FB1">
      <w:pPr>
        <w:autoSpaceDE w:val="0"/>
        <w:autoSpaceDN w:val="0"/>
        <w:adjustRightInd w:val="0"/>
        <w:spacing w:line="276" w:lineRule="auto"/>
        <w:rPr>
          <w:rFonts w:eastAsia="Calibri" w:cs="Arial"/>
          <w:bCs/>
          <w:color w:val="000000"/>
          <w:szCs w:val="18"/>
          <w:lang w:eastAsia="en-US"/>
        </w:rPr>
      </w:pPr>
    </w:p>
    <w:p w:rsidR="00AD7FB1" w:rsidRDefault="00AD7FB1" w:rsidP="00AD7FB1">
      <w:pPr>
        <w:autoSpaceDE w:val="0"/>
        <w:autoSpaceDN w:val="0"/>
        <w:adjustRightInd w:val="0"/>
        <w:spacing w:line="276" w:lineRule="auto"/>
        <w:rPr>
          <w:rFonts w:eastAsia="Calibri" w:cs="Arial"/>
          <w:b/>
          <w:bCs/>
          <w:color w:val="000000"/>
          <w:szCs w:val="18"/>
          <w:lang w:eastAsia="en-US"/>
        </w:rPr>
      </w:pPr>
    </w:p>
    <w:p w:rsidR="00AD7FB1" w:rsidRDefault="00AD7FB1" w:rsidP="00AD7FB1">
      <w:pPr>
        <w:spacing w:after="200" w:line="276" w:lineRule="auto"/>
        <w:jc w:val="center"/>
        <w:rPr>
          <w:rFonts w:eastAsia="Calibri" w:cs="Arial"/>
          <w:bCs/>
          <w:szCs w:val="18"/>
          <w:lang w:eastAsia="en-US"/>
        </w:rPr>
      </w:pPr>
      <w:r>
        <w:rPr>
          <w:rFonts w:eastAsia="Calibri" w:cs="Arial"/>
          <w:b/>
          <w:bCs/>
          <w:szCs w:val="18"/>
          <w:lang w:eastAsia="en-US"/>
        </w:rPr>
        <w:t>FIRMA_________________________________</w:t>
      </w:r>
      <w:r>
        <w:rPr>
          <w:rFonts w:eastAsia="Calibri" w:cs="Arial"/>
          <w:bCs/>
          <w:szCs w:val="18"/>
          <w:lang w:eastAsia="en-US"/>
        </w:rPr>
        <w:t xml:space="preserve"> (*)</w:t>
      </w:r>
    </w:p>
    <w:p w:rsidR="00AD7FB1" w:rsidRDefault="00AD7FB1" w:rsidP="00AD7FB1">
      <w:pPr>
        <w:spacing w:after="200" w:line="276" w:lineRule="auto"/>
        <w:jc w:val="center"/>
        <w:rPr>
          <w:rFonts w:eastAsia="Calibri" w:cs="Arial"/>
          <w:szCs w:val="18"/>
          <w:lang w:eastAsia="en-US"/>
        </w:rPr>
      </w:pPr>
    </w:p>
    <w:p w:rsidR="00AD7FB1" w:rsidRDefault="00AD7FB1" w:rsidP="00AD7FB1">
      <w:pPr>
        <w:autoSpaceDE w:val="0"/>
        <w:autoSpaceDN w:val="0"/>
        <w:adjustRightInd w:val="0"/>
        <w:spacing w:line="276" w:lineRule="auto"/>
        <w:jc w:val="center"/>
        <w:rPr>
          <w:rFonts w:eastAsia="Calibri" w:cs="Arial"/>
          <w:b/>
          <w:bCs/>
          <w:color w:val="000000"/>
          <w:szCs w:val="18"/>
          <w:lang w:eastAsia="en-US"/>
        </w:rPr>
      </w:pPr>
    </w:p>
    <w:p w:rsidR="00D41577" w:rsidRDefault="00D41577" w:rsidP="00D41577">
      <w:pPr>
        <w:shd w:val="clear" w:color="auto" w:fill="FFFFFF"/>
        <w:spacing w:line="276" w:lineRule="auto"/>
        <w:ind w:left="708" w:hanging="708"/>
        <w:rPr>
          <w:rFonts w:cs="Arial"/>
          <w:sz w:val="22"/>
        </w:rPr>
      </w:pPr>
      <w:r>
        <w:rPr>
          <w:rFonts w:cs="Arial"/>
          <w:b/>
          <w:sz w:val="22"/>
        </w:rPr>
        <w:t>Fecha:</w:t>
      </w:r>
      <w:r>
        <w:rPr>
          <w:rFonts w:cs="Arial"/>
          <w:sz w:val="22"/>
        </w:rPr>
        <w:t xml:space="preserve"> ______________________ de 2018.</w:t>
      </w:r>
    </w:p>
    <w:p w:rsidR="00AD7FB1" w:rsidRDefault="00AD7FB1" w:rsidP="00AD7FB1">
      <w:pPr>
        <w:shd w:val="clear" w:color="auto" w:fill="FFFFFF"/>
        <w:spacing w:line="276" w:lineRule="auto"/>
        <w:ind w:left="708" w:hanging="708"/>
        <w:rPr>
          <w:rFonts w:cs="Arial"/>
          <w:sz w:val="18"/>
          <w:szCs w:val="16"/>
        </w:rPr>
      </w:pPr>
      <w:bookmarkStart w:id="27" w:name="_GoBack"/>
      <w:bookmarkEnd w:id="27"/>
    </w:p>
    <w:p w:rsidR="00AD7FB1" w:rsidRDefault="00AD7FB1" w:rsidP="00AD7FB1">
      <w:pPr>
        <w:shd w:val="clear" w:color="auto" w:fill="FFFFFF"/>
        <w:spacing w:line="276" w:lineRule="auto"/>
        <w:ind w:left="708" w:hanging="708"/>
        <w:rPr>
          <w:rFonts w:cs="Arial"/>
          <w:sz w:val="18"/>
          <w:szCs w:val="16"/>
        </w:rPr>
      </w:pPr>
    </w:p>
    <w:p w:rsidR="00AD7FB1" w:rsidRDefault="00AD7FB1" w:rsidP="00AD7FB1">
      <w:pPr>
        <w:shd w:val="clear" w:color="auto" w:fill="FFFFFF"/>
        <w:spacing w:line="276" w:lineRule="auto"/>
        <w:ind w:left="708" w:hanging="708"/>
        <w:rPr>
          <w:rFonts w:cs="Arial"/>
          <w:sz w:val="18"/>
          <w:szCs w:val="16"/>
        </w:rPr>
      </w:pPr>
    </w:p>
    <w:p w:rsidR="00AD7FB1" w:rsidRDefault="00AD7FB1" w:rsidP="00AD7FB1">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Century Gothic" w:hAnsi="Century Gothic" w:cs="Arial"/>
          <w:b/>
          <w:highlight w:val="yellow"/>
        </w:rPr>
      </w:pPr>
      <w:r>
        <w:rPr>
          <w:rFonts w:ascii="Century Gothic" w:hAnsi="Century Gothic" w:cs="Arial"/>
          <w:b/>
        </w:rPr>
        <w:t>Si se detectare que las declaraciones carecieren de veracidad, se presentará la correspondiente denuncia ante el Ministerio Público, a fin de que se investigue eventual responsabilidad penal.</w:t>
      </w:r>
    </w:p>
    <w:p w:rsidR="009D5B27" w:rsidRPr="00DA0817" w:rsidRDefault="009D5B27" w:rsidP="00AD7FB1">
      <w:pPr>
        <w:pStyle w:val="Ttulo1"/>
        <w:numPr>
          <w:ilvl w:val="0"/>
          <w:numId w:val="0"/>
        </w:numPr>
        <w:rPr>
          <w:rFonts w:cs="Arial"/>
          <w:sz w:val="22"/>
          <w:lang w:val="es-CL"/>
        </w:rPr>
      </w:pPr>
    </w:p>
    <w:sectPr w:rsidR="009D5B27" w:rsidRPr="00DA0817">
      <w:headerReference w:type="default" r:id="rId13"/>
      <w:footerReference w:type="even" r:id="rId14"/>
      <w:footerReference w:type="default" r:id="rId15"/>
      <w:pgSz w:w="12242" w:h="15842" w:code="1"/>
      <w:pgMar w:top="851" w:right="624" w:bottom="1134"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D9" w:rsidRDefault="00901CD9">
      <w:r>
        <w:separator/>
      </w:r>
    </w:p>
  </w:endnote>
  <w:endnote w:type="continuationSeparator" w:id="0">
    <w:p w:rsidR="00901CD9" w:rsidRDefault="0090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F2" w:rsidRDefault="00D805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05F2" w:rsidRDefault="00D805F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F2" w:rsidRDefault="00D805F2">
    <w:pPr>
      <w:pStyle w:val="Piedepgina"/>
      <w:framePr w:wrap="around" w:vAnchor="text" w:hAnchor="margin" w:xAlign="right" w:y="1"/>
      <w:rPr>
        <w:rStyle w:val="Nmerodepgina"/>
        <w:b/>
        <w:sz w:val="18"/>
      </w:rPr>
    </w:pPr>
    <w:r>
      <w:rPr>
        <w:rStyle w:val="Nmerodepgina"/>
        <w:b/>
        <w:sz w:val="18"/>
      </w:rPr>
      <w:fldChar w:fldCharType="begin"/>
    </w:r>
    <w:r>
      <w:rPr>
        <w:rStyle w:val="Nmerodepgina"/>
        <w:b/>
        <w:sz w:val="18"/>
      </w:rPr>
      <w:instrText xml:space="preserve">PAGE  </w:instrText>
    </w:r>
    <w:r>
      <w:rPr>
        <w:rStyle w:val="Nmerodepgina"/>
        <w:b/>
        <w:sz w:val="18"/>
      </w:rPr>
      <w:fldChar w:fldCharType="separate"/>
    </w:r>
    <w:r w:rsidR="00D41577">
      <w:rPr>
        <w:rStyle w:val="Nmerodepgina"/>
        <w:b/>
        <w:noProof/>
        <w:sz w:val="18"/>
      </w:rPr>
      <w:t>15</w:t>
    </w:r>
    <w:r>
      <w:rPr>
        <w:rStyle w:val="Nmerodepgina"/>
        <w:b/>
        <w:sz w:val="18"/>
      </w:rPr>
      <w:fldChar w:fldCharType="end"/>
    </w:r>
  </w:p>
  <w:p w:rsidR="00D805F2" w:rsidRDefault="00D805F2" w:rsidP="00C33BCB">
    <w:pPr>
      <w:jc w:val="center"/>
    </w:pPr>
    <w:r w:rsidRPr="00A36BDE">
      <w:rPr>
        <w:rFonts w:ascii="Arial Narrow" w:hAnsi="Arial Narrow" w:cs="Arial"/>
        <w:b/>
        <w:sz w:val="18"/>
      </w:rPr>
      <w:t>Bases Concurso HUAP -  “</w:t>
    </w:r>
    <w:r w:rsidRPr="00C33BCB">
      <w:rPr>
        <w:rFonts w:ascii="Arial Narrow" w:hAnsi="Arial Narrow" w:cs="Arial"/>
        <w:b/>
        <w:smallCaps/>
        <w:sz w:val="18"/>
      </w:rPr>
      <w:t>Tecnólogo Medico Imagenología Diurno</w:t>
    </w:r>
    <w:r w:rsidRPr="00A36BDE">
      <w:rPr>
        <w:rFonts w:ascii="Arial Narrow" w:hAnsi="Arial Narrow" w:cs="Arial"/>
        <w:b/>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D9" w:rsidRDefault="00901CD9">
      <w:r>
        <w:separator/>
      </w:r>
    </w:p>
  </w:footnote>
  <w:footnote w:type="continuationSeparator" w:id="0">
    <w:p w:rsidR="00901CD9" w:rsidRDefault="00901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F2" w:rsidRDefault="00D805F2">
    <w:pPr>
      <w:ind w:left="-540" w:right="-700"/>
      <w:rPr>
        <w:rFonts w:ascii="Calibri Light" w:eastAsia="Arial Unicode MS" w:hAnsi="Calibri Light" w:cs="Arial Unicode MS"/>
        <w:color w:val="FF0000"/>
        <w:sz w:val="16"/>
        <w:szCs w:val="16"/>
      </w:rPr>
    </w:pPr>
    <w:r>
      <w:rPr>
        <w:rFonts w:ascii="Calibri" w:eastAsia="Arial Unicode MS" w:hAnsi="Calibri" w:cs="Arial Unicode MS"/>
        <w:noProof/>
        <w:sz w:val="22"/>
        <w:szCs w:val="22"/>
        <w:lang w:val="es-CL" w:eastAsia="es-CL"/>
      </w:rPr>
      <w:drawing>
        <wp:anchor distT="0" distB="0" distL="114300" distR="114300" simplePos="0" relativeHeight="251657728" behindDoc="0" locked="0" layoutInCell="1" allowOverlap="1" wp14:anchorId="1E8F3777" wp14:editId="774F99BB">
          <wp:simplePos x="0" y="0"/>
          <wp:positionH relativeFrom="column">
            <wp:posOffset>5410200</wp:posOffset>
          </wp:positionH>
          <wp:positionV relativeFrom="paragraph">
            <wp:posOffset>64770</wp:posOffset>
          </wp:positionV>
          <wp:extent cx="543560" cy="543560"/>
          <wp:effectExtent l="0" t="0" r="8890" b="8890"/>
          <wp:wrapNone/>
          <wp:docPr id="8" name="Imagen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Arial Unicode MS" w:hAnsi="Calibri" w:cs="Arial Unicode MS"/>
        <w:sz w:val="22"/>
        <w:szCs w:val="22"/>
      </w:rPr>
      <w:t xml:space="preserve">     </w:t>
    </w:r>
    <w:r>
      <w:rPr>
        <w:rFonts w:ascii="Calibri" w:eastAsia="Arial Unicode MS" w:hAnsi="Calibri" w:cs="Arial Unicode MS"/>
        <w:noProof/>
        <w:sz w:val="22"/>
        <w:szCs w:val="22"/>
        <w:lang w:val="es-CL" w:eastAsia="es-CL"/>
      </w:rPr>
      <w:drawing>
        <wp:inline distT="0" distB="0" distL="0" distR="0" wp14:anchorId="43C9A267" wp14:editId="296832D8">
          <wp:extent cx="799200" cy="723600"/>
          <wp:effectExtent l="0" t="0" r="1270" b="635"/>
          <wp:docPr id="9" name="Imagen 9"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00" cy="723600"/>
                  </a:xfrm>
                  <a:prstGeom prst="rect">
                    <a:avLst/>
                  </a:prstGeom>
                  <a:noFill/>
                  <a:ln>
                    <a:noFill/>
                  </a:ln>
                </pic:spPr>
              </pic:pic>
            </a:graphicData>
          </a:graphic>
        </wp:inline>
      </w:drawing>
    </w:r>
    <w:r>
      <w:rPr>
        <w:rFonts w:ascii="Calibri" w:eastAsia="Arial Unicode MS" w:hAnsi="Calibri" w:cs="Arial Unicode MS"/>
        <w:sz w:val="22"/>
        <w:szCs w:val="22"/>
      </w:rPr>
      <w:t xml:space="preserve">      </w:t>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p>
  <w:p w:rsidR="00D805F2" w:rsidRDefault="00D805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18"/>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2911223"/>
    <w:multiLevelType w:val="hybridMultilevel"/>
    <w:tmpl w:val="1B5E27B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43E7008"/>
    <w:multiLevelType w:val="hybridMultilevel"/>
    <w:tmpl w:val="C03099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75B4F9A"/>
    <w:multiLevelType w:val="hybridMultilevel"/>
    <w:tmpl w:val="27F0A5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7A87517"/>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8D46EEF"/>
    <w:multiLevelType w:val="hybridMultilevel"/>
    <w:tmpl w:val="96AE2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95A76B2"/>
    <w:multiLevelType w:val="hybridMultilevel"/>
    <w:tmpl w:val="F81E39AC"/>
    <w:lvl w:ilvl="0" w:tplc="822681B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39270DD"/>
    <w:multiLevelType w:val="hybridMultilevel"/>
    <w:tmpl w:val="4F3623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3E97BED"/>
    <w:multiLevelType w:val="hybridMultilevel"/>
    <w:tmpl w:val="2EFAA888"/>
    <w:lvl w:ilvl="0" w:tplc="A440A8DA">
      <w:start w:val="1"/>
      <w:numFmt w:val="upperRoman"/>
      <w:pStyle w:val="Ttulo1"/>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6655A75"/>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16F57843"/>
    <w:multiLevelType w:val="hybridMultilevel"/>
    <w:tmpl w:val="D83E690E"/>
    <w:lvl w:ilvl="0" w:tplc="0C0A0001">
      <w:start w:val="1"/>
      <w:numFmt w:val="bullet"/>
      <w:lvlText w:val=""/>
      <w:lvlJc w:val="left"/>
      <w:pPr>
        <w:ind w:left="360" w:hanging="360"/>
      </w:pPr>
      <w:rPr>
        <w:rFonts w:ascii="Symbol" w:hAnsi="Symbol"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nsid w:val="17486980"/>
    <w:multiLevelType w:val="hybridMultilevel"/>
    <w:tmpl w:val="AC2C87F0"/>
    <w:lvl w:ilvl="0" w:tplc="B236535E">
      <w:start w:val="1"/>
      <w:numFmt w:val="decimal"/>
      <w:lvlText w:val="%1."/>
      <w:lvlJc w:val="left"/>
      <w:pPr>
        <w:ind w:left="1413" w:hanging="705"/>
      </w:pPr>
      <w:rPr>
        <w:rFonts w:hint="default"/>
      </w:rPr>
    </w:lvl>
    <w:lvl w:ilvl="1" w:tplc="340A0019" w:tentative="1">
      <w:start w:val="1"/>
      <w:numFmt w:val="lowerLetter"/>
      <w:lvlText w:val="%2."/>
      <w:lvlJc w:val="left"/>
      <w:pPr>
        <w:ind w:left="1581" w:hanging="360"/>
      </w:pPr>
    </w:lvl>
    <w:lvl w:ilvl="2" w:tplc="340A001B" w:tentative="1">
      <w:start w:val="1"/>
      <w:numFmt w:val="lowerRoman"/>
      <w:lvlText w:val="%3."/>
      <w:lvlJc w:val="right"/>
      <w:pPr>
        <w:ind w:left="2301" w:hanging="180"/>
      </w:pPr>
    </w:lvl>
    <w:lvl w:ilvl="3" w:tplc="340A000F" w:tentative="1">
      <w:start w:val="1"/>
      <w:numFmt w:val="decimal"/>
      <w:lvlText w:val="%4."/>
      <w:lvlJc w:val="left"/>
      <w:pPr>
        <w:ind w:left="3021" w:hanging="360"/>
      </w:pPr>
    </w:lvl>
    <w:lvl w:ilvl="4" w:tplc="340A0019" w:tentative="1">
      <w:start w:val="1"/>
      <w:numFmt w:val="lowerLetter"/>
      <w:lvlText w:val="%5."/>
      <w:lvlJc w:val="left"/>
      <w:pPr>
        <w:ind w:left="3741" w:hanging="360"/>
      </w:pPr>
    </w:lvl>
    <w:lvl w:ilvl="5" w:tplc="340A001B" w:tentative="1">
      <w:start w:val="1"/>
      <w:numFmt w:val="lowerRoman"/>
      <w:lvlText w:val="%6."/>
      <w:lvlJc w:val="right"/>
      <w:pPr>
        <w:ind w:left="4461" w:hanging="180"/>
      </w:pPr>
    </w:lvl>
    <w:lvl w:ilvl="6" w:tplc="340A000F" w:tentative="1">
      <w:start w:val="1"/>
      <w:numFmt w:val="decimal"/>
      <w:lvlText w:val="%7."/>
      <w:lvlJc w:val="left"/>
      <w:pPr>
        <w:ind w:left="5181" w:hanging="360"/>
      </w:pPr>
    </w:lvl>
    <w:lvl w:ilvl="7" w:tplc="340A0019" w:tentative="1">
      <w:start w:val="1"/>
      <w:numFmt w:val="lowerLetter"/>
      <w:lvlText w:val="%8."/>
      <w:lvlJc w:val="left"/>
      <w:pPr>
        <w:ind w:left="5901" w:hanging="360"/>
      </w:pPr>
    </w:lvl>
    <w:lvl w:ilvl="8" w:tplc="340A001B" w:tentative="1">
      <w:start w:val="1"/>
      <w:numFmt w:val="lowerRoman"/>
      <w:lvlText w:val="%9."/>
      <w:lvlJc w:val="right"/>
      <w:pPr>
        <w:ind w:left="6621" w:hanging="180"/>
      </w:pPr>
    </w:lvl>
  </w:abstractNum>
  <w:abstractNum w:abstractNumId="13">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193661F1"/>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1A334359"/>
    <w:multiLevelType w:val="hybridMultilevel"/>
    <w:tmpl w:val="E8827304"/>
    <w:lvl w:ilvl="0" w:tplc="2AF45A5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11C7017"/>
    <w:multiLevelType w:val="hybridMultilevel"/>
    <w:tmpl w:val="1562A270"/>
    <w:lvl w:ilvl="0" w:tplc="EA14BDC0">
      <w:start w:val="1"/>
      <w:numFmt w:val="upperRoman"/>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E1213DE"/>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1C058B1"/>
    <w:multiLevelType w:val="hybridMultilevel"/>
    <w:tmpl w:val="B0B23A54"/>
    <w:lvl w:ilvl="0" w:tplc="34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1D14A2A"/>
    <w:multiLevelType w:val="hybridMultilevel"/>
    <w:tmpl w:val="F9FE2BF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481937B0"/>
    <w:multiLevelType w:val="hybridMultilevel"/>
    <w:tmpl w:val="78EECC04"/>
    <w:lvl w:ilvl="0" w:tplc="57F6E41A">
      <w:start w:val="1"/>
      <w:numFmt w:val="bullet"/>
      <w:lvlText w:val=""/>
      <w:lvlJc w:val="left"/>
      <w:pPr>
        <w:tabs>
          <w:tab w:val="num" w:pos="360"/>
        </w:tabs>
        <w:ind w:left="360" w:hanging="360"/>
      </w:pPr>
      <w:rPr>
        <w:rFonts w:ascii="Symbol" w:hAnsi="Symbol" w:hint="default"/>
        <w:sz w:val="18"/>
        <w:szCs w:val="18"/>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1">
    <w:nsid w:val="4BC500A4"/>
    <w:multiLevelType w:val="hybridMultilevel"/>
    <w:tmpl w:val="6FA0E3E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D7E1F3C"/>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nsid w:val="4EDB65C2"/>
    <w:multiLevelType w:val="hybridMultilevel"/>
    <w:tmpl w:val="88721736"/>
    <w:lvl w:ilvl="0" w:tplc="89CA6A04">
      <w:start w:val="1"/>
      <w:numFmt w:val="decimal"/>
      <w:pStyle w:val="Ttulo2"/>
      <w:lvlText w:val="%1."/>
      <w:lvlJc w:val="left"/>
      <w:pPr>
        <w:ind w:left="360"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24">
    <w:nsid w:val="54BC039E"/>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5AA0744F"/>
    <w:multiLevelType w:val="hybridMultilevel"/>
    <w:tmpl w:val="7B7EF9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D3D45E3"/>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1BA727B"/>
    <w:multiLevelType w:val="hybridMultilevel"/>
    <w:tmpl w:val="449C8D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4E9160C"/>
    <w:multiLevelType w:val="hybridMultilevel"/>
    <w:tmpl w:val="3C26D586"/>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66267CA0"/>
    <w:multiLevelType w:val="hybridMultilevel"/>
    <w:tmpl w:val="CF86C7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6B446DB"/>
    <w:multiLevelType w:val="hybridMultilevel"/>
    <w:tmpl w:val="06F67E8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F4F75CF"/>
    <w:multiLevelType w:val="hybridMultilevel"/>
    <w:tmpl w:val="D09225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7CF21A23"/>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7D556E6E"/>
    <w:multiLevelType w:val="hybridMultilevel"/>
    <w:tmpl w:val="959E3962"/>
    <w:lvl w:ilvl="0" w:tplc="340A0001">
      <w:start w:val="1"/>
      <w:numFmt w:val="bullet"/>
      <w:lvlText w:val=""/>
      <w:lvlJc w:val="left"/>
      <w:pPr>
        <w:ind w:left="1146" w:hanging="360"/>
      </w:pPr>
      <w:rPr>
        <w:rFonts w:ascii="Symbol" w:hAnsi="Symbol" w:hint="default"/>
      </w:rPr>
    </w:lvl>
    <w:lvl w:ilvl="1" w:tplc="340A0003">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num w:numId="1">
    <w:abstractNumId w:val="7"/>
  </w:num>
  <w:num w:numId="2">
    <w:abstractNumId w:val="5"/>
  </w:num>
  <w:num w:numId="3">
    <w:abstractNumId w:val="27"/>
  </w:num>
  <w:num w:numId="4">
    <w:abstractNumId w:val="0"/>
  </w:num>
  <w:num w:numId="5">
    <w:abstractNumId w:val="1"/>
  </w:num>
  <w:num w:numId="6">
    <w:abstractNumId w:val="8"/>
  </w:num>
  <w:num w:numId="7">
    <w:abstractNumId w:val="3"/>
  </w:num>
  <w:num w:numId="8">
    <w:abstractNumId w:val="25"/>
  </w:num>
  <w:num w:numId="9">
    <w:abstractNumId w:val="13"/>
  </w:num>
  <w:num w:numId="10">
    <w:abstractNumId w:val="19"/>
  </w:num>
  <w:num w:numId="11">
    <w:abstractNumId w:val="20"/>
  </w:num>
  <w:num w:numId="12">
    <w:abstractNumId w:val="26"/>
  </w:num>
  <w:num w:numId="13">
    <w:abstractNumId w:val="4"/>
  </w:num>
  <w:num w:numId="14">
    <w:abstractNumId w:val="33"/>
  </w:num>
  <w:num w:numId="15">
    <w:abstractNumId w:val="16"/>
  </w:num>
  <w:num w:numId="16">
    <w:abstractNumId w:val="23"/>
  </w:num>
  <w:num w:numId="17">
    <w:abstractNumId w:val="23"/>
    <w:lvlOverride w:ilvl="0">
      <w:startOverride w:val="1"/>
    </w:lvlOverride>
  </w:num>
  <w:num w:numId="18">
    <w:abstractNumId w:val="23"/>
    <w:lvlOverride w:ilvl="0">
      <w:startOverride w:val="1"/>
    </w:lvlOverride>
  </w:num>
  <w:num w:numId="19">
    <w:abstractNumId w:val="23"/>
    <w:lvlOverride w:ilvl="0">
      <w:startOverride w:val="1"/>
    </w:lvlOverride>
  </w:num>
  <w:num w:numId="20">
    <w:abstractNumId w:val="23"/>
    <w:lvlOverride w:ilvl="0">
      <w:startOverride w:val="1"/>
    </w:lvlOverride>
  </w:num>
  <w:num w:numId="21">
    <w:abstractNumId w:val="11"/>
  </w:num>
  <w:num w:numId="22">
    <w:abstractNumId w:val="18"/>
  </w:num>
  <w:num w:numId="23">
    <w:abstractNumId w:val="23"/>
    <w:lvlOverride w:ilvl="0">
      <w:startOverride w:val="1"/>
    </w:lvlOverride>
  </w:num>
  <w:num w:numId="24">
    <w:abstractNumId w:val="23"/>
    <w:lvlOverride w:ilvl="0">
      <w:startOverride w:val="1"/>
    </w:lvlOverride>
  </w:num>
  <w:num w:numId="25">
    <w:abstractNumId w:val="24"/>
  </w:num>
  <w:num w:numId="26">
    <w:abstractNumId w:val="6"/>
  </w:num>
  <w:num w:numId="27">
    <w:abstractNumId w:val="28"/>
  </w:num>
  <w:num w:numId="28">
    <w:abstractNumId w:val="10"/>
  </w:num>
  <w:num w:numId="29">
    <w:abstractNumId w:val="2"/>
  </w:num>
  <w:num w:numId="30">
    <w:abstractNumId w:val="34"/>
  </w:num>
  <w:num w:numId="31">
    <w:abstractNumId w:val="12"/>
  </w:num>
  <w:num w:numId="32">
    <w:abstractNumId w:val="30"/>
  </w:num>
  <w:num w:numId="33">
    <w:abstractNumId w:val="29"/>
  </w:num>
  <w:num w:numId="34">
    <w:abstractNumId w:val="21"/>
  </w:num>
  <w:num w:numId="35">
    <w:abstractNumId w:val="31"/>
  </w:num>
  <w:num w:numId="36">
    <w:abstractNumId w:val="17"/>
  </w:num>
  <w:num w:numId="37">
    <w:abstractNumId w:val="14"/>
  </w:num>
  <w:num w:numId="38">
    <w:abstractNumId w:val="15"/>
  </w:num>
  <w:num w:numId="39">
    <w:abstractNumId w:val="23"/>
    <w:lvlOverride w:ilvl="0">
      <w:startOverride w:val="1"/>
    </w:lvlOverride>
  </w:num>
  <w:num w:numId="40">
    <w:abstractNumId w:val="9"/>
  </w:num>
  <w:num w:numId="41">
    <w:abstractNumId w:val="23"/>
    <w:lvlOverride w:ilvl="0">
      <w:startOverride w:val="1"/>
    </w:lvlOverride>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23"/>
    <w:lvlOverride w:ilvl="0">
      <w:startOverride w:val="1"/>
    </w:lvlOverride>
  </w:num>
  <w:num w:numId="45">
    <w:abstractNumId w:val="23"/>
    <w:lvlOverride w:ilvl="0">
      <w:startOverride w:val="1"/>
    </w:lvlOverride>
  </w:num>
  <w:num w:numId="46">
    <w:abstractNumId w:val="22"/>
  </w:num>
  <w:num w:numId="47">
    <w:abstractNumId w:val="23"/>
    <w:lvlOverride w:ilvl="0">
      <w:startOverride w:val="1"/>
    </w:lvlOverride>
  </w:num>
  <w:num w:numId="4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s-ES_tradnl" w:vendorID="9" w:dllVersion="512" w:checkStyle="1"/>
  <w:activeWritingStyle w:appName="MSWord" w:lang="es-ES" w:vendorID="9" w:dllVersion="512" w:checkStyle="1"/>
  <w:activeWritingStyle w:appName="MSWord" w:lang="es-MX"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B27"/>
    <w:rsid w:val="00064DC4"/>
    <w:rsid w:val="00083785"/>
    <w:rsid w:val="000A77BC"/>
    <w:rsid w:val="00104B97"/>
    <w:rsid w:val="00126196"/>
    <w:rsid w:val="001830B3"/>
    <w:rsid w:val="00191C32"/>
    <w:rsid w:val="001B16AC"/>
    <w:rsid w:val="00267363"/>
    <w:rsid w:val="00286B92"/>
    <w:rsid w:val="002A04E1"/>
    <w:rsid w:val="002B03ED"/>
    <w:rsid w:val="002E1274"/>
    <w:rsid w:val="00315723"/>
    <w:rsid w:val="00322E2A"/>
    <w:rsid w:val="003535A0"/>
    <w:rsid w:val="003A47D2"/>
    <w:rsid w:val="003F7046"/>
    <w:rsid w:val="004135C4"/>
    <w:rsid w:val="00473225"/>
    <w:rsid w:val="004769DA"/>
    <w:rsid w:val="004F77F5"/>
    <w:rsid w:val="0051337A"/>
    <w:rsid w:val="00531306"/>
    <w:rsid w:val="00542B6C"/>
    <w:rsid w:val="00557994"/>
    <w:rsid w:val="005765E2"/>
    <w:rsid w:val="005823E0"/>
    <w:rsid w:val="005E0DE6"/>
    <w:rsid w:val="006274AA"/>
    <w:rsid w:val="00790203"/>
    <w:rsid w:val="007C6D83"/>
    <w:rsid w:val="0080773C"/>
    <w:rsid w:val="009013BC"/>
    <w:rsid w:val="00901CD9"/>
    <w:rsid w:val="00943D47"/>
    <w:rsid w:val="009B4C78"/>
    <w:rsid w:val="009D5B27"/>
    <w:rsid w:val="00A5198B"/>
    <w:rsid w:val="00AD7FB1"/>
    <w:rsid w:val="00B208B2"/>
    <w:rsid w:val="00B6121A"/>
    <w:rsid w:val="00B739AA"/>
    <w:rsid w:val="00B83CE9"/>
    <w:rsid w:val="00B9230E"/>
    <w:rsid w:val="00B96CAE"/>
    <w:rsid w:val="00BD2998"/>
    <w:rsid w:val="00C002DC"/>
    <w:rsid w:val="00C079AA"/>
    <w:rsid w:val="00C33BCB"/>
    <w:rsid w:val="00CD1100"/>
    <w:rsid w:val="00D41577"/>
    <w:rsid w:val="00D5049B"/>
    <w:rsid w:val="00D805F2"/>
    <w:rsid w:val="00DA0817"/>
    <w:rsid w:val="00E92122"/>
    <w:rsid w:val="00EA74CA"/>
    <w:rsid w:val="00EC14D9"/>
    <w:rsid w:val="00F14910"/>
    <w:rsid w:val="00F40F55"/>
    <w:rsid w:val="00F439A0"/>
    <w:rsid w:val="00F774EB"/>
    <w:rsid w:val="00FC26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Simple 2"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DE6"/>
    <w:rPr>
      <w:rFonts w:ascii="Arial" w:hAnsi="Arial"/>
    </w:rPr>
  </w:style>
  <w:style w:type="paragraph" w:styleId="Ttulo1">
    <w:name w:val="heading 1"/>
    <w:basedOn w:val="Normal"/>
    <w:next w:val="Normal"/>
    <w:qFormat/>
    <w:rsid w:val="00AD7FB1"/>
    <w:pPr>
      <w:keepNext/>
      <w:numPr>
        <w:numId w:val="40"/>
      </w:numPr>
      <w:spacing w:after="120"/>
      <w:ind w:left="340" w:hanging="340"/>
      <w:outlineLvl w:val="0"/>
    </w:pPr>
    <w:rPr>
      <w:rFonts w:ascii="Arial Narrow" w:hAnsi="Arial Narrow"/>
      <w:b/>
      <w:color w:val="000080"/>
      <w:sz w:val="24"/>
      <w:lang w:val="en-US"/>
    </w:rPr>
  </w:style>
  <w:style w:type="paragraph" w:styleId="Ttulo2">
    <w:name w:val="heading 2"/>
    <w:basedOn w:val="Normal"/>
    <w:next w:val="Normal"/>
    <w:qFormat/>
    <w:pPr>
      <w:keepNext/>
      <w:numPr>
        <w:numId w:val="16"/>
      </w:numPr>
      <w:spacing w:after="120"/>
      <w:outlineLvl w:val="1"/>
    </w:pPr>
    <w:rPr>
      <w:rFonts w:ascii="Arial Narrow" w:hAnsi="Arial Narrow"/>
      <w:b/>
      <w:smallCaps/>
      <w:sz w:val="22"/>
      <w:lang w:val="es-CL"/>
    </w:rPr>
  </w:style>
  <w:style w:type="paragraph" w:styleId="Ttulo3">
    <w:name w:val="heading 3"/>
    <w:basedOn w:val="Normal"/>
    <w:next w:val="Normal"/>
    <w:qFormat/>
    <w:pPr>
      <w:keepNext/>
      <w:jc w:val="both"/>
      <w:outlineLvl w:val="2"/>
    </w:pPr>
    <w:rPr>
      <w:rFonts w:ascii="Comic Sans MS" w:hAnsi="Comic Sans MS"/>
      <w:b/>
      <w:sz w:val="18"/>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tulodeTDC">
    <w:name w:val="TOC Heading"/>
    <w:basedOn w:val="Ttulo1"/>
    <w:next w:val="Normal"/>
    <w:uiPriority w:val="39"/>
    <w:unhideWhenUsed/>
    <w:qFormat/>
    <w:rsid w:val="00315723"/>
    <w:pPr>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s-ES"/>
    </w:rPr>
  </w:style>
  <w:style w:type="paragraph" w:styleId="TDC1">
    <w:name w:val="toc 1"/>
    <w:basedOn w:val="Normal"/>
    <w:next w:val="Normal"/>
    <w:autoRedefine/>
    <w:uiPriority w:val="39"/>
    <w:unhideWhenUsed/>
    <w:rsid w:val="00B6121A"/>
    <w:pPr>
      <w:tabs>
        <w:tab w:val="left" w:pos="567"/>
        <w:tab w:val="right" w:leader="dot" w:pos="10190"/>
      </w:tabs>
      <w:spacing w:before="120" w:after="120" w:line="360" w:lineRule="auto"/>
    </w:pPr>
    <w:rPr>
      <w:rFonts w:ascii="Arial Narrow" w:hAnsi="Arial Narrow" w:cstheme="minorHAnsi"/>
      <w:bCs/>
      <w:smallCap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Simple 2"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DE6"/>
    <w:rPr>
      <w:rFonts w:ascii="Arial" w:hAnsi="Arial"/>
    </w:rPr>
  </w:style>
  <w:style w:type="paragraph" w:styleId="Ttulo1">
    <w:name w:val="heading 1"/>
    <w:basedOn w:val="Normal"/>
    <w:next w:val="Normal"/>
    <w:qFormat/>
    <w:rsid w:val="00AD7FB1"/>
    <w:pPr>
      <w:keepNext/>
      <w:numPr>
        <w:numId w:val="40"/>
      </w:numPr>
      <w:spacing w:after="120"/>
      <w:ind w:left="340" w:hanging="340"/>
      <w:outlineLvl w:val="0"/>
    </w:pPr>
    <w:rPr>
      <w:rFonts w:ascii="Arial Narrow" w:hAnsi="Arial Narrow"/>
      <w:b/>
      <w:color w:val="000080"/>
      <w:sz w:val="24"/>
      <w:lang w:val="en-US"/>
    </w:rPr>
  </w:style>
  <w:style w:type="paragraph" w:styleId="Ttulo2">
    <w:name w:val="heading 2"/>
    <w:basedOn w:val="Normal"/>
    <w:next w:val="Normal"/>
    <w:qFormat/>
    <w:pPr>
      <w:keepNext/>
      <w:numPr>
        <w:numId w:val="16"/>
      </w:numPr>
      <w:spacing w:after="120"/>
      <w:outlineLvl w:val="1"/>
    </w:pPr>
    <w:rPr>
      <w:rFonts w:ascii="Arial Narrow" w:hAnsi="Arial Narrow"/>
      <w:b/>
      <w:smallCaps/>
      <w:sz w:val="22"/>
      <w:lang w:val="es-CL"/>
    </w:rPr>
  </w:style>
  <w:style w:type="paragraph" w:styleId="Ttulo3">
    <w:name w:val="heading 3"/>
    <w:basedOn w:val="Normal"/>
    <w:next w:val="Normal"/>
    <w:qFormat/>
    <w:pPr>
      <w:keepNext/>
      <w:jc w:val="both"/>
      <w:outlineLvl w:val="2"/>
    </w:pPr>
    <w:rPr>
      <w:rFonts w:ascii="Comic Sans MS" w:hAnsi="Comic Sans MS"/>
      <w:b/>
      <w:sz w:val="18"/>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tulodeTDC">
    <w:name w:val="TOC Heading"/>
    <w:basedOn w:val="Ttulo1"/>
    <w:next w:val="Normal"/>
    <w:uiPriority w:val="39"/>
    <w:unhideWhenUsed/>
    <w:qFormat/>
    <w:rsid w:val="00315723"/>
    <w:pPr>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s-ES"/>
    </w:rPr>
  </w:style>
  <w:style w:type="paragraph" w:styleId="TDC1">
    <w:name w:val="toc 1"/>
    <w:basedOn w:val="Normal"/>
    <w:next w:val="Normal"/>
    <w:autoRedefine/>
    <w:uiPriority w:val="39"/>
    <w:unhideWhenUsed/>
    <w:rsid w:val="00B6121A"/>
    <w:pPr>
      <w:tabs>
        <w:tab w:val="left" w:pos="567"/>
        <w:tab w:val="right" w:leader="dot" w:pos="10190"/>
      </w:tabs>
      <w:spacing w:before="120" w:after="120" w:line="360" w:lineRule="auto"/>
    </w:pPr>
    <w:rPr>
      <w:rFonts w:ascii="Arial Narrow" w:hAnsi="Arial Narrow" w:cstheme="minorHAnsi"/>
      <w:bCs/>
      <w:small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525">
      <w:bodyDiv w:val="1"/>
      <w:marLeft w:val="0"/>
      <w:marRight w:val="0"/>
      <w:marTop w:val="0"/>
      <w:marBottom w:val="0"/>
      <w:divBdr>
        <w:top w:val="none" w:sz="0" w:space="0" w:color="auto"/>
        <w:left w:val="none" w:sz="0" w:space="0" w:color="auto"/>
        <w:bottom w:val="none" w:sz="0" w:space="0" w:color="auto"/>
        <w:right w:val="none" w:sz="0" w:space="0" w:color="auto"/>
      </w:divBdr>
    </w:div>
    <w:div w:id="249050548">
      <w:bodyDiv w:val="1"/>
      <w:marLeft w:val="0"/>
      <w:marRight w:val="0"/>
      <w:marTop w:val="0"/>
      <w:marBottom w:val="0"/>
      <w:divBdr>
        <w:top w:val="none" w:sz="0" w:space="0" w:color="auto"/>
        <w:left w:val="none" w:sz="0" w:space="0" w:color="auto"/>
        <w:bottom w:val="none" w:sz="0" w:space="0" w:color="auto"/>
        <w:right w:val="none" w:sz="0" w:space="0" w:color="auto"/>
      </w:divBdr>
    </w:div>
    <w:div w:id="262537597">
      <w:bodyDiv w:val="1"/>
      <w:marLeft w:val="0"/>
      <w:marRight w:val="0"/>
      <w:marTop w:val="0"/>
      <w:marBottom w:val="0"/>
      <w:divBdr>
        <w:top w:val="none" w:sz="0" w:space="0" w:color="auto"/>
        <w:left w:val="none" w:sz="0" w:space="0" w:color="auto"/>
        <w:bottom w:val="none" w:sz="0" w:space="0" w:color="auto"/>
        <w:right w:val="none" w:sz="0" w:space="0" w:color="auto"/>
      </w:divBdr>
    </w:div>
    <w:div w:id="543250408">
      <w:bodyDiv w:val="1"/>
      <w:marLeft w:val="0"/>
      <w:marRight w:val="0"/>
      <w:marTop w:val="0"/>
      <w:marBottom w:val="0"/>
      <w:divBdr>
        <w:top w:val="none" w:sz="0" w:space="0" w:color="auto"/>
        <w:left w:val="none" w:sz="0" w:space="0" w:color="auto"/>
        <w:bottom w:val="none" w:sz="0" w:space="0" w:color="auto"/>
        <w:right w:val="none" w:sz="0" w:space="0" w:color="auto"/>
      </w:divBdr>
    </w:div>
    <w:div w:id="659501971">
      <w:bodyDiv w:val="1"/>
      <w:marLeft w:val="0"/>
      <w:marRight w:val="0"/>
      <w:marTop w:val="0"/>
      <w:marBottom w:val="0"/>
      <w:divBdr>
        <w:top w:val="none" w:sz="0" w:space="0" w:color="auto"/>
        <w:left w:val="none" w:sz="0" w:space="0" w:color="auto"/>
        <w:bottom w:val="none" w:sz="0" w:space="0" w:color="auto"/>
        <w:right w:val="none" w:sz="0" w:space="0" w:color="auto"/>
      </w:divBdr>
    </w:div>
    <w:div w:id="1167402775">
      <w:bodyDiv w:val="1"/>
      <w:marLeft w:val="0"/>
      <w:marRight w:val="0"/>
      <w:marTop w:val="0"/>
      <w:marBottom w:val="0"/>
      <w:divBdr>
        <w:top w:val="none" w:sz="0" w:space="0" w:color="auto"/>
        <w:left w:val="none" w:sz="0" w:space="0" w:color="auto"/>
        <w:bottom w:val="none" w:sz="0" w:space="0" w:color="auto"/>
        <w:right w:val="none" w:sz="0" w:space="0" w:color="auto"/>
      </w:divBdr>
    </w:div>
    <w:div w:id="1279292888">
      <w:bodyDiv w:val="1"/>
      <w:marLeft w:val="0"/>
      <w:marRight w:val="0"/>
      <w:marTop w:val="0"/>
      <w:marBottom w:val="0"/>
      <w:divBdr>
        <w:top w:val="none" w:sz="0" w:space="0" w:color="auto"/>
        <w:left w:val="none" w:sz="0" w:space="0" w:color="auto"/>
        <w:bottom w:val="none" w:sz="0" w:space="0" w:color="auto"/>
        <w:right w:val="none" w:sz="0" w:space="0" w:color="auto"/>
      </w:divBdr>
    </w:div>
    <w:div w:id="1752854742">
      <w:bodyDiv w:val="1"/>
      <w:marLeft w:val="0"/>
      <w:marRight w:val="0"/>
      <w:marTop w:val="0"/>
      <w:marBottom w:val="0"/>
      <w:divBdr>
        <w:top w:val="none" w:sz="0" w:space="0" w:color="auto"/>
        <w:left w:val="none" w:sz="0" w:space="0" w:color="auto"/>
        <w:bottom w:val="none" w:sz="0" w:space="0" w:color="auto"/>
        <w:right w:val="none" w:sz="0" w:space="0" w:color="auto"/>
      </w:divBdr>
    </w:div>
    <w:div w:id="1799567911">
      <w:bodyDiv w:val="1"/>
      <w:marLeft w:val="0"/>
      <w:marRight w:val="0"/>
      <w:marTop w:val="0"/>
      <w:marBottom w:val="0"/>
      <w:divBdr>
        <w:top w:val="none" w:sz="0" w:space="0" w:color="auto"/>
        <w:left w:val="none" w:sz="0" w:space="0" w:color="auto"/>
        <w:bottom w:val="none" w:sz="0" w:space="0" w:color="auto"/>
        <w:right w:val="none" w:sz="0" w:space="0" w:color="auto"/>
      </w:divBdr>
    </w:div>
    <w:div w:id="194487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rreohuap@redsalud.gob.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pleospublicos.c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uap.cl" TargetMode="External"/><Relationship Id="rId4" Type="http://schemas.microsoft.com/office/2007/relationships/stylesWithEffects" Target="stylesWithEffects.xml"/><Relationship Id="rId9" Type="http://schemas.openxmlformats.org/officeDocument/2006/relationships/hyperlink" Target="http://www.ssmc.c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oja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CDC17-3A56-4F91-8C19-1C832121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hojacarta</Template>
  <TotalTime>1</TotalTime>
  <Pages>15</Pages>
  <Words>4817</Words>
  <Characters>26499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ORD</vt:lpstr>
    </vt:vector>
  </TitlesOfParts>
  <Company>Ministerio de Salud</Company>
  <LinksUpToDate>false</LinksUpToDate>
  <CharactersWithSpaces>31254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dc:title>
  <dc:creator>Marcos Acuña Rojas</dc:creator>
  <cp:lastModifiedBy>Alex Marquez</cp:lastModifiedBy>
  <cp:revision>2</cp:revision>
  <cp:lastPrinted>2018-01-22T14:25:00Z</cp:lastPrinted>
  <dcterms:created xsi:type="dcterms:W3CDTF">2018-01-22T21:14:00Z</dcterms:created>
  <dcterms:modified xsi:type="dcterms:W3CDTF">2018-01-22T21:14:00Z</dcterms:modified>
</cp:coreProperties>
</file>