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51" w:rsidRPr="002F19C2" w:rsidRDefault="00C85A51" w:rsidP="002F19C2">
      <w:pPr>
        <w:pStyle w:val="Ttulo1"/>
        <w:jc w:val="both"/>
        <w:rPr>
          <w:rFonts w:ascii="Arial" w:hAnsi="Arial" w:cs="Arial"/>
          <w:color w:val="auto"/>
          <w:sz w:val="20"/>
          <w:lang w:val="es-CL"/>
        </w:rPr>
      </w:pPr>
      <w:bookmarkStart w:id="0" w:name="_GoBack"/>
      <w:bookmarkEnd w:id="0"/>
      <w:r w:rsidRPr="002F19C2">
        <w:rPr>
          <w:rFonts w:ascii="Arial" w:hAnsi="Arial" w:cs="Arial"/>
          <w:color w:val="auto"/>
          <w:sz w:val="20"/>
          <w:lang w:val="es-CL"/>
        </w:rPr>
        <w:t>BASES DEL PROCESO DE SELECCIÓN</w:t>
      </w:r>
      <w:r w:rsidR="00F648C9" w:rsidRPr="002F19C2">
        <w:rPr>
          <w:rFonts w:ascii="Arial" w:hAnsi="Arial" w:cs="Arial"/>
          <w:color w:val="auto"/>
          <w:sz w:val="20"/>
          <w:lang w:val="es-CL"/>
        </w:rPr>
        <w:t xml:space="preserve"> ABIERTO </w:t>
      </w:r>
      <w:r w:rsidRPr="002F19C2">
        <w:rPr>
          <w:rFonts w:ascii="Arial" w:hAnsi="Arial" w:cs="Arial"/>
          <w:color w:val="auto"/>
          <w:sz w:val="20"/>
          <w:lang w:val="es-CL"/>
        </w:rPr>
        <w:t>PARA LA PROVISIÓN DE</w:t>
      </w:r>
      <w:r w:rsidR="00F648C9" w:rsidRPr="002F19C2">
        <w:rPr>
          <w:rFonts w:ascii="Arial" w:hAnsi="Arial" w:cs="Arial"/>
          <w:color w:val="auto"/>
          <w:sz w:val="20"/>
          <w:lang w:val="es-CL"/>
        </w:rPr>
        <w:t>L CARGO DE ENFERMERO</w:t>
      </w:r>
      <w:r w:rsidR="00E2227F" w:rsidRPr="002F19C2">
        <w:rPr>
          <w:rFonts w:ascii="Arial" w:hAnsi="Arial" w:cs="Arial"/>
          <w:color w:val="auto"/>
          <w:sz w:val="20"/>
          <w:lang w:val="es-CL"/>
        </w:rPr>
        <w:t>/A</w:t>
      </w:r>
      <w:r w:rsidR="00F648C9" w:rsidRPr="002F19C2">
        <w:rPr>
          <w:rFonts w:ascii="Arial" w:hAnsi="Arial" w:cs="Arial"/>
          <w:color w:val="auto"/>
          <w:sz w:val="20"/>
          <w:lang w:val="es-CL"/>
        </w:rPr>
        <w:t xml:space="preserve"> CLÍNICO</w:t>
      </w:r>
      <w:r w:rsidR="00E2227F" w:rsidRPr="002F19C2">
        <w:rPr>
          <w:rFonts w:ascii="Arial" w:hAnsi="Arial" w:cs="Arial"/>
          <w:color w:val="auto"/>
          <w:sz w:val="20"/>
          <w:lang w:val="es-CL"/>
        </w:rPr>
        <w:t>/A</w:t>
      </w:r>
      <w:r w:rsidRPr="002F19C2">
        <w:rPr>
          <w:rFonts w:ascii="Arial" w:hAnsi="Arial" w:cs="Arial"/>
          <w:color w:val="auto"/>
          <w:sz w:val="20"/>
          <w:lang w:val="es-CL"/>
        </w:rPr>
        <w:t xml:space="preserve"> </w:t>
      </w:r>
      <w:r w:rsidR="00C939C7">
        <w:rPr>
          <w:rFonts w:ascii="Arial" w:hAnsi="Arial" w:cs="Arial"/>
          <w:color w:val="auto"/>
          <w:sz w:val="20"/>
          <w:lang w:val="es-CL"/>
        </w:rPr>
        <w:t xml:space="preserve">CUARTO TURNO </w:t>
      </w:r>
      <w:r w:rsidR="004E15FD" w:rsidRPr="002F19C2">
        <w:rPr>
          <w:rFonts w:ascii="Arial" w:hAnsi="Arial" w:cs="Arial"/>
          <w:color w:val="auto"/>
          <w:sz w:val="20"/>
          <w:lang w:val="es-CL"/>
        </w:rPr>
        <w:t xml:space="preserve">DE SERVICIO QUEMADOS DEL </w:t>
      </w:r>
      <w:r w:rsidRPr="002F19C2">
        <w:rPr>
          <w:rFonts w:ascii="Arial" w:hAnsi="Arial" w:cs="Arial"/>
          <w:color w:val="auto"/>
          <w:sz w:val="20"/>
          <w:lang w:val="es-CL"/>
        </w:rPr>
        <w:t xml:space="preserve">HOSPITAL DE URGENCIA ASISTENCIA PÚBLICA </w:t>
      </w:r>
    </w:p>
    <w:p w:rsidR="00C85A51" w:rsidRPr="002F19C2" w:rsidRDefault="00C85A51" w:rsidP="002F19C2">
      <w:pPr>
        <w:pStyle w:val="Ttulo3"/>
        <w:rPr>
          <w:rFonts w:ascii="Arial" w:hAnsi="Arial" w:cs="Arial"/>
          <w:sz w:val="20"/>
          <w:u w:val="single"/>
          <w:lang w:val="es-CL"/>
        </w:rPr>
      </w:pPr>
    </w:p>
    <w:p w:rsidR="00C85A51" w:rsidRPr="002F19C2" w:rsidRDefault="00C85A51" w:rsidP="002F19C2">
      <w:pPr>
        <w:numPr>
          <w:ilvl w:val="0"/>
          <w:numId w:val="1"/>
        </w:numPr>
        <w:shd w:val="clear" w:color="auto" w:fill="F2F2F2"/>
        <w:ind w:left="709"/>
        <w:jc w:val="both"/>
        <w:rPr>
          <w:rFonts w:ascii="Arial" w:hAnsi="Arial" w:cs="Arial"/>
          <w:b/>
          <w:bCs/>
          <w:iCs/>
          <w:color w:val="000000"/>
          <w:sz w:val="20"/>
          <w:szCs w:val="20"/>
          <w:lang w:val="es-MX"/>
        </w:rPr>
      </w:pPr>
      <w:r w:rsidRPr="002F19C2">
        <w:rPr>
          <w:rFonts w:ascii="Arial" w:hAnsi="Arial" w:cs="Arial"/>
          <w:b/>
          <w:bCs/>
          <w:iCs/>
          <w:color w:val="000000"/>
          <w:sz w:val="20"/>
          <w:szCs w:val="20"/>
          <w:lang w:val="es-MX"/>
        </w:rPr>
        <w:t>IDENTIFICACIÓN DEL CARGO</w:t>
      </w:r>
    </w:p>
    <w:p w:rsidR="00C85A51" w:rsidRPr="00DA5A44" w:rsidRDefault="00C85A51" w:rsidP="002F19C2">
      <w:pPr>
        <w:ind w:left="360"/>
        <w:jc w:val="both"/>
        <w:rPr>
          <w:rFonts w:ascii="Arial" w:hAnsi="Arial" w:cs="Arial"/>
          <w:iCs/>
          <w:sz w:val="20"/>
          <w:szCs w:val="20"/>
          <w:lang w:val="es-MX"/>
        </w:rPr>
      </w:pPr>
    </w:p>
    <w:p w:rsidR="00C85A51" w:rsidRPr="00DA5A44" w:rsidRDefault="00C85A51" w:rsidP="002F19C2">
      <w:pPr>
        <w:jc w:val="both"/>
        <w:rPr>
          <w:rFonts w:ascii="Arial" w:hAnsi="Arial" w:cs="Arial"/>
          <w:iCs/>
          <w:sz w:val="20"/>
          <w:szCs w:val="20"/>
        </w:rPr>
      </w:pPr>
      <w:r w:rsidRPr="00DA5A44">
        <w:rPr>
          <w:rFonts w:ascii="Arial" w:hAnsi="Arial" w:cs="Arial"/>
          <w:bCs/>
          <w:iCs/>
          <w:sz w:val="20"/>
          <w:szCs w:val="20"/>
        </w:rPr>
        <w:t>N°</w:t>
      </w:r>
      <w:r w:rsidRPr="00DA5A44">
        <w:rPr>
          <w:rFonts w:ascii="Arial" w:hAnsi="Arial" w:cs="Arial"/>
          <w:iCs/>
          <w:sz w:val="20"/>
          <w:szCs w:val="20"/>
        </w:rPr>
        <w:t xml:space="preserve"> de Vacantes</w:t>
      </w:r>
      <w:r w:rsidRPr="00DA5A44">
        <w:rPr>
          <w:rFonts w:ascii="Arial" w:hAnsi="Arial" w:cs="Arial"/>
          <w:iCs/>
          <w:sz w:val="20"/>
          <w:szCs w:val="20"/>
        </w:rPr>
        <w:tab/>
        <w:t xml:space="preserve">           </w:t>
      </w:r>
      <w:r w:rsidR="00C939C7" w:rsidRPr="00DA5A44">
        <w:rPr>
          <w:rFonts w:ascii="Arial" w:hAnsi="Arial" w:cs="Arial"/>
          <w:iCs/>
          <w:sz w:val="20"/>
          <w:szCs w:val="20"/>
        </w:rPr>
        <w:t xml:space="preserve">             </w:t>
      </w:r>
      <w:r w:rsidRPr="00DA5A44">
        <w:rPr>
          <w:rFonts w:ascii="Arial" w:hAnsi="Arial" w:cs="Arial"/>
          <w:iCs/>
          <w:sz w:val="20"/>
          <w:szCs w:val="20"/>
        </w:rPr>
        <w:t xml:space="preserve">: </w:t>
      </w:r>
      <w:r w:rsidR="003D316B" w:rsidRPr="00DA5A44">
        <w:rPr>
          <w:rFonts w:ascii="Arial" w:hAnsi="Arial" w:cs="Arial"/>
          <w:iCs/>
          <w:sz w:val="20"/>
          <w:szCs w:val="20"/>
        </w:rPr>
        <w:t>12</w:t>
      </w:r>
    </w:p>
    <w:p w:rsidR="00C85A51" w:rsidRPr="002F19C2" w:rsidRDefault="00C85A51" w:rsidP="002F19C2">
      <w:pPr>
        <w:jc w:val="both"/>
        <w:rPr>
          <w:rFonts w:ascii="Arial" w:hAnsi="Arial" w:cs="Arial"/>
          <w:iCs/>
          <w:color w:val="000000"/>
          <w:sz w:val="20"/>
          <w:szCs w:val="20"/>
        </w:rPr>
      </w:pPr>
      <w:r w:rsidRPr="00DA5A44">
        <w:rPr>
          <w:rFonts w:ascii="Arial" w:hAnsi="Arial" w:cs="Arial"/>
          <w:iCs/>
          <w:sz w:val="20"/>
          <w:szCs w:val="20"/>
        </w:rPr>
        <w:t>Planta</w:t>
      </w:r>
      <w:r w:rsidRPr="002F19C2">
        <w:rPr>
          <w:rFonts w:ascii="Arial" w:hAnsi="Arial" w:cs="Arial"/>
          <w:iCs/>
          <w:color w:val="000000"/>
          <w:sz w:val="20"/>
          <w:szCs w:val="20"/>
        </w:rPr>
        <w:tab/>
      </w:r>
      <w:r w:rsidRPr="002F19C2">
        <w:rPr>
          <w:rFonts w:ascii="Arial" w:hAnsi="Arial" w:cs="Arial"/>
          <w:iCs/>
          <w:color w:val="000000"/>
          <w:sz w:val="20"/>
          <w:szCs w:val="20"/>
        </w:rPr>
        <w:tab/>
      </w:r>
      <w:r w:rsidRPr="002F19C2">
        <w:rPr>
          <w:rFonts w:ascii="Arial" w:hAnsi="Arial" w:cs="Arial"/>
          <w:iCs/>
          <w:color w:val="000000"/>
          <w:sz w:val="20"/>
          <w:szCs w:val="20"/>
        </w:rPr>
        <w:tab/>
      </w:r>
      <w:r w:rsidRPr="002F19C2">
        <w:rPr>
          <w:rFonts w:ascii="Arial" w:hAnsi="Arial" w:cs="Arial"/>
          <w:iCs/>
          <w:color w:val="000000"/>
          <w:sz w:val="20"/>
          <w:szCs w:val="20"/>
        </w:rPr>
        <w:tab/>
        <w:t xml:space="preserve">: </w:t>
      </w:r>
      <w:r w:rsidR="00F648C9" w:rsidRPr="002F19C2">
        <w:rPr>
          <w:rFonts w:ascii="Arial" w:hAnsi="Arial" w:cs="Arial"/>
          <w:iCs/>
          <w:color w:val="000000"/>
          <w:sz w:val="20"/>
          <w:szCs w:val="20"/>
        </w:rPr>
        <w:t>PROFESIONAL</w:t>
      </w:r>
    </w:p>
    <w:p w:rsidR="00C85A51" w:rsidRPr="002F19C2" w:rsidRDefault="00FD3194" w:rsidP="002F19C2">
      <w:pPr>
        <w:jc w:val="both"/>
        <w:rPr>
          <w:rFonts w:ascii="Arial" w:hAnsi="Arial" w:cs="Arial"/>
          <w:iCs/>
          <w:sz w:val="20"/>
          <w:szCs w:val="20"/>
        </w:rPr>
      </w:pPr>
      <w:r>
        <w:rPr>
          <w:rFonts w:ascii="Arial" w:hAnsi="Arial" w:cs="Arial"/>
          <w:iCs/>
          <w:color w:val="000000"/>
          <w:sz w:val="20"/>
          <w:szCs w:val="20"/>
        </w:rPr>
        <w:t>Grado</w:t>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t>:</w:t>
      </w:r>
      <w:r w:rsidR="00E34032">
        <w:rPr>
          <w:rFonts w:ascii="Arial" w:hAnsi="Arial" w:cs="Arial"/>
          <w:iCs/>
          <w:color w:val="000000"/>
          <w:sz w:val="20"/>
          <w:szCs w:val="20"/>
        </w:rPr>
        <w:t xml:space="preserve"> </w:t>
      </w:r>
      <w:r>
        <w:rPr>
          <w:rFonts w:ascii="Arial" w:hAnsi="Arial" w:cs="Arial"/>
          <w:iCs/>
          <w:sz w:val="20"/>
          <w:szCs w:val="20"/>
        </w:rPr>
        <w:t xml:space="preserve">13 </w:t>
      </w:r>
    </w:p>
    <w:p w:rsidR="00C85A51" w:rsidRPr="002F19C2" w:rsidRDefault="00C85A51" w:rsidP="002F19C2">
      <w:pPr>
        <w:jc w:val="both"/>
        <w:rPr>
          <w:rFonts w:ascii="Arial" w:hAnsi="Arial" w:cs="Arial"/>
          <w:iCs/>
          <w:color w:val="000000"/>
          <w:sz w:val="20"/>
          <w:szCs w:val="20"/>
        </w:rPr>
      </w:pPr>
      <w:r w:rsidRPr="002F19C2">
        <w:rPr>
          <w:rFonts w:ascii="Arial" w:hAnsi="Arial" w:cs="Arial"/>
          <w:iCs/>
          <w:color w:val="000000"/>
          <w:sz w:val="20"/>
          <w:szCs w:val="20"/>
        </w:rPr>
        <w:t>Calidad Jurídica</w:t>
      </w:r>
      <w:r w:rsidRPr="002F19C2">
        <w:rPr>
          <w:rFonts w:ascii="Arial" w:hAnsi="Arial" w:cs="Arial"/>
          <w:iCs/>
          <w:color w:val="000000"/>
          <w:sz w:val="20"/>
          <w:szCs w:val="20"/>
        </w:rPr>
        <w:tab/>
      </w:r>
      <w:r w:rsidRPr="002F19C2">
        <w:rPr>
          <w:rFonts w:ascii="Arial" w:hAnsi="Arial" w:cs="Arial"/>
          <w:iCs/>
          <w:color w:val="000000"/>
          <w:sz w:val="20"/>
          <w:szCs w:val="20"/>
        </w:rPr>
        <w:tab/>
        <w:t xml:space="preserve">: </w:t>
      </w:r>
      <w:r w:rsidR="00F648C9" w:rsidRPr="002F19C2">
        <w:rPr>
          <w:rFonts w:ascii="Arial" w:hAnsi="Arial" w:cs="Arial"/>
          <w:iCs/>
          <w:color w:val="000000"/>
          <w:sz w:val="20"/>
          <w:szCs w:val="20"/>
        </w:rPr>
        <w:t>CONTRATA</w:t>
      </w:r>
    </w:p>
    <w:p w:rsidR="00C85A51" w:rsidRPr="002F19C2" w:rsidRDefault="00C85A51" w:rsidP="002F19C2">
      <w:pPr>
        <w:jc w:val="both"/>
        <w:rPr>
          <w:rFonts w:ascii="Arial" w:hAnsi="Arial" w:cs="Arial"/>
          <w:iCs/>
          <w:color w:val="000000"/>
          <w:sz w:val="20"/>
          <w:szCs w:val="20"/>
        </w:rPr>
      </w:pPr>
      <w:r w:rsidRPr="002F19C2">
        <w:rPr>
          <w:rFonts w:ascii="Arial" w:hAnsi="Arial" w:cs="Arial"/>
          <w:iCs/>
          <w:color w:val="000000"/>
          <w:sz w:val="20"/>
          <w:szCs w:val="20"/>
        </w:rPr>
        <w:t>Horas</w:t>
      </w:r>
      <w:r w:rsidRPr="002F19C2">
        <w:rPr>
          <w:rFonts w:ascii="Arial" w:hAnsi="Arial" w:cs="Arial"/>
          <w:iCs/>
          <w:color w:val="000000"/>
          <w:sz w:val="20"/>
          <w:szCs w:val="20"/>
        </w:rPr>
        <w:tab/>
      </w:r>
      <w:r w:rsidRPr="002F19C2">
        <w:rPr>
          <w:rFonts w:ascii="Arial" w:hAnsi="Arial" w:cs="Arial"/>
          <w:iCs/>
          <w:color w:val="000000"/>
          <w:sz w:val="20"/>
          <w:szCs w:val="20"/>
        </w:rPr>
        <w:tab/>
      </w:r>
      <w:r w:rsidRPr="002F19C2">
        <w:rPr>
          <w:rFonts w:ascii="Arial" w:hAnsi="Arial" w:cs="Arial"/>
          <w:iCs/>
          <w:color w:val="000000"/>
          <w:sz w:val="20"/>
          <w:szCs w:val="20"/>
        </w:rPr>
        <w:tab/>
      </w:r>
      <w:r w:rsidRPr="002F19C2">
        <w:rPr>
          <w:rFonts w:ascii="Arial" w:hAnsi="Arial" w:cs="Arial"/>
          <w:iCs/>
          <w:color w:val="000000"/>
          <w:sz w:val="20"/>
          <w:szCs w:val="20"/>
        </w:rPr>
        <w:tab/>
        <w:t xml:space="preserve">: </w:t>
      </w:r>
      <w:r w:rsidR="00F648C9" w:rsidRPr="002F19C2">
        <w:rPr>
          <w:rFonts w:ascii="Arial" w:hAnsi="Arial" w:cs="Arial"/>
          <w:iCs/>
          <w:color w:val="000000"/>
          <w:sz w:val="20"/>
          <w:szCs w:val="20"/>
        </w:rPr>
        <w:t xml:space="preserve">44 </w:t>
      </w:r>
      <w:proofErr w:type="spellStart"/>
      <w:r w:rsidR="00F648C9" w:rsidRPr="002F19C2">
        <w:rPr>
          <w:rFonts w:ascii="Arial" w:hAnsi="Arial" w:cs="Arial"/>
          <w:iCs/>
          <w:color w:val="000000"/>
          <w:sz w:val="20"/>
          <w:szCs w:val="20"/>
        </w:rPr>
        <w:t>hrs</w:t>
      </w:r>
      <w:proofErr w:type="spellEnd"/>
      <w:r w:rsidR="00F648C9" w:rsidRPr="002F19C2">
        <w:rPr>
          <w:rFonts w:ascii="Arial" w:hAnsi="Arial" w:cs="Arial"/>
          <w:iCs/>
          <w:color w:val="000000"/>
          <w:sz w:val="20"/>
          <w:szCs w:val="20"/>
        </w:rPr>
        <w:t>.</w:t>
      </w:r>
    </w:p>
    <w:p w:rsidR="00C85A51" w:rsidRPr="002F19C2" w:rsidRDefault="00C85A51" w:rsidP="002F19C2">
      <w:pPr>
        <w:jc w:val="both"/>
        <w:rPr>
          <w:rFonts w:ascii="Arial" w:hAnsi="Arial" w:cs="Arial"/>
          <w:iCs/>
          <w:color w:val="000000" w:themeColor="text1"/>
          <w:sz w:val="20"/>
          <w:szCs w:val="20"/>
        </w:rPr>
      </w:pPr>
      <w:r w:rsidRPr="002F19C2">
        <w:rPr>
          <w:rFonts w:ascii="Arial" w:hAnsi="Arial" w:cs="Arial"/>
          <w:iCs/>
          <w:color w:val="000000"/>
          <w:sz w:val="20"/>
          <w:szCs w:val="20"/>
        </w:rPr>
        <w:t>Sistema de turno</w:t>
      </w:r>
      <w:r w:rsidRPr="002F19C2">
        <w:rPr>
          <w:rFonts w:ascii="Arial" w:hAnsi="Arial" w:cs="Arial"/>
          <w:iCs/>
          <w:color w:val="000000"/>
          <w:sz w:val="20"/>
          <w:szCs w:val="20"/>
        </w:rPr>
        <w:tab/>
      </w:r>
      <w:r w:rsidRPr="002F19C2">
        <w:rPr>
          <w:rFonts w:ascii="Arial" w:hAnsi="Arial" w:cs="Arial"/>
          <w:iCs/>
          <w:color w:val="000000"/>
          <w:sz w:val="20"/>
          <w:szCs w:val="20"/>
        </w:rPr>
        <w:tab/>
      </w:r>
      <w:r w:rsidRPr="002F19C2">
        <w:rPr>
          <w:rFonts w:ascii="Arial" w:hAnsi="Arial" w:cs="Arial"/>
          <w:iCs/>
          <w:color w:val="000000" w:themeColor="text1"/>
          <w:sz w:val="20"/>
          <w:szCs w:val="20"/>
        </w:rPr>
        <w:t xml:space="preserve">: </w:t>
      </w:r>
      <w:r w:rsidR="00C939C7">
        <w:rPr>
          <w:rFonts w:ascii="Arial" w:hAnsi="Arial" w:cs="Arial"/>
          <w:iCs/>
          <w:color w:val="000000" w:themeColor="text1"/>
          <w:sz w:val="20"/>
          <w:szCs w:val="20"/>
        </w:rPr>
        <w:t>CUARTO TURNO</w:t>
      </w:r>
    </w:p>
    <w:p w:rsidR="00C85A51" w:rsidRPr="002F19C2" w:rsidRDefault="00C85A51" w:rsidP="002F19C2">
      <w:pPr>
        <w:jc w:val="both"/>
        <w:rPr>
          <w:rFonts w:ascii="Arial" w:hAnsi="Arial" w:cs="Arial"/>
          <w:iCs/>
          <w:color w:val="000000" w:themeColor="text1"/>
          <w:sz w:val="20"/>
          <w:szCs w:val="20"/>
        </w:rPr>
      </w:pPr>
      <w:r w:rsidRPr="002F19C2">
        <w:rPr>
          <w:rFonts w:ascii="Arial" w:hAnsi="Arial" w:cs="Arial"/>
          <w:iCs/>
          <w:color w:val="000000" w:themeColor="text1"/>
          <w:sz w:val="20"/>
          <w:szCs w:val="20"/>
        </w:rPr>
        <w:t>Dependencia Jerárquica</w:t>
      </w:r>
      <w:r w:rsidRPr="002F19C2">
        <w:rPr>
          <w:rFonts w:ascii="Arial" w:hAnsi="Arial" w:cs="Arial"/>
          <w:iCs/>
          <w:color w:val="000000" w:themeColor="text1"/>
          <w:sz w:val="20"/>
          <w:szCs w:val="20"/>
        </w:rPr>
        <w:tab/>
        <w:t xml:space="preserve">: </w:t>
      </w:r>
      <w:r w:rsidR="00F648C9" w:rsidRPr="002F19C2">
        <w:rPr>
          <w:rFonts w:ascii="Arial" w:hAnsi="Arial" w:cs="Arial"/>
          <w:iCs/>
          <w:color w:val="000000" w:themeColor="text1"/>
          <w:sz w:val="20"/>
          <w:szCs w:val="20"/>
        </w:rPr>
        <w:t>ENFERMERA SUPERVISORA QUEMADOS</w:t>
      </w:r>
    </w:p>
    <w:p w:rsidR="00C85A51" w:rsidRPr="002F19C2" w:rsidRDefault="00703E17" w:rsidP="002F19C2">
      <w:pPr>
        <w:ind w:left="2832" w:hanging="2832"/>
        <w:jc w:val="both"/>
        <w:rPr>
          <w:rFonts w:ascii="Arial" w:hAnsi="Arial" w:cs="Arial"/>
          <w:iCs/>
          <w:color w:val="000000" w:themeColor="text1"/>
          <w:sz w:val="20"/>
          <w:szCs w:val="20"/>
        </w:rPr>
      </w:pPr>
      <w:r>
        <w:rPr>
          <w:rFonts w:ascii="Arial" w:hAnsi="Arial" w:cs="Arial"/>
          <w:iCs/>
          <w:color w:val="000000" w:themeColor="text1"/>
          <w:sz w:val="20"/>
          <w:szCs w:val="20"/>
        </w:rPr>
        <w:t>Cargos dependientes</w:t>
      </w:r>
      <w:r>
        <w:rPr>
          <w:rFonts w:ascii="Arial" w:hAnsi="Arial" w:cs="Arial"/>
          <w:iCs/>
          <w:color w:val="000000" w:themeColor="text1"/>
          <w:sz w:val="20"/>
          <w:szCs w:val="20"/>
        </w:rPr>
        <w:tab/>
        <w:t xml:space="preserve">: </w:t>
      </w:r>
      <w:r w:rsidR="00014EF2">
        <w:rPr>
          <w:rFonts w:ascii="Arial" w:hAnsi="Arial" w:cs="Arial"/>
          <w:iCs/>
          <w:color w:val="000000" w:themeColor="text1"/>
          <w:sz w:val="20"/>
          <w:szCs w:val="20"/>
        </w:rPr>
        <w:t>TENS Y AUXILIARES DE TURNO.</w:t>
      </w:r>
    </w:p>
    <w:p w:rsidR="00C85A51" w:rsidRPr="002F19C2" w:rsidRDefault="00C85A51" w:rsidP="002F19C2">
      <w:pPr>
        <w:jc w:val="both"/>
        <w:rPr>
          <w:rFonts w:ascii="Arial" w:hAnsi="Arial" w:cs="Arial"/>
          <w:iCs/>
          <w:sz w:val="20"/>
          <w:szCs w:val="20"/>
        </w:rPr>
      </w:pPr>
      <w:r w:rsidRPr="002F19C2">
        <w:rPr>
          <w:rFonts w:ascii="Arial" w:hAnsi="Arial" w:cs="Arial"/>
          <w:iCs/>
          <w:color w:val="000000"/>
          <w:sz w:val="20"/>
          <w:szCs w:val="20"/>
        </w:rPr>
        <w:t>Lugar de Desempeño</w:t>
      </w:r>
      <w:r w:rsidRPr="002F19C2">
        <w:rPr>
          <w:rFonts w:ascii="Arial" w:hAnsi="Arial" w:cs="Arial"/>
          <w:iCs/>
          <w:color w:val="000000"/>
          <w:sz w:val="20"/>
          <w:szCs w:val="20"/>
        </w:rPr>
        <w:tab/>
      </w:r>
      <w:r w:rsidRPr="002F19C2">
        <w:rPr>
          <w:rFonts w:ascii="Arial" w:hAnsi="Arial" w:cs="Arial"/>
          <w:iCs/>
          <w:color w:val="000000"/>
          <w:sz w:val="20"/>
          <w:szCs w:val="20"/>
        </w:rPr>
        <w:tab/>
        <w:t xml:space="preserve">: </w:t>
      </w:r>
      <w:r w:rsidR="00F648C9" w:rsidRPr="002F19C2">
        <w:rPr>
          <w:rFonts w:ascii="Arial" w:hAnsi="Arial" w:cs="Arial"/>
          <w:iCs/>
          <w:sz w:val="20"/>
          <w:szCs w:val="20"/>
        </w:rPr>
        <w:t>HOSPITAL DE URGENCIA ASISTENCIA PÚBLICA.</w:t>
      </w:r>
    </w:p>
    <w:p w:rsidR="00C85A51" w:rsidRPr="002F19C2" w:rsidRDefault="00C85A51" w:rsidP="002F19C2">
      <w:pPr>
        <w:jc w:val="both"/>
        <w:rPr>
          <w:rFonts w:ascii="Arial" w:hAnsi="Arial" w:cs="Arial"/>
          <w:iCs/>
          <w:color w:val="000000"/>
          <w:sz w:val="20"/>
          <w:szCs w:val="20"/>
        </w:rPr>
      </w:pPr>
    </w:p>
    <w:p w:rsidR="00C85A51" w:rsidRPr="002F19C2" w:rsidRDefault="00C85A51" w:rsidP="002F19C2">
      <w:pPr>
        <w:numPr>
          <w:ilvl w:val="0"/>
          <w:numId w:val="1"/>
        </w:numPr>
        <w:shd w:val="clear" w:color="auto" w:fill="F2F2F2"/>
        <w:ind w:left="709"/>
        <w:jc w:val="both"/>
        <w:rPr>
          <w:rFonts w:ascii="Arial" w:hAnsi="Arial" w:cs="Arial"/>
          <w:b/>
          <w:bCs/>
          <w:iCs/>
          <w:color w:val="000000"/>
          <w:sz w:val="20"/>
          <w:szCs w:val="20"/>
          <w:lang w:val="es-MX"/>
        </w:rPr>
      </w:pPr>
      <w:r w:rsidRPr="002F19C2">
        <w:rPr>
          <w:rFonts w:ascii="Arial" w:hAnsi="Arial" w:cs="Arial"/>
          <w:b/>
          <w:bCs/>
          <w:iCs/>
          <w:color w:val="000000"/>
          <w:sz w:val="20"/>
          <w:szCs w:val="20"/>
          <w:lang w:val="es-MX"/>
        </w:rPr>
        <w:t>DESCRIPCIÓN DEL CARGO</w:t>
      </w:r>
    </w:p>
    <w:p w:rsidR="00C85A51" w:rsidRPr="002F19C2" w:rsidRDefault="00C85A51" w:rsidP="002F19C2">
      <w:pPr>
        <w:jc w:val="both"/>
        <w:rPr>
          <w:rFonts w:ascii="Arial" w:hAnsi="Arial" w:cs="Arial"/>
          <w:iCs/>
          <w:color w:val="000000"/>
          <w:sz w:val="20"/>
          <w:szCs w:val="20"/>
        </w:rPr>
      </w:pPr>
    </w:p>
    <w:tbl>
      <w:tblPr>
        <w:tblW w:w="97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6"/>
        <w:gridCol w:w="8363"/>
      </w:tblGrid>
      <w:tr w:rsidR="00C85A51" w:rsidRPr="002F19C2" w:rsidTr="00DA5A44">
        <w:trPr>
          <w:cantSplit/>
          <w:trHeight w:val="330"/>
        </w:trPr>
        <w:tc>
          <w:tcPr>
            <w:tcW w:w="1376" w:type="dxa"/>
            <w:tcBorders>
              <w:top w:val="single" w:sz="4" w:space="0" w:color="FFFFFF"/>
              <w:left w:val="single" w:sz="4" w:space="0" w:color="FFFFFF"/>
              <w:bottom w:val="single" w:sz="4" w:space="0" w:color="FFFFFF"/>
              <w:right w:val="single" w:sz="12" w:space="0" w:color="auto"/>
            </w:tcBorders>
          </w:tcPr>
          <w:p w:rsidR="00C85A51" w:rsidRPr="002F19C2" w:rsidRDefault="00C85A51" w:rsidP="002F19C2">
            <w:pPr>
              <w:rPr>
                <w:rFonts w:ascii="Arial" w:hAnsi="Arial" w:cs="Arial"/>
                <w:b/>
                <w:bCs/>
                <w:iCs/>
                <w:color w:val="000000"/>
                <w:sz w:val="20"/>
                <w:szCs w:val="20"/>
                <w:lang w:val="es-MX"/>
              </w:rPr>
            </w:pPr>
            <w:r w:rsidRPr="002F19C2">
              <w:rPr>
                <w:rFonts w:ascii="Arial" w:hAnsi="Arial" w:cs="Arial"/>
                <w:b/>
                <w:bCs/>
                <w:iCs/>
                <w:color w:val="000000"/>
                <w:sz w:val="20"/>
                <w:szCs w:val="20"/>
                <w:lang w:val="es-MX"/>
              </w:rPr>
              <w:t>1.</w:t>
            </w:r>
          </w:p>
          <w:p w:rsidR="00C85A51" w:rsidRPr="002F19C2" w:rsidRDefault="00C85A51" w:rsidP="002F19C2">
            <w:pPr>
              <w:rPr>
                <w:rFonts w:ascii="Arial" w:hAnsi="Arial" w:cs="Arial"/>
                <w:b/>
                <w:bCs/>
                <w:iCs/>
                <w:color w:val="000000"/>
                <w:sz w:val="20"/>
                <w:szCs w:val="20"/>
                <w:lang w:val="es-MX"/>
              </w:rPr>
            </w:pPr>
            <w:r w:rsidRPr="002F19C2">
              <w:rPr>
                <w:rFonts w:ascii="Arial" w:hAnsi="Arial" w:cs="Arial"/>
                <w:b/>
                <w:bCs/>
                <w:iCs/>
                <w:color w:val="000000"/>
                <w:sz w:val="20"/>
                <w:szCs w:val="20"/>
                <w:lang w:val="es-MX"/>
              </w:rPr>
              <w:t>PROPÓSITO</w:t>
            </w:r>
          </w:p>
        </w:tc>
        <w:tc>
          <w:tcPr>
            <w:tcW w:w="8363" w:type="dxa"/>
            <w:tcBorders>
              <w:top w:val="single" w:sz="12" w:space="0" w:color="auto"/>
              <w:left w:val="single" w:sz="12" w:space="0" w:color="auto"/>
              <w:bottom w:val="single" w:sz="12" w:space="0" w:color="auto"/>
              <w:right w:val="single" w:sz="12" w:space="0" w:color="auto"/>
            </w:tcBorders>
          </w:tcPr>
          <w:p w:rsidR="00C85A51" w:rsidRPr="002F19C2" w:rsidRDefault="00732CD9" w:rsidP="002F19C2">
            <w:pPr>
              <w:ind w:right="74"/>
              <w:jc w:val="both"/>
              <w:rPr>
                <w:rFonts w:ascii="Arial" w:hAnsi="Arial" w:cs="Arial"/>
                <w:sz w:val="20"/>
                <w:szCs w:val="20"/>
                <w:lang w:val="es-MX"/>
              </w:rPr>
            </w:pPr>
            <w:r w:rsidRPr="002F19C2">
              <w:rPr>
                <w:rFonts w:ascii="Arial" w:hAnsi="Arial" w:cs="Arial"/>
                <w:sz w:val="20"/>
                <w:szCs w:val="20"/>
                <w:lang w:val="es-MX"/>
              </w:rPr>
              <w:t>Gestionar</w:t>
            </w:r>
            <w:r w:rsidR="00F21AB4" w:rsidRPr="002F19C2">
              <w:rPr>
                <w:rFonts w:ascii="Arial" w:hAnsi="Arial" w:cs="Arial"/>
                <w:sz w:val="20"/>
                <w:szCs w:val="20"/>
                <w:lang w:val="es-MX"/>
              </w:rPr>
              <w:t xml:space="preserve"> </w:t>
            </w:r>
            <w:r w:rsidRPr="002F19C2">
              <w:rPr>
                <w:rFonts w:ascii="Arial" w:hAnsi="Arial" w:cs="Arial"/>
                <w:sz w:val="20"/>
                <w:szCs w:val="20"/>
                <w:lang w:val="es-MX"/>
              </w:rPr>
              <w:t xml:space="preserve">la </w:t>
            </w:r>
            <w:r w:rsidR="00F21AB4" w:rsidRPr="002F19C2">
              <w:rPr>
                <w:rFonts w:ascii="Arial" w:hAnsi="Arial" w:cs="Arial"/>
                <w:sz w:val="20"/>
                <w:szCs w:val="20"/>
                <w:lang w:val="es-MX"/>
              </w:rPr>
              <w:t>atención de enfermería, asegurando la continuidad del cuidado e integrando competencias que permitan la eficiencia y calidad de los procesos asistenciales y administrativos.</w:t>
            </w:r>
            <w:r w:rsidR="002F19C2">
              <w:rPr>
                <w:rFonts w:ascii="Arial" w:hAnsi="Arial" w:cs="Arial"/>
                <w:sz w:val="20"/>
                <w:szCs w:val="20"/>
                <w:lang w:val="es-MX"/>
              </w:rPr>
              <w:t xml:space="preserve"> </w:t>
            </w:r>
            <w:r w:rsidR="00F21AB4" w:rsidRPr="002F19C2">
              <w:rPr>
                <w:rFonts w:ascii="Arial" w:hAnsi="Arial" w:cs="Arial"/>
                <w:sz w:val="20"/>
                <w:szCs w:val="20"/>
                <w:lang w:val="es-MX"/>
              </w:rPr>
              <w:t>Participar activamente de la construcción de un equipo multidisciplinario que</w:t>
            </w:r>
            <w:r w:rsidR="00AC74A8" w:rsidRPr="002F19C2">
              <w:rPr>
                <w:rFonts w:ascii="Arial" w:hAnsi="Arial" w:cs="Arial"/>
                <w:sz w:val="20"/>
                <w:szCs w:val="20"/>
                <w:lang w:val="es-MX"/>
              </w:rPr>
              <w:t>,</w:t>
            </w:r>
            <w:r w:rsidR="00F21AB4" w:rsidRPr="002F19C2">
              <w:rPr>
                <w:rFonts w:ascii="Arial" w:hAnsi="Arial" w:cs="Arial"/>
                <w:sz w:val="20"/>
                <w:szCs w:val="20"/>
                <w:lang w:val="es-MX"/>
              </w:rPr>
              <w:t xml:space="preserve"> responda a las principales metas institucionales y generación de conocimiento en  la especialidad e innovaci</w:t>
            </w:r>
            <w:r w:rsidR="00AC74A8" w:rsidRPr="002F19C2">
              <w:rPr>
                <w:rFonts w:ascii="Arial" w:hAnsi="Arial" w:cs="Arial"/>
                <w:sz w:val="20"/>
                <w:szCs w:val="20"/>
                <w:lang w:val="es-MX"/>
              </w:rPr>
              <w:t>ón en los procesos relacionados, a través de un liderazgo efectivo y trabajo en equipo.</w:t>
            </w:r>
          </w:p>
          <w:p w:rsidR="00C85A51" w:rsidRPr="002F19C2" w:rsidRDefault="00C85A51" w:rsidP="002F19C2">
            <w:pPr>
              <w:ind w:right="74"/>
              <w:jc w:val="both"/>
              <w:rPr>
                <w:rFonts w:ascii="Arial" w:hAnsi="Arial" w:cs="Arial"/>
                <w:sz w:val="20"/>
                <w:szCs w:val="20"/>
                <w:lang w:val="es-ES_tradnl"/>
              </w:rPr>
            </w:pPr>
            <w:r w:rsidRPr="002F19C2">
              <w:rPr>
                <w:rFonts w:ascii="Arial" w:hAnsi="Arial" w:cs="Arial"/>
                <w:sz w:val="20"/>
                <w:szCs w:val="20"/>
                <w:lang w:val="es-ES_tradnl"/>
              </w:rPr>
              <w:t>Transversalmente, atender en todo momento a la calidad de atención que se le entrega al paciente, así como teniendo una actitud respetuosa con todos los trabajadores y usuarios del servicio en general, representando los lineamientos de buen trato de la Dirección del hospital.</w:t>
            </w:r>
          </w:p>
        </w:tc>
      </w:tr>
    </w:tbl>
    <w:p w:rsidR="00C85A51" w:rsidRPr="002F19C2" w:rsidRDefault="00C85A51" w:rsidP="002F19C2">
      <w:pPr>
        <w:rPr>
          <w:rFonts w:ascii="Arial" w:hAnsi="Arial" w:cs="Arial"/>
          <w:sz w:val="20"/>
          <w:szCs w:val="20"/>
        </w:rPr>
      </w:pPr>
      <w:r w:rsidRPr="002F19C2">
        <w:rPr>
          <w:rFonts w:ascii="Arial" w:hAnsi="Arial" w:cs="Arial"/>
          <w:sz w:val="20"/>
          <w:szCs w:val="20"/>
        </w:rPr>
        <w:t xml:space="preserve">  </w:t>
      </w:r>
    </w:p>
    <w:tbl>
      <w:tblPr>
        <w:tblW w:w="97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5"/>
        <w:gridCol w:w="8354"/>
      </w:tblGrid>
      <w:tr w:rsidR="00C85A51" w:rsidRPr="002F19C2" w:rsidTr="00DA5A44">
        <w:trPr>
          <w:trHeight w:val="360"/>
        </w:trPr>
        <w:tc>
          <w:tcPr>
            <w:tcW w:w="1385" w:type="dxa"/>
            <w:tcBorders>
              <w:top w:val="single" w:sz="4" w:space="0" w:color="FFFFFF"/>
              <w:left w:val="single" w:sz="4" w:space="0" w:color="FFFFFF"/>
              <w:bottom w:val="single" w:sz="4" w:space="0" w:color="FFFFFF"/>
              <w:right w:val="single" w:sz="12" w:space="0" w:color="auto"/>
            </w:tcBorders>
          </w:tcPr>
          <w:p w:rsidR="00C85A51" w:rsidRPr="002F19C2" w:rsidRDefault="00C85A51" w:rsidP="002F19C2">
            <w:pPr>
              <w:rPr>
                <w:rFonts w:ascii="Arial" w:hAnsi="Arial" w:cs="Arial"/>
                <w:b/>
                <w:bCs/>
                <w:iCs/>
                <w:color w:val="000000"/>
                <w:sz w:val="20"/>
                <w:szCs w:val="20"/>
                <w:lang w:val="es-MX"/>
              </w:rPr>
            </w:pPr>
            <w:r w:rsidRPr="002F19C2">
              <w:rPr>
                <w:rFonts w:ascii="Arial" w:hAnsi="Arial" w:cs="Arial"/>
                <w:b/>
                <w:bCs/>
                <w:iCs/>
                <w:color w:val="000000"/>
                <w:sz w:val="20"/>
                <w:szCs w:val="20"/>
                <w:lang w:val="es-MX"/>
              </w:rPr>
              <w:t xml:space="preserve">2. </w:t>
            </w:r>
          </w:p>
          <w:p w:rsidR="00C85A51" w:rsidRPr="002F19C2" w:rsidRDefault="00C85A51" w:rsidP="002F19C2">
            <w:pPr>
              <w:rPr>
                <w:rFonts w:ascii="Arial" w:hAnsi="Arial" w:cs="Arial"/>
                <w:b/>
                <w:bCs/>
                <w:iCs/>
                <w:color w:val="000000"/>
                <w:sz w:val="20"/>
                <w:szCs w:val="20"/>
                <w:lang w:val="es-MX"/>
              </w:rPr>
            </w:pPr>
            <w:r w:rsidRPr="002F19C2">
              <w:rPr>
                <w:rFonts w:ascii="Arial" w:hAnsi="Arial" w:cs="Arial"/>
                <w:b/>
                <w:bCs/>
                <w:iCs/>
                <w:color w:val="000000"/>
                <w:sz w:val="20"/>
                <w:szCs w:val="20"/>
                <w:lang w:val="es-MX"/>
              </w:rPr>
              <w:t>FUNCIONES GENERALES</w:t>
            </w:r>
          </w:p>
        </w:tc>
        <w:tc>
          <w:tcPr>
            <w:tcW w:w="8354" w:type="dxa"/>
            <w:tcBorders>
              <w:top w:val="single" w:sz="12" w:space="0" w:color="auto"/>
              <w:left w:val="single" w:sz="12" w:space="0" w:color="auto"/>
              <w:bottom w:val="single" w:sz="12" w:space="0" w:color="auto"/>
              <w:right w:val="single" w:sz="12" w:space="0" w:color="auto"/>
            </w:tcBorders>
          </w:tcPr>
          <w:p w:rsidR="00C85A51" w:rsidRPr="002F19C2" w:rsidRDefault="00C85A51" w:rsidP="002F19C2">
            <w:pPr>
              <w:ind w:right="193"/>
              <w:jc w:val="both"/>
              <w:rPr>
                <w:rFonts w:ascii="Arial" w:hAnsi="Arial" w:cs="Arial"/>
                <w:sz w:val="20"/>
                <w:szCs w:val="20"/>
                <w:lang w:val="es-ES_tradnl"/>
              </w:rPr>
            </w:pPr>
            <w:r w:rsidRPr="002F19C2">
              <w:rPr>
                <w:rFonts w:ascii="Arial" w:hAnsi="Arial" w:cs="Arial"/>
                <w:sz w:val="20"/>
                <w:szCs w:val="20"/>
                <w:lang w:val="es-ES_tradnl"/>
              </w:rPr>
              <w:t>Al asumir el cargo le corresponderá desempeñar las siguientes funciones:</w:t>
            </w:r>
          </w:p>
          <w:p w:rsidR="00F21AB4" w:rsidRPr="002F19C2" w:rsidRDefault="00F21AB4" w:rsidP="002F19C2">
            <w:pPr>
              <w:pStyle w:val="Prrafodelista"/>
              <w:numPr>
                <w:ilvl w:val="0"/>
                <w:numId w:val="11"/>
              </w:numPr>
              <w:jc w:val="both"/>
              <w:rPr>
                <w:rFonts w:ascii="Arial" w:hAnsi="Arial" w:cs="Arial"/>
                <w:sz w:val="20"/>
                <w:szCs w:val="20"/>
                <w:lang w:val="es-ES"/>
              </w:rPr>
            </w:pPr>
            <w:r w:rsidRPr="002F19C2">
              <w:rPr>
                <w:rFonts w:ascii="Arial" w:hAnsi="Arial" w:cs="Arial"/>
                <w:sz w:val="20"/>
                <w:szCs w:val="20"/>
                <w:lang w:val="es-ES"/>
              </w:rPr>
              <w:t>Realizar proceso de enfermería quede respuesta a las necesidades básicas de los pacientes y aquellas derivadas del diagnóstico y tratamiento médico.</w:t>
            </w:r>
          </w:p>
          <w:p w:rsidR="00F21AB4" w:rsidRPr="002F19C2" w:rsidRDefault="00F21AB4" w:rsidP="002F19C2">
            <w:pPr>
              <w:pStyle w:val="Prrafodelista"/>
              <w:numPr>
                <w:ilvl w:val="0"/>
                <w:numId w:val="11"/>
              </w:numPr>
              <w:jc w:val="both"/>
              <w:rPr>
                <w:rFonts w:ascii="Arial" w:hAnsi="Arial" w:cs="Arial"/>
                <w:sz w:val="20"/>
                <w:szCs w:val="20"/>
                <w:lang w:val="es-ES"/>
              </w:rPr>
            </w:pPr>
            <w:r w:rsidRPr="002F19C2">
              <w:rPr>
                <w:rFonts w:ascii="Arial" w:hAnsi="Arial" w:cs="Arial"/>
                <w:sz w:val="20"/>
                <w:szCs w:val="20"/>
                <w:lang w:val="es-ES"/>
              </w:rPr>
              <w:t xml:space="preserve">Mantener continuidad de la atención de los pacientes a través de sistema de turnos, con relevos. </w:t>
            </w:r>
          </w:p>
          <w:p w:rsidR="00F21AB4" w:rsidRPr="002F19C2" w:rsidRDefault="00F21AB4" w:rsidP="002F19C2">
            <w:pPr>
              <w:pStyle w:val="Prrafodelista"/>
              <w:numPr>
                <w:ilvl w:val="0"/>
                <w:numId w:val="11"/>
              </w:numPr>
              <w:jc w:val="both"/>
              <w:rPr>
                <w:rFonts w:ascii="Arial" w:hAnsi="Arial" w:cs="Arial"/>
                <w:sz w:val="20"/>
                <w:szCs w:val="20"/>
                <w:lang w:val="es-ES"/>
              </w:rPr>
            </w:pPr>
            <w:r w:rsidRPr="002F19C2">
              <w:rPr>
                <w:rFonts w:ascii="Arial" w:hAnsi="Arial" w:cs="Arial"/>
                <w:sz w:val="20"/>
                <w:szCs w:val="20"/>
                <w:lang w:val="es-ES"/>
              </w:rPr>
              <w:t>Contribuir a la optimización de los recursos institucionales</w:t>
            </w:r>
            <w:r w:rsidR="002F19C2">
              <w:rPr>
                <w:rFonts w:ascii="Arial" w:hAnsi="Arial" w:cs="Arial"/>
                <w:sz w:val="20"/>
                <w:szCs w:val="20"/>
                <w:lang w:val="es-ES"/>
              </w:rPr>
              <w:t>.</w:t>
            </w:r>
          </w:p>
          <w:p w:rsidR="00F21AB4" w:rsidRPr="002F19C2" w:rsidRDefault="00F21AB4" w:rsidP="002F19C2">
            <w:pPr>
              <w:pStyle w:val="Prrafodelista"/>
              <w:numPr>
                <w:ilvl w:val="0"/>
                <w:numId w:val="11"/>
              </w:numPr>
              <w:jc w:val="both"/>
              <w:rPr>
                <w:rFonts w:ascii="Arial" w:hAnsi="Arial" w:cs="Arial"/>
                <w:sz w:val="20"/>
                <w:szCs w:val="20"/>
                <w:lang w:val="es-ES"/>
              </w:rPr>
            </w:pPr>
            <w:r w:rsidRPr="002F19C2">
              <w:rPr>
                <w:rFonts w:ascii="Arial" w:hAnsi="Arial" w:cs="Arial"/>
                <w:sz w:val="20"/>
                <w:szCs w:val="20"/>
                <w:lang w:val="es-ES"/>
              </w:rPr>
              <w:t>Supervisar y dar cumplimiento a normativas y protocolos institucionales</w:t>
            </w:r>
            <w:r w:rsidR="002F19C2">
              <w:rPr>
                <w:rFonts w:ascii="Arial" w:hAnsi="Arial" w:cs="Arial"/>
                <w:sz w:val="20"/>
                <w:szCs w:val="20"/>
                <w:lang w:val="es-ES"/>
              </w:rPr>
              <w:t>.</w:t>
            </w:r>
          </w:p>
          <w:p w:rsidR="00F21AB4" w:rsidRPr="002F19C2" w:rsidRDefault="00F21AB4" w:rsidP="002F19C2">
            <w:pPr>
              <w:pStyle w:val="Prrafodelista"/>
              <w:numPr>
                <w:ilvl w:val="0"/>
                <w:numId w:val="11"/>
              </w:numPr>
              <w:jc w:val="both"/>
              <w:rPr>
                <w:rFonts w:ascii="Arial" w:hAnsi="Arial" w:cs="Arial"/>
                <w:sz w:val="20"/>
                <w:szCs w:val="20"/>
                <w:lang w:val="es-ES"/>
              </w:rPr>
            </w:pPr>
            <w:r w:rsidRPr="002F19C2">
              <w:rPr>
                <w:rFonts w:ascii="Arial" w:hAnsi="Arial" w:cs="Arial"/>
                <w:sz w:val="20"/>
                <w:szCs w:val="20"/>
                <w:lang w:val="es-ES"/>
              </w:rPr>
              <w:t>Velar por la seguridad y calidad en los proceso asistenciales</w:t>
            </w:r>
            <w:r w:rsidR="002F19C2">
              <w:rPr>
                <w:rFonts w:ascii="Arial" w:hAnsi="Arial" w:cs="Arial"/>
                <w:sz w:val="20"/>
                <w:szCs w:val="20"/>
                <w:lang w:val="es-ES"/>
              </w:rPr>
              <w:t>.</w:t>
            </w:r>
          </w:p>
          <w:p w:rsidR="00F21AB4" w:rsidRPr="002F19C2" w:rsidRDefault="00F21AB4" w:rsidP="002F19C2">
            <w:pPr>
              <w:pStyle w:val="Prrafodelista"/>
              <w:numPr>
                <w:ilvl w:val="0"/>
                <w:numId w:val="11"/>
              </w:numPr>
              <w:jc w:val="both"/>
              <w:rPr>
                <w:rFonts w:ascii="Arial" w:hAnsi="Arial" w:cs="Arial"/>
                <w:sz w:val="20"/>
                <w:szCs w:val="20"/>
                <w:lang w:val="es-ES"/>
              </w:rPr>
            </w:pPr>
            <w:r w:rsidRPr="002F19C2">
              <w:rPr>
                <w:rFonts w:ascii="Arial" w:hAnsi="Arial" w:cs="Arial"/>
                <w:sz w:val="20"/>
                <w:szCs w:val="20"/>
                <w:lang w:val="es-ES"/>
              </w:rPr>
              <w:t>Procurar la existencia de un clima laboral adecuado en su servicio manteniendo las buenas relaciones laborales y comunicación efectiva</w:t>
            </w:r>
            <w:r w:rsidR="002F19C2">
              <w:rPr>
                <w:rFonts w:ascii="Arial" w:hAnsi="Arial" w:cs="Arial"/>
                <w:sz w:val="20"/>
                <w:szCs w:val="20"/>
                <w:lang w:val="es-ES"/>
              </w:rPr>
              <w:t>.</w:t>
            </w:r>
          </w:p>
          <w:p w:rsidR="00F21AB4" w:rsidRPr="002F19C2" w:rsidRDefault="00F21AB4" w:rsidP="002F19C2">
            <w:pPr>
              <w:pStyle w:val="Prrafodelista"/>
              <w:numPr>
                <w:ilvl w:val="0"/>
                <w:numId w:val="11"/>
              </w:numPr>
              <w:jc w:val="both"/>
              <w:rPr>
                <w:rFonts w:ascii="Arial" w:hAnsi="Arial" w:cs="Arial"/>
                <w:sz w:val="20"/>
                <w:szCs w:val="20"/>
                <w:lang w:val="es-ES"/>
              </w:rPr>
            </w:pPr>
            <w:r w:rsidRPr="002F19C2">
              <w:rPr>
                <w:rFonts w:ascii="Arial" w:hAnsi="Arial" w:cs="Arial"/>
                <w:sz w:val="20"/>
                <w:szCs w:val="20"/>
                <w:lang w:val="es-ES"/>
              </w:rPr>
              <w:t>Contribuir al desarrollo de la disciplina en la institución</w:t>
            </w:r>
            <w:r w:rsidR="002F19C2">
              <w:rPr>
                <w:rFonts w:ascii="Arial" w:hAnsi="Arial" w:cs="Arial"/>
                <w:sz w:val="20"/>
                <w:szCs w:val="20"/>
                <w:lang w:val="es-ES"/>
              </w:rPr>
              <w:t>.</w:t>
            </w:r>
          </w:p>
          <w:p w:rsidR="00F21AB4" w:rsidRPr="002F19C2" w:rsidRDefault="00F21AB4" w:rsidP="002F19C2">
            <w:pPr>
              <w:pStyle w:val="Prrafodelista"/>
              <w:numPr>
                <w:ilvl w:val="0"/>
                <w:numId w:val="11"/>
              </w:numPr>
              <w:jc w:val="both"/>
              <w:rPr>
                <w:rFonts w:ascii="Arial" w:hAnsi="Arial" w:cs="Arial"/>
                <w:sz w:val="20"/>
                <w:szCs w:val="20"/>
                <w:lang w:val="es-ES"/>
              </w:rPr>
            </w:pPr>
            <w:r w:rsidRPr="002F19C2">
              <w:rPr>
                <w:rFonts w:ascii="Arial" w:hAnsi="Arial" w:cs="Arial"/>
                <w:sz w:val="20"/>
                <w:szCs w:val="20"/>
                <w:lang w:val="es-ES"/>
              </w:rPr>
              <w:t xml:space="preserve">Realizar docencia de alumnos de pregrado y </w:t>
            </w:r>
            <w:proofErr w:type="spellStart"/>
            <w:r w:rsidR="002F19C2">
              <w:rPr>
                <w:rFonts w:ascii="Arial" w:hAnsi="Arial" w:cs="Arial"/>
                <w:sz w:val="20"/>
                <w:szCs w:val="20"/>
                <w:lang w:val="es-ES"/>
              </w:rPr>
              <w:t>postí</w:t>
            </w:r>
            <w:r w:rsidRPr="002F19C2">
              <w:rPr>
                <w:rFonts w:ascii="Arial" w:hAnsi="Arial" w:cs="Arial"/>
                <w:sz w:val="20"/>
                <w:szCs w:val="20"/>
                <w:lang w:val="es-ES"/>
              </w:rPr>
              <w:t>tulos</w:t>
            </w:r>
            <w:proofErr w:type="spellEnd"/>
            <w:r w:rsidRPr="002F19C2">
              <w:rPr>
                <w:rFonts w:ascii="Arial" w:hAnsi="Arial" w:cs="Arial"/>
                <w:sz w:val="20"/>
                <w:szCs w:val="20"/>
                <w:lang w:val="es-ES"/>
              </w:rPr>
              <w:t xml:space="preserve"> según sea requerido por su jefatura</w:t>
            </w:r>
            <w:r w:rsidR="002F19C2" w:rsidRPr="002F19C2">
              <w:rPr>
                <w:rFonts w:ascii="Arial" w:hAnsi="Arial" w:cs="Arial"/>
                <w:sz w:val="20"/>
                <w:szCs w:val="20"/>
                <w:lang w:val="es-ES"/>
              </w:rPr>
              <w:t>.</w:t>
            </w:r>
          </w:p>
          <w:p w:rsidR="00C85A51" w:rsidRPr="002F19C2" w:rsidRDefault="00F21AB4" w:rsidP="002F19C2">
            <w:pPr>
              <w:pStyle w:val="Prrafodelista"/>
              <w:numPr>
                <w:ilvl w:val="0"/>
                <w:numId w:val="11"/>
              </w:numPr>
              <w:jc w:val="both"/>
              <w:rPr>
                <w:rFonts w:ascii="Arial" w:hAnsi="Arial" w:cs="Arial"/>
                <w:color w:val="FF0000"/>
                <w:sz w:val="20"/>
                <w:szCs w:val="20"/>
                <w:lang w:val="es-ES"/>
              </w:rPr>
            </w:pPr>
            <w:r w:rsidRPr="00617F49">
              <w:rPr>
                <w:rFonts w:ascii="Arial" w:hAnsi="Arial" w:cs="Arial"/>
                <w:sz w:val="20"/>
                <w:szCs w:val="20"/>
                <w:lang w:val="es-ES"/>
              </w:rPr>
              <w:t>Actividades de liderazgo en su turno</w:t>
            </w:r>
            <w:r w:rsidR="00732CD9" w:rsidRPr="00617F49">
              <w:rPr>
                <w:rFonts w:ascii="Arial" w:hAnsi="Arial" w:cs="Arial"/>
                <w:sz w:val="20"/>
                <w:szCs w:val="20"/>
                <w:lang w:val="es-ES"/>
              </w:rPr>
              <w:t xml:space="preserve">: trazar metas colectivas y realizar </w:t>
            </w:r>
            <w:proofErr w:type="spellStart"/>
            <w:r w:rsidR="00732CD9" w:rsidRPr="00617F49">
              <w:rPr>
                <w:rFonts w:ascii="Arial" w:hAnsi="Arial" w:cs="Arial"/>
                <w:sz w:val="20"/>
                <w:szCs w:val="20"/>
                <w:lang w:val="es-ES"/>
              </w:rPr>
              <w:t>feedback</w:t>
            </w:r>
            <w:proofErr w:type="spellEnd"/>
            <w:r w:rsidR="00732CD9" w:rsidRPr="00617F49">
              <w:rPr>
                <w:rFonts w:ascii="Arial" w:hAnsi="Arial" w:cs="Arial"/>
                <w:sz w:val="20"/>
                <w:szCs w:val="20"/>
                <w:lang w:val="es-ES"/>
              </w:rPr>
              <w:t xml:space="preserve"> que direccione el trabajo individual y en equipo, buscando instancias de motivación y cohesión del grupo.</w:t>
            </w:r>
          </w:p>
        </w:tc>
      </w:tr>
    </w:tbl>
    <w:p w:rsidR="00C85A51" w:rsidRDefault="00C85A51" w:rsidP="002F19C2">
      <w:pPr>
        <w:jc w:val="both"/>
        <w:rPr>
          <w:rFonts w:ascii="Arial" w:hAnsi="Arial" w:cs="Arial"/>
          <w:sz w:val="20"/>
          <w:szCs w:val="20"/>
          <w:lang w:val="es-MX"/>
        </w:rPr>
      </w:pPr>
    </w:p>
    <w:p w:rsidR="00C847BA" w:rsidRDefault="00C847BA" w:rsidP="002F19C2">
      <w:pPr>
        <w:jc w:val="both"/>
        <w:rPr>
          <w:rFonts w:ascii="Arial" w:hAnsi="Arial" w:cs="Arial"/>
          <w:sz w:val="20"/>
          <w:szCs w:val="20"/>
          <w:lang w:val="es-MX"/>
        </w:rPr>
      </w:pPr>
    </w:p>
    <w:p w:rsidR="00B35B88" w:rsidRDefault="00B35B88" w:rsidP="002F19C2">
      <w:pPr>
        <w:jc w:val="both"/>
        <w:rPr>
          <w:rFonts w:ascii="Arial" w:hAnsi="Arial" w:cs="Arial"/>
          <w:sz w:val="20"/>
          <w:szCs w:val="20"/>
          <w:lang w:val="es-MX"/>
        </w:rPr>
      </w:pPr>
    </w:p>
    <w:p w:rsidR="008061C8" w:rsidRPr="002F19C2" w:rsidRDefault="008061C8" w:rsidP="002F19C2">
      <w:pPr>
        <w:jc w:val="both"/>
        <w:rPr>
          <w:rFonts w:ascii="Arial" w:hAnsi="Arial" w:cs="Arial"/>
          <w:sz w:val="20"/>
          <w:szCs w:val="20"/>
          <w:lang w:val="es-MX"/>
        </w:rPr>
      </w:pPr>
    </w:p>
    <w:p w:rsidR="00C85A51" w:rsidRPr="002F19C2" w:rsidRDefault="00C85A51" w:rsidP="002F19C2">
      <w:pPr>
        <w:numPr>
          <w:ilvl w:val="0"/>
          <w:numId w:val="1"/>
        </w:numPr>
        <w:shd w:val="clear" w:color="auto" w:fill="F2F2F2"/>
        <w:ind w:left="709"/>
        <w:jc w:val="both"/>
        <w:rPr>
          <w:rFonts w:ascii="Arial" w:hAnsi="Arial" w:cs="Arial"/>
          <w:b/>
          <w:bCs/>
          <w:iCs/>
          <w:color w:val="000000"/>
          <w:sz w:val="20"/>
          <w:szCs w:val="20"/>
          <w:lang w:val="es-MX"/>
        </w:rPr>
      </w:pPr>
      <w:r w:rsidRPr="002F19C2">
        <w:rPr>
          <w:rFonts w:ascii="Arial" w:hAnsi="Arial" w:cs="Arial"/>
          <w:b/>
          <w:bCs/>
          <w:iCs/>
          <w:color w:val="000000"/>
          <w:sz w:val="20"/>
          <w:szCs w:val="20"/>
          <w:lang w:val="es-MX"/>
        </w:rPr>
        <w:lastRenderedPageBreak/>
        <w:t>REQUISITOS ESPECÍFICOS</w:t>
      </w:r>
    </w:p>
    <w:p w:rsidR="00C85A51" w:rsidRPr="002F19C2" w:rsidRDefault="00C85A51" w:rsidP="002F19C2">
      <w:pPr>
        <w:rPr>
          <w:rFonts w:ascii="Arial" w:hAnsi="Arial" w:cs="Arial"/>
          <w:sz w:val="20"/>
          <w:szCs w:val="20"/>
        </w:rPr>
      </w:pPr>
    </w:p>
    <w:p w:rsidR="00C85A51" w:rsidRPr="002F19C2" w:rsidRDefault="00C85A51" w:rsidP="002F19C2">
      <w:pPr>
        <w:numPr>
          <w:ilvl w:val="0"/>
          <w:numId w:val="3"/>
        </w:numPr>
        <w:ind w:left="426"/>
        <w:jc w:val="both"/>
        <w:rPr>
          <w:rFonts w:ascii="Arial" w:hAnsi="Arial" w:cs="Arial"/>
          <w:b/>
          <w:iCs/>
          <w:color w:val="000000"/>
          <w:sz w:val="20"/>
          <w:szCs w:val="20"/>
        </w:rPr>
      </w:pPr>
      <w:r w:rsidRPr="002F19C2">
        <w:rPr>
          <w:rFonts w:ascii="Arial" w:hAnsi="Arial" w:cs="Arial"/>
          <w:b/>
          <w:iCs/>
          <w:color w:val="000000"/>
          <w:sz w:val="20"/>
          <w:szCs w:val="20"/>
        </w:rPr>
        <w:t>LEGALES</w:t>
      </w:r>
    </w:p>
    <w:p w:rsidR="00C85A51" w:rsidRPr="002F19C2" w:rsidRDefault="00C85A51" w:rsidP="002F19C2">
      <w:pPr>
        <w:numPr>
          <w:ilvl w:val="0"/>
          <w:numId w:val="4"/>
        </w:numPr>
        <w:ind w:left="567" w:hanging="218"/>
        <w:jc w:val="both"/>
        <w:rPr>
          <w:rFonts w:ascii="Arial" w:hAnsi="Arial" w:cs="Arial"/>
          <w:iCs/>
          <w:color w:val="000000"/>
          <w:sz w:val="20"/>
          <w:szCs w:val="20"/>
        </w:rPr>
      </w:pPr>
      <w:r w:rsidRPr="002F19C2">
        <w:rPr>
          <w:rFonts w:ascii="Arial" w:hAnsi="Arial" w:cs="Arial"/>
          <w:iCs/>
          <w:color w:val="000000"/>
          <w:sz w:val="20"/>
          <w:szCs w:val="20"/>
        </w:rPr>
        <w:t>Cumplir con los requisitos para ingresar a la Administración del Estado, contenidos en los artículos 12 y 13 del DFL N°29/2004 del Ministerio de Hacienda, que fija texto refundido, coordinado y sistematizado de la Ley N° 18.834, sobre Estatuto Administrativo.</w:t>
      </w:r>
    </w:p>
    <w:p w:rsidR="00C85A51" w:rsidRPr="002F19C2" w:rsidRDefault="00C85A51" w:rsidP="002F19C2">
      <w:pPr>
        <w:numPr>
          <w:ilvl w:val="0"/>
          <w:numId w:val="4"/>
        </w:numPr>
        <w:ind w:left="567" w:hanging="218"/>
        <w:jc w:val="both"/>
        <w:rPr>
          <w:rFonts w:ascii="Arial" w:hAnsi="Arial" w:cs="Arial"/>
          <w:iCs/>
          <w:color w:val="000000"/>
          <w:sz w:val="20"/>
          <w:szCs w:val="20"/>
        </w:rPr>
      </w:pPr>
      <w:r w:rsidRPr="002F19C2">
        <w:rPr>
          <w:rFonts w:ascii="Arial" w:hAnsi="Arial" w:cs="Arial"/>
          <w:iCs/>
          <w:color w:val="000000"/>
          <w:sz w:val="20"/>
          <w:szCs w:val="20"/>
        </w:rPr>
        <w:t>No estar afectos a las inhabilidades e incompatibilidades contenidas en los artículos 54 y 56 del DFL N°1-19653/2000 del Ministerio Secretaría General de la Presidencia, que fija el texto refundido, coordinado y sistematizado de la ley N° 18.575, Orgánica Constitucional de Bases Generales de la Administración del Estado.</w:t>
      </w:r>
    </w:p>
    <w:p w:rsidR="00C85A51" w:rsidRPr="002F19C2" w:rsidRDefault="00C85A51" w:rsidP="002F19C2">
      <w:pPr>
        <w:ind w:left="426"/>
        <w:jc w:val="both"/>
        <w:rPr>
          <w:rFonts w:ascii="Arial" w:hAnsi="Arial" w:cs="Arial"/>
          <w:b/>
          <w:iCs/>
          <w:color w:val="000000"/>
          <w:sz w:val="20"/>
          <w:szCs w:val="20"/>
        </w:rPr>
      </w:pPr>
    </w:p>
    <w:p w:rsidR="00C85A51" w:rsidRPr="002F19C2" w:rsidRDefault="00A4574B" w:rsidP="002F19C2">
      <w:pPr>
        <w:numPr>
          <w:ilvl w:val="0"/>
          <w:numId w:val="3"/>
        </w:numPr>
        <w:shd w:val="clear" w:color="auto" w:fill="FFFFFF"/>
        <w:ind w:left="426"/>
        <w:jc w:val="both"/>
        <w:rPr>
          <w:rStyle w:val="nfasis"/>
          <w:rFonts w:ascii="Arial" w:hAnsi="Arial" w:cs="Arial"/>
          <w:b/>
          <w:i w:val="0"/>
          <w:sz w:val="20"/>
          <w:szCs w:val="20"/>
        </w:rPr>
      </w:pPr>
      <w:r w:rsidRPr="002F19C2">
        <w:rPr>
          <w:rFonts w:ascii="Arial" w:hAnsi="Arial" w:cs="Arial"/>
          <w:b/>
          <w:iCs/>
          <w:color w:val="000000"/>
          <w:sz w:val="20"/>
          <w:szCs w:val="20"/>
        </w:rPr>
        <w:t>INDISPENSABLES</w:t>
      </w:r>
    </w:p>
    <w:p w:rsidR="00585A4F" w:rsidRPr="004C68F8" w:rsidRDefault="00585A4F" w:rsidP="002F19C2">
      <w:pPr>
        <w:pStyle w:val="NormalWeb"/>
        <w:numPr>
          <w:ilvl w:val="0"/>
          <w:numId w:val="5"/>
        </w:numPr>
        <w:shd w:val="clear" w:color="auto" w:fill="FFFFFF"/>
        <w:spacing w:before="0" w:beforeAutospacing="0" w:after="0" w:afterAutospacing="0"/>
        <w:ind w:left="714" w:hanging="357"/>
        <w:jc w:val="both"/>
        <w:rPr>
          <w:rStyle w:val="nfasis"/>
          <w:rFonts w:ascii="Arial" w:hAnsi="Arial" w:cs="Arial"/>
          <w:i w:val="0"/>
          <w:iCs w:val="0"/>
          <w:sz w:val="20"/>
          <w:szCs w:val="20"/>
        </w:rPr>
      </w:pPr>
      <w:r w:rsidRPr="002F19C2">
        <w:rPr>
          <w:rStyle w:val="nfasis"/>
          <w:rFonts w:ascii="Arial" w:hAnsi="Arial" w:cs="Arial"/>
          <w:i w:val="0"/>
          <w:sz w:val="20"/>
          <w:szCs w:val="20"/>
        </w:rPr>
        <w:t>Poseer Título Profesional d</w:t>
      </w:r>
      <w:r w:rsidR="009D5B28">
        <w:rPr>
          <w:rStyle w:val="nfasis"/>
          <w:rFonts w:ascii="Arial" w:hAnsi="Arial" w:cs="Arial"/>
          <w:i w:val="0"/>
          <w:sz w:val="20"/>
          <w:szCs w:val="20"/>
        </w:rPr>
        <w:t>e Enfermera/o, de a los menos 8</w:t>
      </w:r>
      <w:r w:rsidRPr="002F19C2">
        <w:rPr>
          <w:rStyle w:val="nfasis"/>
          <w:rFonts w:ascii="Arial" w:hAnsi="Arial" w:cs="Arial"/>
          <w:i w:val="0"/>
          <w:sz w:val="20"/>
          <w:szCs w:val="20"/>
        </w:rPr>
        <w:t xml:space="preserve"> semestres de duración, otorgado por una Universidad del Estado o reconocida por éste o aquellos validados en Chile de acuerdo con la legislación vigente.</w:t>
      </w:r>
    </w:p>
    <w:p w:rsidR="00585A4F" w:rsidRPr="002F19C2" w:rsidRDefault="00585A4F" w:rsidP="002F19C2">
      <w:pPr>
        <w:numPr>
          <w:ilvl w:val="0"/>
          <w:numId w:val="5"/>
        </w:numPr>
        <w:ind w:left="714" w:hanging="357"/>
        <w:jc w:val="both"/>
        <w:rPr>
          <w:rFonts w:ascii="Arial" w:hAnsi="Arial" w:cs="Arial"/>
          <w:i/>
          <w:iCs/>
          <w:sz w:val="20"/>
          <w:szCs w:val="20"/>
        </w:rPr>
      </w:pPr>
      <w:r w:rsidRPr="002F19C2">
        <w:rPr>
          <w:rStyle w:val="nfasis"/>
          <w:rFonts w:ascii="Arial" w:hAnsi="Arial" w:cs="Arial"/>
          <w:i w:val="0"/>
          <w:sz w:val="20"/>
          <w:szCs w:val="20"/>
        </w:rPr>
        <w:t>P</w:t>
      </w:r>
      <w:r w:rsidR="00384968">
        <w:rPr>
          <w:rStyle w:val="nfasis"/>
          <w:rFonts w:ascii="Arial" w:hAnsi="Arial" w:cs="Arial"/>
          <w:i w:val="0"/>
          <w:sz w:val="20"/>
          <w:szCs w:val="20"/>
        </w:rPr>
        <w:t>resentar Registro en la Superintendencia de P</w:t>
      </w:r>
      <w:r w:rsidRPr="002F19C2">
        <w:rPr>
          <w:rStyle w:val="nfasis"/>
          <w:rFonts w:ascii="Arial" w:hAnsi="Arial" w:cs="Arial"/>
          <w:i w:val="0"/>
          <w:sz w:val="20"/>
          <w:szCs w:val="20"/>
        </w:rPr>
        <w:t xml:space="preserve">restadores de Salud. </w:t>
      </w:r>
    </w:p>
    <w:p w:rsidR="00C85A51" w:rsidRPr="002F19C2" w:rsidRDefault="00C85A51" w:rsidP="002F19C2">
      <w:pPr>
        <w:pStyle w:val="NormalWeb"/>
        <w:shd w:val="clear" w:color="auto" w:fill="FFFFFF"/>
        <w:spacing w:before="0" w:beforeAutospacing="0" w:after="0" w:afterAutospacing="0"/>
        <w:ind w:left="714"/>
        <w:jc w:val="both"/>
        <w:rPr>
          <w:rFonts w:ascii="Arial" w:hAnsi="Arial" w:cs="Arial"/>
          <w:b/>
          <w:iCs/>
          <w:color w:val="000000"/>
          <w:sz w:val="20"/>
          <w:szCs w:val="20"/>
        </w:rPr>
      </w:pPr>
    </w:p>
    <w:p w:rsidR="00C85A51" w:rsidRPr="002F19C2" w:rsidRDefault="00C85A51" w:rsidP="002F19C2">
      <w:pPr>
        <w:ind w:left="426"/>
        <w:jc w:val="both"/>
        <w:rPr>
          <w:rFonts w:ascii="Arial" w:hAnsi="Arial" w:cs="Arial"/>
          <w:b/>
          <w:iCs/>
          <w:color w:val="000000"/>
          <w:sz w:val="20"/>
          <w:szCs w:val="20"/>
        </w:rPr>
      </w:pPr>
      <w:r w:rsidRPr="002F19C2">
        <w:rPr>
          <w:rFonts w:ascii="Arial" w:hAnsi="Arial" w:cs="Arial"/>
          <w:b/>
          <w:iCs/>
          <w:color w:val="000000"/>
          <w:sz w:val="20"/>
          <w:szCs w:val="20"/>
        </w:rPr>
        <w:t>DESEABLES</w:t>
      </w:r>
    </w:p>
    <w:p w:rsidR="00294DC2" w:rsidRPr="002F19C2" w:rsidRDefault="0024156D" w:rsidP="002F19C2">
      <w:pPr>
        <w:numPr>
          <w:ilvl w:val="0"/>
          <w:numId w:val="9"/>
        </w:numPr>
        <w:jc w:val="both"/>
        <w:rPr>
          <w:rStyle w:val="nfasis"/>
          <w:rFonts w:ascii="Arial" w:hAnsi="Arial" w:cs="Arial"/>
          <w:i w:val="0"/>
          <w:sz w:val="20"/>
          <w:szCs w:val="20"/>
        </w:rPr>
      </w:pPr>
      <w:r>
        <w:rPr>
          <w:rStyle w:val="nfasis"/>
          <w:rFonts w:ascii="Arial" w:hAnsi="Arial" w:cs="Arial"/>
          <w:i w:val="0"/>
          <w:sz w:val="20"/>
          <w:szCs w:val="20"/>
        </w:rPr>
        <w:t>Curso IAAS, de al menos 80</w:t>
      </w:r>
      <w:r w:rsidR="00294DC2" w:rsidRPr="002F19C2">
        <w:rPr>
          <w:rStyle w:val="nfasis"/>
          <w:rFonts w:ascii="Arial" w:hAnsi="Arial" w:cs="Arial"/>
          <w:i w:val="0"/>
          <w:sz w:val="20"/>
          <w:szCs w:val="20"/>
        </w:rPr>
        <w:t xml:space="preserve"> horas, aprobadas y acreditadas mediante certificado.</w:t>
      </w:r>
    </w:p>
    <w:p w:rsidR="004E15FD" w:rsidRPr="00703E17" w:rsidRDefault="00776772" w:rsidP="002F19C2">
      <w:pPr>
        <w:numPr>
          <w:ilvl w:val="0"/>
          <w:numId w:val="9"/>
        </w:numPr>
        <w:jc w:val="both"/>
        <w:rPr>
          <w:rStyle w:val="nfasis"/>
          <w:rFonts w:ascii="Arial" w:hAnsi="Arial" w:cs="Arial"/>
          <w:sz w:val="20"/>
          <w:szCs w:val="20"/>
        </w:rPr>
      </w:pPr>
      <w:r>
        <w:rPr>
          <w:rStyle w:val="nfasis"/>
          <w:rFonts w:ascii="Arial" w:hAnsi="Arial" w:cs="Arial"/>
          <w:i w:val="0"/>
          <w:sz w:val="20"/>
          <w:szCs w:val="20"/>
        </w:rPr>
        <w:t xml:space="preserve">Diplomado </w:t>
      </w:r>
      <w:r w:rsidR="00294DC2" w:rsidRPr="002F19C2">
        <w:rPr>
          <w:rStyle w:val="nfasis"/>
          <w:rFonts w:ascii="Arial" w:hAnsi="Arial" w:cs="Arial"/>
          <w:i w:val="0"/>
          <w:sz w:val="20"/>
          <w:szCs w:val="20"/>
        </w:rPr>
        <w:t xml:space="preserve">en </w:t>
      </w:r>
      <w:r w:rsidR="00B57AA5">
        <w:rPr>
          <w:rStyle w:val="nfasis"/>
          <w:rFonts w:ascii="Arial" w:hAnsi="Arial" w:cs="Arial"/>
          <w:i w:val="0"/>
          <w:sz w:val="20"/>
          <w:szCs w:val="20"/>
        </w:rPr>
        <w:t>cuidado paciente crítico y/o</w:t>
      </w:r>
      <w:r>
        <w:rPr>
          <w:rStyle w:val="nfasis"/>
          <w:rFonts w:ascii="Arial" w:hAnsi="Arial" w:cs="Arial"/>
          <w:i w:val="0"/>
          <w:sz w:val="20"/>
          <w:szCs w:val="20"/>
        </w:rPr>
        <w:t xml:space="preserve"> IAAS</w:t>
      </w:r>
      <w:r w:rsidR="00294DC2" w:rsidRPr="002F19C2">
        <w:rPr>
          <w:rStyle w:val="nfasis"/>
          <w:rFonts w:ascii="Arial" w:hAnsi="Arial" w:cs="Arial"/>
          <w:i w:val="0"/>
          <w:sz w:val="20"/>
          <w:szCs w:val="20"/>
        </w:rPr>
        <w:t>, acreditado mediante certificado.</w:t>
      </w:r>
    </w:p>
    <w:p w:rsidR="00703E17" w:rsidRPr="002F19C2" w:rsidRDefault="00703E17" w:rsidP="002F19C2">
      <w:pPr>
        <w:numPr>
          <w:ilvl w:val="0"/>
          <w:numId w:val="9"/>
        </w:numPr>
        <w:jc w:val="both"/>
        <w:rPr>
          <w:rFonts w:ascii="Arial" w:hAnsi="Arial" w:cs="Arial"/>
          <w:i/>
          <w:iCs/>
          <w:sz w:val="20"/>
          <w:szCs w:val="20"/>
        </w:rPr>
      </w:pPr>
      <w:r>
        <w:rPr>
          <w:rStyle w:val="nfasis"/>
          <w:rFonts w:ascii="Arial" w:hAnsi="Arial" w:cs="Arial"/>
          <w:i w:val="0"/>
          <w:sz w:val="20"/>
          <w:szCs w:val="20"/>
        </w:rPr>
        <w:t xml:space="preserve">Experiencia en el área de Adulto Quemados de al menos 6 meses, acreditado mediante certificado. </w:t>
      </w:r>
    </w:p>
    <w:p w:rsidR="00A4574B" w:rsidRPr="002F19C2" w:rsidRDefault="00A4574B" w:rsidP="002F19C2">
      <w:pPr>
        <w:jc w:val="both"/>
        <w:rPr>
          <w:rFonts w:ascii="Arial" w:hAnsi="Arial" w:cs="Arial"/>
          <w:b/>
          <w:iCs/>
          <w:color w:val="000000"/>
          <w:sz w:val="20"/>
          <w:szCs w:val="20"/>
        </w:rPr>
      </w:pPr>
    </w:p>
    <w:p w:rsidR="00A4574B" w:rsidRPr="002F19C2" w:rsidRDefault="004E15FD" w:rsidP="002F19C2">
      <w:pPr>
        <w:jc w:val="both"/>
        <w:rPr>
          <w:rFonts w:ascii="Arial" w:hAnsi="Arial" w:cs="Arial"/>
          <w:b/>
          <w:iCs/>
          <w:color w:val="000000"/>
          <w:sz w:val="20"/>
          <w:szCs w:val="20"/>
        </w:rPr>
      </w:pPr>
      <w:r w:rsidRPr="002F19C2">
        <w:rPr>
          <w:rFonts w:ascii="Arial" w:hAnsi="Arial" w:cs="Arial"/>
          <w:b/>
          <w:iCs/>
          <w:color w:val="000000"/>
          <w:sz w:val="20"/>
          <w:szCs w:val="20"/>
        </w:rPr>
        <w:t xml:space="preserve">       </w:t>
      </w:r>
      <w:r w:rsidR="00A4574B" w:rsidRPr="002F19C2">
        <w:rPr>
          <w:rFonts w:ascii="Arial" w:hAnsi="Arial" w:cs="Arial"/>
          <w:b/>
          <w:iCs/>
          <w:color w:val="000000"/>
          <w:sz w:val="20"/>
          <w:szCs w:val="20"/>
        </w:rPr>
        <w:t>CONOCIMIENTOS TÉCNICOS</w:t>
      </w:r>
    </w:p>
    <w:p w:rsidR="00B64E0B" w:rsidRPr="002F19C2" w:rsidRDefault="00B64E0B" w:rsidP="002F19C2">
      <w:pPr>
        <w:numPr>
          <w:ilvl w:val="0"/>
          <w:numId w:val="9"/>
        </w:numPr>
        <w:jc w:val="both"/>
        <w:rPr>
          <w:rFonts w:ascii="Arial" w:hAnsi="Arial" w:cs="Arial"/>
          <w:sz w:val="20"/>
          <w:szCs w:val="20"/>
          <w:lang w:val="es-ES_tradnl"/>
        </w:rPr>
      </w:pPr>
      <w:r w:rsidRPr="002F19C2">
        <w:rPr>
          <w:rFonts w:ascii="Arial" w:hAnsi="Arial" w:cs="Arial"/>
          <w:sz w:val="20"/>
          <w:szCs w:val="20"/>
          <w:lang w:val="es-ES_tradnl"/>
        </w:rPr>
        <w:t>Conoce los aspectos de utilización, preparación, administración, y efectos adversos de farmacología clínica utilizada en el Servicio.</w:t>
      </w:r>
    </w:p>
    <w:p w:rsidR="00B64E0B" w:rsidRPr="002F19C2" w:rsidRDefault="00B64E0B" w:rsidP="002F19C2">
      <w:pPr>
        <w:numPr>
          <w:ilvl w:val="0"/>
          <w:numId w:val="9"/>
        </w:numPr>
        <w:jc w:val="both"/>
        <w:rPr>
          <w:rFonts w:ascii="Arial" w:hAnsi="Arial" w:cs="Arial"/>
          <w:sz w:val="20"/>
          <w:szCs w:val="20"/>
          <w:lang w:val="es-ES_tradnl"/>
        </w:rPr>
      </w:pPr>
      <w:r w:rsidRPr="002F19C2">
        <w:rPr>
          <w:rFonts w:ascii="Arial" w:hAnsi="Arial" w:cs="Arial"/>
          <w:sz w:val="20"/>
          <w:szCs w:val="20"/>
          <w:lang w:val="es-ES_tradnl"/>
        </w:rPr>
        <w:t>Conocer los principios y técnicas de enfermería.</w:t>
      </w:r>
    </w:p>
    <w:p w:rsidR="003D316B" w:rsidRPr="002F19C2" w:rsidRDefault="00B64E0B" w:rsidP="002F19C2">
      <w:pPr>
        <w:numPr>
          <w:ilvl w:val="0"/>
          <w:numId w:val="9"/>
        </w:numPr>
        <w:jc w:val="both"/>
        <w:rPr>
          <w:rFonts w:ascii="Arial" w:hAnsi="Arial" w:cs="Arial"/>
          <w:sz w:val="20"/>
          <w:szCs w:val="20"/>
          <w:lang w:val="es-ES_tradnl"/>
        </w:rPr>
      </w:pPr>
      <w:r w:rsidRPr="002F19C2">
        <w:rPr>
          <w:rFonts w:ascii="Arial" w:hAnsi="Arial" w:cs="Arial"/>
          <w:sz w:val="20"/>
          <w:szCs w:val="20"/>
          <w:lang w:val="es-ES_tradnl"/>
        </w:rPr>
        <w:t>Conoce las normas de IAAS e indicadores y metas de calidad y seguridad del paciente establecidos para los servicios clínicos de hospitalización en general</w:t>
      </w:r>
      <w:r w:rsidR="00502160" w:rsidRPr="002F19C2">
        <w:rPr>
          <w:rFonts w:ascii="Arial" w:hAnsi="Arial" w:cs="Arial"/>
          <w:sz w:val="20"/>
          <w:szCs w:val="20"/>
          <w:lang w:val="es-ES_tradnl"/>
        </w:rPr>
        <w:t>.</w:t>
      </w:r>
    </w:p>
    <w:p w:rsidR="00502160" w:rsidRPr="002F19C2" w:rsidRDefault="00502160" w:rsidP="002F19C2">
      <w:pPr>
        <w:numPr>
          <w:ilvl w:val="0"/>
          <w:numId w:val="9"/>
        </w:numPr>
        <w:jc w:val="both"/>
        <w:rPr>
          <w:rFonts w:ascii="Arial" w:hAnsi="Arial" w:cs="Arial"/>
          <w:sz w:val="20"/>
          <w:szCs w:val="20"/>
          <w:lang w:val="es-ES_tradnl"/>
        </w:rPr>
      </w:pPr>
      <w:r w:rsidRPr="002F19C2">
        <w:rPr>
          <w:rFonts w:ascii="Arial" w:hAnsi="Arial" w:cs="Arial"/>
          <w:sz w:val="20"/>
          <w:szCs w:val="20"/>
          <w:lang w:val="es-ES_tradnl"/>
        </w:rPr>
        <w:t>Conocimiento del manejo del gran quemado.</w:t>
      </w:r>
    </w:p>
    <w:p w:rsidR="00513778" w:rsidRPr="002F19C2" w:rsidRDefault="00513778" w:rsidP="002F19C2">
      <w:pPr>
        <w:ind w:left="426"/>
        <w:jc w:val="both"/>
        <w:rPr>
          <w:rFonts w:ascii="Arial" w:hAnsi="Arial" w:cs="Arial"/>
          <w:b/>
          <w:iCs/>
          <w:color w:val="000000"/>
          <w:sz w:val="20"/>
          <w:szCs w:val="20"/>
        </w:rPr>
      </w:pPr>
    </w:p>
    <w:p w:rsidR="00860F1C" w:rsidRPr="002F19C2" w:rsidRDefault="00860F1C" w:rsidP="002F19C2">
      <w:pPr>
        <w:jc w:val="both"/>
        <w:rPr>
          <w:rFonts w:ascii="Arial" w:hAnsi="Arial" w:cs="Arial"/>
          <w:sz w:val="20"/>
          <w:szCs w:val="20"/>
        </w:rPr>
      </w:pPr>
      <w:r w:rsidRPr="002F19C2">
        <w:rPr>
          <w:rFonts w:ascii="Arial" w:hAnsi="Arial" w:cs="Arial"/>
          <w:b/>
          <w:sz w:val="20"/>
          <w:szCs w:val="20"/>
        </w:rPr>
        <w:t xml:space="preserve">IV.3.     COMPETENCIAS LABORALES </w:t>
      </w:r>
      <w:r w:rsidRPr="002F19C2">
        <w:rPr>
          <w:rFonts w:ascii="Arial" w:hAnsi="Arial" w:cs="Arial"/>
          <w:sz w:val="20"/>
          <w:szCs w:val="20"/>
        </w:rPr>
        <w:t xml:space="preserve">(Diccionario de Atributos) </w:t>
      </w:r>
    </w:p>
    <w:p w:rsidR="00860F1C" w:rsidRPr="002F19C2" w:rsidRDefault="00860F1C" w:rsidP="002F19C2">
      <w:pPr>
        <w:jc w:val="both"/>
        <w:rPr>
          <w:rFonts w:ascii="Arial" w:hAnsi="Arial" w:cs="Arial"/>
          <w:sz w:val="20"/>
          <w:szCs w:val="20"/>
        </w:rPr>
      </w:pPr>
    </w:p>
    <w:p w:rsidR="00860F1C" w:rsidRPr="002F19C2" w:rsidRDefault="00860F1C" w:rsidP="002F19C2">
      <w:pPr>
        <w:jc w:val="both"/>
        <w:rPr>
          <w:rFonts w:ascii="Arial" w:hAnsi="Arial" w:cs="Arial"/>
          <w:sz w:val="20"/>
          <w:szCs w:val="20"/>
        </w:rPr>
      </w:pPr>
      <w:r w:rsidRPr="002F19C2">
        <w:rPr>
          <w:rFonts w:ascii="Arial" w:hAnsi="Arial" w:cs="Arial"/>
          <w:b/>
          <w:sz w:val="20"/>
          <w:szCs w:val="20"/>
        </w:rPr>
        <w:t>Iniciativa</w:t>
      </w:r>
      <w:r w:rsidRPr="002F19C2">
        <w:rPr>
          <w:rFonts w:ascii="Arial" w:hAnsi="Arial" w:cs="Arial"/>
          <w:sz w:val="20"/>
          <w:szCs w:val="20"/>
        </w:rPr>
        <w:t>. Capacidad de identificar un problema, obstáculo u oportunidad y llevar a cabo acciones para dar respuesta a ellos. Puede verse como la predisposición a actuar en forma inmediata y no limitarse a pensar en lo que hay que hacer en el futuro. Se aplica a una persona que busca formas más eficientes de hacer el trabajo, de perfeccionar las actividades normales en que se encuentra involucrado y a la capacidad de proponer soluciones o diferentes formas para ejecutar labores normales o nuevas labores. Tolerancia a la frustración.</w:t>
      </w:r>
    </w:p>
    <w:p w:rsidR="00860F1C" w:rsidRPr="002F19C2" w:rsidRDefault="00860F1C" w:rsidP="002F19C2">
      <w:pPr>
        <w:jc w:val="both"/>
        <w:rPr>
          <w:rFonts w:ascii="Arial" w:hAnsi="Arial" w:cs="Arial"/>
          <w:sz w:val="20"/>
          <w:szCs w:val="20"/>
        </w:rPr>
      </w:pPr>
    </w:p>
    <w:p w:rsidR="00860F1C" w:rsidRDefault="00860F1C" w:rsidP="002F19C2">
      <w:pPr>
        <w:jc w:val="both"/>
        <w:rPr>
          <w:rFonts w:ascii="Arial" w:hAnsi="Arial" w:cs="Arial"/>
          <w:sz w:val="20"/>
          <w:szCs w:val="20"/>
        </w:rPr>
      </w:pPr>
      <w:r w:rsidRPr="002F19C2">
        <w:rPr>
          <w:rFonts w:ascii="Arial" w:hAnsi="Arial" w:cs="Arial"/>
          <w:b/>
          <w:sz w:val="20"/>
          <w:szCs w:val="20"/>
        </w:rPr>
        <w:t>Flexibilidad:</w:t>
      </w:r>
      <w:r w:rsidRPr="002F19C2">
        <w:rPr>
          <w:rFonts w:ascii="Arial" w:hAnsi="Arial" w:cs="Arial"/>
          <w:sz w:val="20"/>
          <w:szCs w:val="20"/>
        </w:rPr>
        <w:t xml:space="preserve"> Capacidad para transformar en oportunidades las limitaciones y complejidades del contexto e incorporar en los planes, procedimientos y metodologías, nuevas prácticas tomando riesgos calculados que permitan generar soluciones, promover procesos de cambio e incrementar resultados. Habilidad para proponer con efectividad y recursos limitados, ideas y planes de trabajo frente a las nuevas demandas del entorno, teniendo la capacidad de modificar la propia conducta para alcanzar determinados objetivos cuando surgen dificultades.</w:t>
      </w:r>
    </w:p>
    <w:p w:rsidR="00DA5E5B" w:rsidRPr="002F19C2" w:rsidRDefault="00DA5E5B" w:rsidP="002F19C2">
      <w:pPr>
        <w:jc w:val="both"/>
        <w:rPr>
          <w:rFonts w:ascii="Arial" w:hAnsi="Arial" w:cs="Arial"/>
          <w:sz w:val="20"/>
          <w:szCs w:val="20"/>
        </w:rPr>
      </w:pPr>
    </w:p>
    <w:p w:rsidR="00860F1C" w:rsidRPr="002F19C2" w:rsidRDefault="00860F1C" w:rsidP="002F19C2">
      <w:pPr>
        <w:tabs>
          <w:tab w:val="left" w:pos="3544"/>
        </w:tabs>
        <w:jc w:val="both"/>
        <w:rPr>
          <w:rFonts w:ascii="Arial" w:hAnsi="Arial" w:cs="Arial"/>
          <w:sz w:val="20"/>
          <w:szCs w:val="20"/>
        </w:rPr>
      </w:pPr>
      <w:r w:rsidRPr="002F19C2">
        <w:rPr>
          <w:rFonts w:ascii="Arial" w:hAnsi="Arial" w:cs="Arial"/>
          <w:b/>
          <w:sz w:val="20"/>
          <w:szCs w:val="20"/>
        </w:rPr>
        <w:t xml:space="preserve">Autocontrol: </w:t>
      </w:r>
      <w:r w:rsidRPr="002F19C2">
        <w:rPr>
          <w:rFonts w:ascii="Arial" w:hAnsi="Arial" w:cs="Arial"/>
          <w:sz w:val="20"/>
          <w:szCs w:val="20"/>
        </w:rPr>
        <w:t>Habilidad para mantener el control de sí mismo en situaciones estresantes al enfrentar agresión u hostilidad de otros o al trabajar en condiciones de alta presión.</w:t>
      </w:r>
    </w:p>
    <w:p w:rsidR="00860F1C" w:rsidRPr="002F19C2" w:rsidRDefault="00860F1C" w:rsidP="002F19C2">
      <w:pPr>
        <w:jc w:val="both"/>
        <w:rPr>
          <w:rFonts w:ascii="Arial" w:hAnsi="Arial" w:cs="Arial"/>
          <w:sz w:val="20"/>
          <w:szCs w:val="20"/>
        </w:rPr>
      </w:pPr>
    </w:p>
    <w:p w:rsidR="00860F1C" w:rsidRPr="002F19C2" w:rsidRDefault="00860F1C" w:rsidP="002F19C2">
      <w:pPr>
        <w:jc w:val="both"/>
        <w:rPr>
          <w:rFonts w:ascii="Arial" w:hAnsi="Arial" w:cs="Arial"/>
          <w:sz w:val="20"/>
          <w:szCs w:val="20"/>
        </w:rPr>
      </w:pPr>
      <w:r w:rsidRPr="002F19C2">
        <w:rPr>
          <w:rFonts w:ascii="Arial" w:hAnsi="Arial" w:cs="Arial"/>
          <w:b/>
          <w:sz w:val="20"/>
          <w:szCs w:val="20"/>
        </w:rPr>
        <w:lastRenderedPageBreak/>
        <w:t>Orientación al Logro:</w:t>
      </w:r>
      <w:r w:rsidRPr="002F19C2">
        <w:rPr>
          <w:rFonts w:ascii="Arial" w:hAnsi="Arial" w:cs="Arial"/>
          <w:sz w:val="20"/>
          <w:szCs w:val="20"/>
        </w:rPr>
        <w:t xml:space="preserve"> Habilidad y capacidad para promover o implementar acciones destinadas a una correcta y prolija ejecución de los procesos, con un permanente compromiso con la eficiencia interna y estándares de calidad. Planificando y coordinando con el conjunto de medios disponibles. Implementar sistemas de monitoreo y control de tareas; contempla establecer indicadores de resultados e incorporación de medidas de corrección que permitan tener información oportuna para la toma de decisiones</w:t>
      </w:r>
    </w:p>
    <w:p w:rsidR="00860F1C" w:rsidRPr="002F19C2" w:rsidRDefault="00860F1C" w:rsidP="002F19C2">
      <w:pPr>
        <w:jc w:val="both"/>
        <w:rPr>
          <w:rFonts w:ascii="Arial" w:hAnsi="Arial" w:cs="Arial"/>
          <w:sz w:val="20"/>
          <w:szCs w:val="20"/>
        </w:rPr>
      </w:pPr>
    </w:p>
    <w:p w:rsidR="00860F1C" w:rsidRPr="002F19C2" w:rsidRDefault="00860F1C" w:rsidP="002F19C2">
      <w:pPr>
        <w:jc w:val="both"/>
        <w:rPr>
          <w:rFonts w:ascii="Arial" w:hAnsi="Arial" w:cs="Arial"/>
          <w:sz w:val="20"/>
          <w:szCs w:val="20"/>
        </w:rPr>
      </w:pPr>
      <w:r w:rsidRPr="002F19C2">
        <w:rPr>
          <w:rFonts w:ascii="Arial" w:hAnsi="Arial" w:cs="Arial"/>
          <w:b/>
          <w:sz w:val="20"/>
          <w:szCs w:val="20"/>
        </w:rPr>
        <w:t>Trabajo en Equipo y Coordinación.</w:t>
      </w:r>
      <w:r w:rsidRPr="002F19C2">
        <w:rPr>
          <w:rFonts w:ascii="Arial" w:hAnsi="Arial" w:cs="Arial"/>
          <w:sz w:val="20"/>
          <w:szCs w:val="20"/>
        </w:rPr>
        <w:t xml:space="preserve"> Es la genuina intención de colaboración y cooperación con otros; capacidad de formar parte de un equipo, trabajar juntos, como opuesto a hacerlo individual y competitivamente; utilizar habilidades de comunicación que facilitan la participación en el equipo; estar atento a la resolución de los conflictos que se puedan generar en el equipo, y ayudar a enfrentarlos; desarrollar el espíritu de equipo. </w:t>
      </w:r>
    </w:p>
    <w:p w:rsidR="00860F1C" w:rsidRPr="002F19C2" w:rsidRDefault="00860F1C" w:rsidP="002F19C2">
      <w:pPr>
        <w:jc w:val="both"/>
        <w:rPr>
          <w:rFonts w:ascii="Arial" w:hAnsi="Arial" w:cs="Arial"/>
          <w:sz w:val="20"/>
          <w:szCs w:val="20"/>
        </w:rPr>
      </w:pPr>
    </w:p>
    <w:p w:rsidR="00860F1C" w:rsidRPr="002F19C2" w:rsidRDefault="00860F1C" w:rsidP="002F19C2">
      <w:pPr>
        <w:jc w:val="both"/>
        <w:rPr>
          <w:rFonts w:ascii="Arial" w:hAnsi="Arial" w:cs="Arial"/>
          <w:sz w:val="20"/>
          <w:szCs w:val="20"/>
        </w:rPr>
      </w:pPr>
      <w:r w:rsidRPr="002F19C2">
        <w:rPr>
          <w:rFonts w:ascii="Arial" w:hAnsi="Arial" w:cs="Arial"/>
          <w:b/>
          <w:sz w:val="20"/>
          <w:szCs w:val="20"/>
        </w:rPr>
        <w:t>Orientación de Servicio al Cliente:</w:t>
      </w:r>
      <w:r w:rsidRPr="002F19C2">
        <w:rPr>
          <w:rFonts w:ascii="Arial" w:hAnsi="Arial" w:cs="Arial"/>
          <w:sz w:val="20"/>
          <w:szCs w:val="20"/>
        </w:rPr>
        <w:t xml:space="preserve"> Actitud de interés y sensibilidad hacia las necesidades o demandas que un conjunto de clientes internos y/o externos de la organización puedan presentar o requerir, y ser capaz de darles satisfacción brindándoles un servicio de alta calidad.</w:t>
      </w:r>
    </w:p>
    <w:p w:rsidR="00513778" w:rsidRPr="002F19C2" w:rsidRDefault="00513778" w:rsidP="002F19C2">
      <w:pPr>
        <w:ind w:left="426"/>
        <w:jc w:val="both"/>
        <w:rPr>
          <w:rStyle w:val="nfasis"/>
          <w:rFonts w:ascii="Arial" w:hAnsi="Arial" w:cs="Arial"/>
          <w:b/>
          <w:i w:val="0"/>
          <w:color w:val="000000"/>
          <w:sz w:val="20"/>
          <w:szCs w:val="20"/>
        </w:rPr>
      </w:pPr>
    </w:p>
    <w:p w:rsidR="00C847BA" w:rsidRPr="00152D52" w:rsidRDefault="00C847BA" w:rsidP="00C847BA">
      <w:pPr>
        <w:numPr>
          <w:ilvl w:val="0"/>
          <w:numId w:val="1"/>
        </w:numPr>
        <w:shd w:val="clear" w:color="auto" w:fill="F2F2F2"/>
        <w:spacing w:line="276" w:lineRule="auto"/>
        <w:ind w:left="709"/>
        <w:jc w:val="both"/>
        <w:rPr>
          <w:rFonts w:ascii="Arial" w:hAnsi="Arial" w:cs="Arial"/>
          <w:b/>
          <w:bCs/>
          <w:iCs/>
          <w:color w:val="000000"/>
          <w:sz w:val="20"/>
          <w:szCs w:val="20"/>
          <w:lang w:val="es-MX"/>
        </w:rPr>
      </w:pPr>
      <w:r w:rsidRPr="00152D52">
        <w:rPr>
          <w:rFonts w:ascii="Arial" w:hAnsi="Arial" w:cs="Arial"/>
          <w:b/>
          <w:bCs/>
          <w:iCs/>
          <w:color w:val="000000"/>
          <w:sz w:val="20"/>
          <w:szCs w:val="20"/>
          <w:lang w:val="es-MX"/>
        </w:rPr>
        <w:t>PROCESO DE POSTULACIÓN Y RECEPCIÓN DE ANTECEDENTES</w:t>
      </w:r>
    </w:p>
    <w:p w:rsidR="00C847BA" w:rsidRPr="00152D52" w:rsidRDefault="00C847BA" w:rsidP="00C847BA">
      <w:pPr>
        <w:tabs>
          <w:tab w:val="left" w:pos="284"/>
        </w:tabs>
        <w:spacing w:line="276" w:lineRule="auto"/>
        <w:jc w:val="both"/>
        <w:rPr>
          <w:rFonts w:ascii="Arial" w:hAnsi="Arial" w:cs="Arial"/>
          <w:b/>
          <w:sz w:val="20"/>
          <w:szCs w:val="20"/>
          <w:lang w:val="es-MX"/>
        </w:rPr>
      </w:pPr>
    </w:p>
    <w:p w:rsidR="00C847BA" w:rsidRPr="00152D52" w:rsidRDefault="00C847BA" w:rsidP="00C847BA">
      <w:pPr>
        <w:tabs>
          <w:tab w:val="left" w:pos="284"/>
        </w:tabs>
        <w:spacing w:line="276" w:lineRule="auto"/>
        <w:jc w:val="both"/>
        <w:rPr>
          <w:rFonts w:ascii="Arial" w:hAnsi="Arial" w:cs="Arial"/>
          <w:b/>
          <w:sz w:val="20"/>
          <w:szCs w:val="20"/>
          <w:lang w:val="es-MX"/>
        </w:rPr>
      </w:pPr>
      <w:r>
        <w:rPr>
          <w:rFonts w:ascii="Arial" w:hAnsi="Arial" w:cs="Arial"/>
          <w:b/>
          <w:sz w:val="20"/>
          <w:szCs w:val="20"/>
          <w:lang w:val="es-MX"/>
        </w:rPr>
        <w:t>I</w:t>
      </w:r>
      <w:r w:rsidRPr="00152D52">
        <w:rPr>
          <w:rFonts w:ascii="Arial" w:hAnsi="Arial" w:cs="Arial"/>
          <w:b/>
          <w:sz w:val="20"/>
          <w:szCs w:val="20"/>
          <w:lang w:val="es-MX"/>
        </w:rPr>
        <w:t>V.1. Solicitud de Bases de Postulación</w:t>
      </w:r>
    </w:p>
    <w:p w:rsidR="00C847BA" w:rsidRPr="003D7BCF" w:rsidRDefault="00C847BA" w:rsidP="003D7BCF">
      <w:pPr>
        <w:tabs>
          <w:tab w:val="left" w:pos="400"/>
        </w:tabs>
        <w:spacing w:line="276" w:lineRule="auto"/>
        <w:jc w:val="both"/>
        <w:rPr>
          <w:rFonts w:ascii="Arial" w:hAnsi="Arial" w:cs="Arial"/>
        </w:rPr>
      </w:pPr>
      <w:r w:rsidRPr="00152D52">
        <w:rPr>
          <w:rFonts w:ascii="Arial" w:hAnsi="Arial" w:cs="Arial"/>
          <w:sz w:val="20"/>
          <w:szCs w:val="20"/>
          <w:lang w:val="es-MX"/>
        </w:rPr>
        <w:t xml:space="preserve">Las bases y sus respectivos formularios de postulación se encontrarán disponibles para descargarlas desde la página Web del Hospital de Urgencia Asistencia Pública </w:t>
      </w:r>
      <w:hyperlink r:id="rId8" w:history="1">
        <w:r w:rsidRPr="00152D52">
          <w:rPr>
            <w:rStyle w:val="Hipervnculo"/>
            <w:rFonts w:ascii="Arial" w:hAnsi="Arial" w:cs="Arial"/>
            <w:sz w:val="20"/>
            <w:szCs w:val="20"/>
            <w:lang w:val="es-MX"/>
          </w:rPr>
          <w:t>http://www.huap.cl</w:t>
        </w:r>
      </w:hyperlink>
      <w:r w:rsidRPr="00152D52">
        <w:rPr>
          <w:rFonts w:ascii="Arial" w:hAnsi="Arial" w:cs="Arial"/>
          <w:sz w:val="20"/>
          <w:szCs w:val="20"/>
          <w:lang w:val="es-MX"/>
        </w:rPr>
        <w:t xml:space="preserve"> </w:t>
      </w:r>
      <w:r w:rsidRPr="00910B88">
        <w:rPr>
          <w:rFonts w:ascii="Arial" w:hAnsi="Arial" w:cs="Arial"/>
          <w:b/>
          <w:sz w:val="20"/>
          <w:szCs w:val="20"/>
          <w:lang w:val="es-MX"/>
        </w:rPr>
        <w:t>a contar del</w:t>
      </w:r>
      <w:r w:rsidR="000B6458" w:rsidRPr="00910B88">
        <w:rPr>
          <w:rFonts w:ascii="Arial" w:hAnsi="Arial" w:cs="Arial"/>
          <w:b/>
          <w:sz w:val="20"/>
          <w:szCs w:val="20"/>
          <w:lang w:val="es-MX"/>
        </w:rPr>
        <w:t xml:space="preserve"> </w:t>
      </w:r>
      <w:r w:rsidR="00761C8F" w:rsidRPr="00910B88">
        <w:rPr>
          <w:rFonts w:ascii="Arial" w:hAnsi="Arial" w:cs="Arial"/>
          <w:b/>
          <w:sz w:val="20"/>
          <w:szCs w:val="20"/>
        </w:rPr>
        <w:t>06</w:t>
      </w:r>
      <w:r w:rsidR="003D7BCF" w:rsidRPr="00910B88">
        <w:rPr>
          <w:rFonts w:ascii="Arial" w:hAnsi="Arial" w:cs="Arial"/>
          <w:b/>
          <w:sz w:val="20"/>
          <w:szCs w:val="20"/>
        </w:rPr>
        <w:t xml:space="preserve"> de Septiembre de 2017</w:t>
      </w:r>
      <w:r w:rsidRPr="00152D52">
        <w:rPr>
          <w:rFonts w:ascii="Arial" w:hAnsi="Arial" w:cs="Arial"/>
          <w:sz w:val="20"/>
          <w:szCs w:val="20"/>
          <w:lang w:val="es-MX"/>
        </w:rPr>
        <w:t xml:space="preserve">, de lunes a viernes entre las 8:30 a 13:00 y 14:00 a 16:00 </w:t>
      </w:r>
      <w:proofErr w:type="spellStart"/>
      <w:r w:rsidRPr="00152D52">
        <w:rPr>
          <w:rFonts w:ascii="Arial" w:hAnsi="Arial" w:cs="Arial"/>
          <w:sz w:val="20"/>
          <w:szCs w:val="20"/>
          <w:lang w:val="es-MX"/>
        </w:rPr>
        <w:t>hrs</w:t>
      </w:r>
      <w:proofErr w:type="spellEnd"/>
      <w:r w:rsidRPr="00152D52">
        <w:rPr>
          <w:rFonts w:ascii="Arial" w:hAnsi="Arial" w:cs="Arial"/>
          <w:sz w:val="20"/>
          <w:szCs w:val="20"/>
          <w:lang w:val="es-MX"/>
        </w:rPr>
        <w:t xml:space="preserve">., entendiéndose plenamente conocidas por todos los postulantes. </w:t>
      </w:r>
    </w:p>
    <w:p w:rsidR="00C847BA" w:rsidRDefault="00C847BA" w:rsidP="00C847BA">
      <w:pPr>
        <w:spacing w:line="276" w:lineRule="auto"/>
        <w:jc w:val="both"/>
        <w:rPr>
          <w:rFonts w:ascii="Arial" w:hAnsi="Arial" w:cs="Arial"/>
          <w:sz w:val="20"/>
          <w:szCs w:val="20"/>
          <w:lang w:val="es-MX"/>
        </w:rPr>
      </w:pPr>
      <w:r w:rsidRPr="00152D52">
        <w:rPr>
          <w:rFonts w:ascii="Arial" w:hAnsi="Arial" w:cs="Arial"/>
          <w:sz w:val="20"/>
          <w:szCs w:val="20"/>
          <w:lang w:val="es-MX"/>
        </w:rPr>
        <w:t>A la vez, las bases del proceso de selección se comunicarán en el Boletín interno del HUAP, visado por el Director y que se difunde a todas las dependencias del hospital.</w:t>
      </w:r>
      <w:r>
        <w:rPr>
          <w:rFonts w:ascii="Arial" w:hAnsi="Arial" w:cs="Arial"/>
          <w:sz w:val="20"/>
          <w:szCs w:val="20"/>
          <w:lang w:val="es-MX"/>
        </w:rPr>
        <w:t xml:space="preserve"> </w:t>
      </w:r>
    </w:p>
    <w:p w:rsidR="00972690" w:rsidRDefault="00972690" w:rsidP="00C847BA">
      <w:pPr>
        <w:spacing w:line="276" w:lineRule="auto"/>
        <w:jc w:val="both"/>
        <w:rPr>
          <w:rFonts w:ascii="Arial" w:hAnsi="Arial" w:cs="Arial"/>
          <w:sz w:val="20"/>
          <w:szCs w:val="20"/>
          <w:lang w:val="es-MX"/>
        </w:rPr>
      </w:pPr>
      <w:r>
        <w:rPr>
          <w:rFonts w:ascii="Arial" w:hAnsi="Arial" w:cs="Arial"/>
          <w:sz w:val="20"/>
          <w:szCs w:val="20"/>
          <w:lang w:val="es-MX"/>
        </w:rPr>
        <w:t>A la vez, las bases se difundirán en la página oficial del Colegio de Enfermeras de Chile.</w:t>
      </w:r>
    </w:p>
    <w:p w:rsidR="00AD10E3" w:rsidRDefault="00AD10E3" w:rsidP="002F19C2">
      <w:pPr>
        <w:rPr>
          <w:rFonts w:ascii="Arial" w:hAnsi="Arial" w:cs="Arial"/>
          <w:sz w:val="20"/>
          <w:szCs w:val="20"/>
        </w:rPr>
      </w:pPr>
    </w:p>
    <w:p w:rsidR="000B6458" w:rsidRPr="00152D52" w:rsidRDefault="000B6458" w:rsidP="000B6458">
      <w:pPr>
        <w:tabs>
          <w:tab w:val="left" w:pos="284"/>
        </w:tabs>
        <w:spacing w:line="276" w:lineRule="auto"/>
        <w:jc w:val="both"/>
        <w:rPr>
          <w:rFonts w:ascii="Arial" w:hAnsi="Arial" w:cs="Arial"/>
          <w:b/>
          <w:sz w:val="20"/>
          <w:szCs w:val="20"/>
        </w:rPr>
      </w:pPr>
      <w:r>
        <w:rPr>
          <w:rFonts w:ascii="Arial" w:hAnsi="Arial" w:cs="Arial"/>
          <w:b/>
          <w:sz w:val="20"/>
          <w:szCs w:val="20"/>
        </w:rPr>
        <w:t>I</w:t>
      </w:r>
      <w:r w:rsidRPr="00152D52">
        <w:rPr>
          <w:rFonts w:ascii="Arial" w:hAnsi="Arial" w:cs="Arial"/>
          <w:b/>
          <w:sz w:val="20"/>
          <w:szCs w:val="20"/>
        </w:rPr>
        <w:t>V.2. DOCUMENTOS REQUERIDOS PARA POSTULAR.</w:t>
      </w:r>
    </w:p>
    <w:p w:rsidR="000B6458" w:rsidRPr="00152D52" w:rsidRDefault="000B6458" w:rsidP="000B6458">
      <w:pPr>
        <w:tabs>
          <w:tab w:val="left" w:pos="284"/>
        </w:tabs>
        <w:spacing w:line="276" w:lineRule="auto"/>
        <w:jc w:val="both"/>
        <w:rPr>
          <w:rFonts w:ascii="Arial" w:hAnsi="Arial" w:cs="Arial"/>
          <w:sz w:val="20"/>
          <w:szCs w:val="20"/>
        </w:rPr>
      </w:pPr>
      <w:r w:rsidRPr="00152D52">
        <w:rPr>
          <w:rFonts w:ascii="Arial" w:hAnsi="Arial" w:cs="Arial"/>
          <w:sz w:val="20"/>
          <w:szCs w:val="20"/>
        </w:rPr>
        <w:t xml:space="preserve">Para formalizar la postulación, los interesados </w:t>
      </w:r>
      <w:r w:rsidRPr="00152D52">
        <w:rPr>
          <w:rFonts w:ascii="Arial" w:hAnsi="Arial" w:cs="Arial"/>
          <w:b/>
          <w:sz w:val="20"/>
          <w:szCs w:val="20"/>
          <w:u w:val="single"/>
        </w:rPr>
        <w:t>deberán</w:t>
      </w:r>
      <w:r w:rsidRPr="00152D52">
        <w:rPr>
          <w:rFonts w:ascii="Arial" w:hAnsi="Arial" w:cs="Arial"/>
          <w:sz w:val="20"/>
          <w:szCs w:val="20"/>
        </w:rPr>
        <w:t xml:space="preserve"> presentar la siguiente documentación: </w:t>
      </w:r>
    </w:p>
    <w:p w:rsidR="000B6458" w:rsidRPr="00152D52" w:rsidRDefault="000B6458" w:rsidP="000B6458">
      <w:pPr>
        <w:numPr>
          <w:ilvl w:val="0"/>
          <w:numId w:val="12"/>
        </w:numPr>
        <w:tabs>
          <w:tab w:val="left" w:pos="284"/>
        </w:tabs>
        <w:spacing w:line="276" w:lineRule="auto"/>
        <w:ind w:left="284" w:hanging="284"/>
        <w:jc w:val="both"/>
        <w:rPr>
          <w:rFonts w:ascii="Arial" w:hAnsi="Arial" w:cs="Arial"/>
          <w:sz w:val="20"/>
          <w:szCs w:val="20"/>
        </w:rPr>
      </w:pPr>
      <w:r w:rsidRPr="00152D52">
        <w:rPr>
          <w:rFonts w:ascii="Arial" w:hAnsi="Arial" w:cs="Arial"/>
          <w:sz w:val="20"/>
          <w:szCs w:val="20"/>
        </w:rPr>
        <w:t>Ficha de postulación con listado de antecedentes que se presentan y Antecedentes del Postulante (Anexo N° 1).</w:t>
      </w:r>
    </w:p>
    <w:p w:rsidR="000B6458" w:rsidRPr="00152D52" w:rsidRDefault="000B6458" w:rsidP="000B6458">
      <w:pPr>
        <w:numPr>
          <w:ilvl w:val="0"/>
          <w:numId w:val="12"/>
        </w:numPr>
        <w:tabs>
          <w:tab w:val="left" w:pos="284"/>
        </w:tabs>
        <w:spacing w:line="276" w:lineRule="auto"/>
        <w:ind w:left="284" w:hanging="284"/>
        <w:jc w:val="both"/>
        <w:rPr>
          <w:rFonts w:ascii="Arial" w:hAnsi="Arial" w:cs="Arial"/>
          <w:sz w:val="20"/>
          <w:szCs w:val="20"/>
        </w:rPr>
      </w:pPr>
      <w:r w:rsidRPr="00152D52">
        <w:rPr>
          <w:rFonts w:ascii="Arial" w:hAnsi="Arial" w:cs="Arial"/>
          <w:sz w:val="20"/>
          <w:szCs w:val="20"/>
        </w:rPr>
        <w:t>Currículum Vitae Resumido (Anexo N° 2).</w:t>
      </w:r>
    </w:p>
    <w:p w:rsidR="000B6458" w:rsidRPr="00152D52" w:rsidRDefault="000B6458" w:rsidP="000B6458">
      <w:pPr>
        <w:numPr>
          <w:ilvl w:val="0"/>
          <w:numId w:val="12"/>
        </w:numPr>
        <w:tabs>
          <w:tab w:val="left" w:pos="284"/>
        </w:tabs>
        <w:spacing w:line="276" w:lineRule="auto"/>
        <w:ind w:left="284" w:hanging="284"/>
        <w:jc w:val="both"/>
        <w:rPr>
          <w:rFonts w:ascii="Arial" w:hAnsi="Arial" w:cs="Arial"/>
          <w:sz w:val="20"/>
          <w:szCs w:val="20"/>
        </w:rPr>
      </w:pPr>
      <w:r w:rsidRPr="00152D52">
        <w:rPr>
          <w:rFonts w:ascii="Arial" w:hAnsi="Arial" w:cs="Arial"/>
          <w:sz w:val="20"/>
          <w:szCs w:val="20"/>
        </w:rPr>
        <w:t>Declaración Jurada Simple (AnexoN°3)</w:t>
      </w:r>
    </w:p>
    <w:p w:rsidR="000B6458" w:rsidRPr="00152D52" w:rsidRDefault="000B6458" w:rsidP="000B6458">
      <w:pPr>
        <w:numPr>
          <w:ilvl w:val="0"/>
          <w:numId w:val="12"/>
        </w:numPr>
        <w:tabs>
          <w:tab w:val="left" w:pos="284"/>
        </w:tabs>
        <w:spacing w:line="276" w:lineRule="auto"/>
        <w:ind w:left="284" w:hanging="284"/>
        <w:jc w:val="both"/>
        <w:rPr>
          <w:rFonts w:ascii="Arial" w:hAnsi="Arial" w:cs="Arial"/>
          <w:sz w:val="20"/>
          <w:szCs w:val="20"/>
        </w:rPr>
      </w:pPr>
      <w:r w:rsidRPr="00152D52">
        <w:rPr>
          <w:rFonts w:ascii="Arial" w:hAnsi="Arial" w:cs="Arial"/>
          <w:sz w:val="20"/>
          <w:szCs w:val="20"/>
        </w:rPr>
        <w:t>Fotocopia Simple de Certificado de Título Profesional.</w:t>
      </w:r>
    </w:p>
    <w:p w:rsidR="000B6458" w:rsidRPr="00152D52" w:rsidRDefault="000B6458" w:rsidP="000B6458">
      <w:pPr>
        <w:numPr>
          <w:ilvl w:val="0"/>
          <w:numId w:val="12"/>
        </w:numPr>
        <w:tabs>
          <w:tab w:val="left" w:pos="284"/>
        </w:tabs>
        <w:spacing w:line="276" w:lineRule="auto"/>
        <w:ind w:left="284" w:hanging="284"/>
        <w:jc w:val="both"/>
        <w:rPr>
          <w:rFonts w:ascii="Arial" w:hAnsi="Arial" w:cs="Arial"/>
          <w:sz w:val="20"/>
          <w:szCs w:val="20"/>
        </w:rPr>
      </w:pPr>
      <w:r w:rsidRPr="00152D52">
        <w:rPr>
          <w:rFonts w:ascii="Arial" w:hAnsi="Arial" w:cs="Arial"/>
          <w:sz w:val="20"/>
          <w:szCs w:val="20"/>
        </w:rPr>
        <w:t>Fotocopias de Certificados que acrediten pos títulos o postgrados.</w:t>
      </w:r>
    </w:p>
    <w:p w:rsidR="000B6458" w:rsidRPr="00152D52" w:rsidRDefault="000B6458" w:rsidP="000B6458">
      <w:pPr>
        <w:numPr>
          <w:ilvl w:val="0"/>
          <w:numId w:val="12"/>
        </w:numPr>
        <w:tabs>
          <w:tab w:val="left" w:pos="284"/>
        </w:tabs>
        <w:spacing w:line="276" w:lineRule="auto"/>
        <w:ind w:left="284" w:hanging="284"/>
        <w:jc w:val="both"/>
        <w:rPr>
          <w:rFonts w:ascii="Arial" w:hAnsi="Arial" w:cs="Arial"/>
          <w:sz w:val="20"/>
          <w:szCs w:val="20"/>
        </w:rPr>
      </w:pPr>
      <w:r w:rsidRPr="00152D52">
        <w:rPr>
          <w:rFonts w:ascii="Arial" w:hAnsi="Arial" w:cs="Arial"/>
          <w:sz w:val="20"/>
          <w:szCs w:val="20"/>
        </w:rPr>
        <w:t>Fotocopia simple de cursos de capacitación que consignen fecha de inicio y término, evaluación obtenida y N° de horas, ordenados de forma decreciente según año de realización (de los últimos 5 años.).</w:t>
      </w:r>
    </w:p>
    <w:p w:rsidR="00C847BA" w:rsidRPr="008061C8" w:rsidRDefault="000B6458" w:rsidP="00C847BA">
      <w:pPr>
        <w:numPr>
          <w:ilvl w:val="0"/>
          <w:numId w:val="12"/>
        </w:numPr>
        <w:tabs>
          <w:tab w:val="left" w:pos="284"/>
        </w:tabs>
        <w:spacing w:line="276" w:lineRule="auto"/>
        <w:ind w:left="284" w:hanging="284"/>
        <w:jc w:val="both"/>
        <w:rPr>
          <w:rFonts w:ascii="Arial" w:hAnsi="Arial" w:cs="Arial"/>
          <w:sz w:val="20"/>
          <w:szCs w:val="20"/>
        </w:rPr>
      </w:pPr>
      <w:r w:rsidRPr="00152D52">
        <w:rPr>
          <w:rFonts w:ascii="Arial" w:hAnsi="Arial" w:cs="Arial"/>
          <w:sz w:val="20"/>
          <w:szCs w:val="20"/>
        </w:rPr>
        <w:t>Certificados o documentos que acrediten experiencia laboral.</w:t>
      </w:r>
    </w:p>
    <w:p w:rsidR="00EB2125" w:rsidRDefault="00EB2125" w:rsidP="00C847BA">
      <w:pPr>
        <w:tabs>
          <w:tab w:val="left" w:pos="284"/>
        </w:tabs>
        <w:spacing w:line="276" w:lineRule="auto"/>
        <w:jc w:val="both"/>
        <w:rPr>
          <w:rFonts w:ascii="Arial" w:hAnsi="Arial" w:cs="Arial"/>
          <w:sz w:val="20"/>
          <w:szCs w:val="20"/>
        </w:rPr>
      </w:pPr>
      <w:r>
        <w:rPr>
          <w:rFonts w:ascii="Arial" w:hAnsi="Arial" w:cs="Arial"/>
          <w:sz w:val="20"/>
          <w:szCs w:val="20"/>
        </w:rPr>
        <w:t xml:space="preserve">NOTA: Atender </w:t>
      </w:r>
      <w:r w:rsidR="002A46ED">
        <w:rPr>
          <w:rFonts w:ascii="Arial" w:hAnsi="Arial" w:cs="Arial"/>
          <w:sz w:val="20"/>
          <w:szCs w:val="20"/>
        </w:rPr>
        <w:t>a los requisitos Indispensables para postular.</w:t>
      </w:r>
    </w:p>
    <w:p w:rsidR="008061C8" w:rsidRPr="00152D52" w:rsidRDefault="008061C8" w:rsidP="00C847BA">
      <w:pPr>
        <w:tabs>
          <w:tab w:val="left" w:pos="284"/>
        </w:tabs>
        <w:spacing w:line="276" w:lineRule="auto"/>
        <w:jc w:val="both"/>
        <w:rPr>
          <w:rFonts w:ascii="Arial" w:hAnsi="Arial" w:cs="Arial"/>
          <w:sz w:val="20"/>
          <w:szCs w:val="20"/>
        </w:rPr>
      </w:pPr>
    </w:p>
    <w:p w:rsidR="00C847BA" w:rsidRPr="00152D52" w:rsidRDefault="00597173" w:rsidP="008061C8">
      <w:pPr>
        <w:tabs>
          <w:tab w:val="left" w:pos="426"/>
        </w:tabs>
        <w:jc w:val="both"/>
        <w:rPr>
          <w:rFonts w:ascii="Arial" w:hAnsi="Arial" w:cs="Arial"/>
          <w:b/>
          <w:sz w:val="20"/>
          <w:szCs w:val="20"/>
        </w:rPr>
      </w:pPr>
      <w:r>
        <w:rPr>
          <w:rFonts w:ascii="Arial" w:hAnsi="Arial" w:cs="Arial"/>
          <w:b/>
          <w:sz w:val="20"/>
          <w:szCs w:val="20"/>
        </w:rPr>
        <w:t>I</w:t>
      </w:r>
      <w:r w:rsidR="00C847BA" w:rsidRPr="00152D52">
        <w:rPr>
          <w:rFonts w:ascii="Arial" w:hAnsi="Arial" w:cs="Arial"/>
          <w:b/>
          <w:sz w:val="20"/>
          <w:szCs w:val="20"/>
        </w:rPr>
        <w:t>V.3 RECEPCIÓN DE ANTECEDENTES</w:t>
      </w:r>
    </w:p>
    <w:p w:rsidR="008061C8" w:rsidRPr="003D7BCF" w:rsidRDefault="00C847BA" w:rsidP="003D7BCF">
      <w:pPr>
        <w:tabs>
          <w:tab w:val="left" w:pos="400"/>
        </w:tabs>
        <w:spacing w:line="276" w:lineRule="auto"/>
        <w:jc w:val="both"/>
        <w:rPr>
          <w:rFonts w:ascii="Arial" w:hAnsi="Arial" w:cs="Arial"/>
        </w:rPr>
      </w:pPr>
      <w:r w:rsidRPr="00152D52">
        <w:rPr>
          <w:rFonts w:ascii="Arial" w:hAnsi="Arial" w:cs="Arial"/>
          <w:sz w:val="20"/>
          <w:szCs w:val="20"/>
        </w:rPr>
        <w:t>La recepción de postulaciones y ant</w:t>
      </w:r>
      <w:r>
        <w:rPr>
          <w:rFonts w:ascii="Arial" w:hAnsi="Arial" w:cs="Arial"/>
          <w:sz w:val="20"/>
          <w:szCs w:val="20"/>
        </w:rPr>
        <w:t xml:space="preserve">ecedentes se extenderá desde el </w:t>
      </w:r>
      <w:r w:rsidR="00761C8F" w:rsidRPr="00910B88">
        <w:rPr>
          <w:rFonts w:ascii="Arial" w:hAnsi="Arial" w:cs="Arial"/>
          <w:b/>
          <w:sz w:val="20"/>
          <w:szCs w:val="20"/>
        </w:rPr>
        <w:t>06 al 14</w:t>
      </w:r>
      <w:r w:rsidR="003D7BCF" w:rsidRPr="00910B88">
        <w:rPr>
          <w:rFonts w:ascii="Arial" w:hAnsi="Arial" w:cs="Arial"/>
          <w:b/>
          <w:sz w:val="20"/>
          <w:szCs w:val="20"/>
        </w:rPr>
        <w:t xml:space="preserve"> de Septiembre de 2017</w:t>
      </w:r>
      <w:r w:rsidR="003D7BCF">
        <w:rPr>
          <w:rFonts w:ascii="Arial" w:hAnsi="Arial" w:cs="Arial"/>
          <w:sz w:val="20"/>
          <w:szCs w:val="20"/>
        </w:rPr>
        <w:t>,</w:t>
      </w:r>
      <w:r w:rsidRPr="00152D52">
        <w:rPr>
          <w:rFonts w:ascii="Arial" w:hAnsi="Arial" w:cs="Arial"/>
          <w:sz w:val="20"/>
          <w:szCs w:val="20"/>
        </w:rPr>
        <w:t xml:space="preserve"> ambas fechas inclusive, en la </w:t>
      </w:r>
      <w:r w:rsidRPr="00152D52">
        <w:rPr>
          <w:rFonts w:ascii="Arial" w:hAnsi="Arial" w:cs="Arial"/>
          <w:b/>
          <w:sz w:val="20"/>
          <w:szCs w:val="20"/>
          <w:lang w:val="es-MX"/>
        </w:rPr>
        <w:t>Oficina de Partes del Hospital de Urgencia Asistencia Pública</w:t>
      </w:r>
      <w:r w:rsidRPr="00152D52">
        <w:rPr>
          <w:rFonts w:ascii="Arial" w:hAnsi="Arial" w:cs="Arial"/>
          <w:sz w:val="20"/>
          <w:szCs w:val="20"/>
          <w:lang w:val="es-MX"/>
        </w:rPr>
        <w:t xml:space="preserve">, </w:t>
      </w:r>
      <w:r w:rsidRPr="00152D52">
        <w:rPr>
          <w:rFonts w:ascii="Arial" w:hAnsi="Arial" w:cs="Arial"/>
          <w:sz w:val="20"/>
          <w:szCs w:val="20"/>
        </w:rPr>
        <w:t>de lunes a jueves en horario de 08:00 a 17:00 horas, y viernes en horario de 08:00 a 16:00 horas, en un sobre cerrado indican</w:t>
      </w:r>
      <w:r w:rsidR="00CB2EFB">
        <w:rPr>
          <w:rFonts w:ascii="Arial" w:hAnsi="Arial" w:cs="Arial"/>
          <w:sz w:val="20"/>
          <w:szCs w:val="20"/>
        </w:rPr>
        <w:t>do el cargo “Enfermer</w:t>
      </w:r>
      <w:r w:rsidR="008061C8">
        <w:rPr>
          <w:rFonts w:ascii="Arial" w:hAnsi="Arial" w:cs="Arial"/>
          <w:sz w:val="20"/>
          <w:szCs w:val="20"/>
        </w:rPr>
        <w:t>o/a Clínico/a</w:t>
      </w:r>
      <w:r w:rsidR="00CB2EFB">
        <w:rPr>
          <w:rFonts w:ascii="Arial" w:hAnsi="Arial" w:cs="Arial"/>
          <w:sz w:val="20"/>
          <w:szCs w:val="20"/>
        </w:rPr>
        <w:t xml:space="preserve"> Quemados</w:t>
      </w:r>
      <w:r w:rsidRPr="00152D52">
        <w:rPr>
          <w:rFonts w:ascii="Arial" w:hAnsi="Arial" w:cs="Arial"/>
          <w:sz w:val="20"/>
          <w:szCs w:val="20"/>
        </w:rPr>
        <w:t>”, y datos de identificación del postulante.</w:t>
      </w:r>
    </w:p>
    <w:p w:rsidR="00B35B88" w:rsidRDefault="00C847BA" w:rsidP="002F19C2">
      <w:pPr>
        <w:numPr>
          <w:ilvl w:val="0"/>
          <w:numId w:val="13"/>
        </w:numPr>
        <w:tabs>
          <w:tab w:val="left" w:pos="0"/>
        </w:tabs>
        <w:ind w:left="426"/>
        <w:jc w:val="both"/>
        <w:rPr>
          <w:rFonts w:ascii="Arial" w:hAnsi="Arial" w:cs="Arial"/>
          <w:sz w:val="20"/>
          <w:szCs w:val="20"/>
        </w:rPr>
      </w:pPr>
      <w:r w:rsidRPr="008061C8">
        <w:rPr>
          <w:rFonts w:ascii="Arial" w:hAnsi="Arial" w:cs="Arial"/>
          <w:sz w:val="20"/>
          <w:szCs w:val="20"/>
        </w:rPr>
        <w:t>No se recibirán antecedentes fuera del plazo mencionado.</w:t>
      </w:r>
    </w:p>
    <w:p w:rsidR="003D7BCF" w:rsidRPr="0038222B" w:rsidRDefault="003D7BCF" w:rsidP="003D7BCF">
      <w:pPr>
        <w:tabs>
          <w:tab w:val="left" w:pos="0"/>
        </w:tabs>
        <w:ind w:left="426"/>
        <w:jc w:val="both"/>
        <w:rPr>
          <w:rFonts w:ascii="Arial" w:hAnsi="Arial" w:cs="Arial"/>
          <w:sz w:val="20"/>
          <w:szCs w:val="20"/>
        </w:rPr>
      </w:pPr>
    </w:p>
    <w:p w:rsidR="000B6458" w:rsidRPr="00152D52" w:rsidRDefault="000B6458" w:rsidP="000B6458">
      <w:pPr>
        <w:numPr>
          <w:ilvl w:val="0"/>
          <w:numId w:val="1"/>
        </w:numPr>
        <w:shd w:val="clear" w:color="auto" w:fill="F2F2F2"/>
        <w:spacing w:line="276" w:lineRule="auto"/>
        <w:ind w:left="709"/>
        <w:jc w:val="both"/>
        <w:rPr>
          <w:rFonts w:ascii="Arial" w:hAnsi="Arial" w:cs="Arial"/>
          <w:b/>
          <w:bCs/>
          <w:iCs/>
          <w:sz w:val="20"/>
          <w:szCs w:val="20"/>
          <w:lang w:val="es-MX"/>
        </w:rPr>
      </w:pPr>
      <w:r w:rsidRPr="00152D52">
        <w:rPr>
          <w:rFonts w:ascii="Arial" w:hAnsi="Arial" w:cs="Arial"/>
          <w:b/>
          <w:bCs/>
          <w:iCs/>
          <w:sz w:val="20"/>
          <w:szCs w:val="20"/>
          <w:lang w:val="es-MX"/>
        </w:rPr>
        <w:t>MODALIDAD DE EVALUACIÓN</w:t>
      </w:r>
    </w:p>
    <w:p w:rsidR="000B6458" w:rsidRPr="00152D52" w:rsidRDefault="000B6458" w:rsidP="000B6458">
      <w:pPr>
        <w:numPr>
          <w:ilvl w:val="0"/>
          <w:numId w:val="16"/>
        </w:numPr>
        <w:spacing w:line="276" w:lineRule="auto"/>
        <w:ind w:left="426"/>
        <w:jc w:val="both"/>
        <w:rPr>
          <w:rFonts w:ascii="Arial" w:hAnsi="Arial" w:cs="Arial"/>
          <w:sz w:val="20"/>
          <w:szCs w:val="20"/>
        </w:rPr>
      </w:pPr>
      <w:r w:rsidRPr="00152D52">
        <w:rPr>
          <w:rFonts w:ascii="Arial" w:hAnsi="Arial" w:cs="Arial"/>
          <w:sz w:val="20"/>
          <w:szCs w:val="20"/>
        </w:rPr>
        <w:t xml:space="preserve">La evaluación de los factores se realizará sobre la base de etapas sucesivas y excluyentes, por lo que el puntaje establecido como mínimo para aprobar cada una de ellas determina el paso a la etapa siguiente. </w:t>
      </w:r>
    </w:p>
    <w:p w:rsidR="000B6458" w:rsidRPr="00152D52" w:rsidRDefault="000B6458" w:rsidP="000B6458">
      <w:pPr>
        <w:numPr>
          <w:ilvl w:val="0"/>
          <w:numId w:val="16"/>
        </w:numPr>
        <w:spacing w:line="276" w:lineRule="auto"/>
        <w:ind w:left="426"/>
        <w:jc w:val="both"/>
        <w:rPr>
          <w:rFonts w:ascii="Arial" w:hAnsi="Arial" w:cs="Arial"/>
          <w:sz w:val="20"/>
          <w:szCs w:val="20"/>
        </w:rPr>
      </w:pPr>
      <w:r w:rsidRPr="00152D52">
        <w:rPr>
          <w:rFonts w:ascii="Arial" w:hAnsi="Arial" w:cs="Arial"/>
          <w:sz w:val="20"/>
          <w:szCs w:val="20"/>
        </w:rPr>
        <w:t xml:space="preserve">Cada uno de los puntajes de los criterios asociados a un </w:t>
      </w:r>
      <w:proofErr w:type="spellStart"/>
      <w:r w:rsidRPr="00152D52">
        <w:rPr>
          <w:rFonts w:ascii="Arial" w:hAnsi="Arial" w:cs="Arial"/>
          <w:sz w:val="20"/>
          <w:szCs w:val="20"/>
        </w:rPr>
        <w:t>subfactor</w:t>
      </w:r>
      <w:proofErr w:type="spellEnd"/>
      <w:r w:rsidRPr="00152D52">
        <w:rPr>
          <w:rFonts w:ascii="Arial" w:hAnsi="Arial" w:cs="Arial"/>
          <w:sz w:val="20"/>
          <w:szCs w:val="20"/>
        </w:rPr>
        <w:t xml:space="preserve">, son excluyentes entre sí, por tanto, no son </w:t>
      </w:r>
      <w:proofErr w:type="spellStart"/>
      <w:r w:rsidRPr="00152D52">
        <w:rPr>
          <w:rFonts w:ascii="Arial" w:hAnsi="Arial" w:cs="Arial"/>
          <w:sz w:val="20"/>
          <w:szCs w:val="20"/>
        </w:rPr>
        <w:t>sumativos</w:t>
      </w:r>
      <w:proofErr w:type="spellEnd"/>
      <w:r w:rsidRPr="00152D52">
        <w:rPr>
          <w:rFonts w:ascii="Arial" w:hAnsi="Arial" w:cs="Arial"/>
          <w:sz w:val="20"/>
          <w:szCs w:val="20"/>
        </w:rPr>
        <w:t>.</w:t>
      </w:r>
    </w:p>
    <w:p w:rsidR="000B6458" w:rsidRPr="00152D52" w:rsidRDefault="000B6458" w:rsidP="000B6458">
      <w:pPr>
        <w:numPr>
          <w:ilvl w:val="0"/>
          <w:numId w:val="16"/>
        </w:numPr>
        <w:spacing w:line="276" w:lineRule="auto"/>
        <w:ind w:left="426"/>
        <w:jc w:val="both"/>
        <w:rPr>
          <w:rFonts w:ascii="Arial" w:hAnsi="Arial" w:cs="Arial"/>
          <w:sz w:val="20"/>
          <w:szCs w:val="20"/>
        </w:rPr>
      </w:pPr>
      <w:r w:rsidRPr="00152D52">
        <w:rPr>
          <w:rFonts w:ascii="Arial" w:hAnsi="Arial" w:cs="Arial"/>
          <w:sz w:val="20"/>
          <w:szCs w:val="20"/>
        </w:rPr>
        <w:t>Las personas que cumplan con el puntaje mínimo establecido en cada etapa pasarán a la etapa siguiente del proceso de evaluación, informándoseles al teléfono y/o correo electrónico que hayan señalado en la Ficha de Postulación (Anexo 1).</w:t>
      </w:r>
    </w:p>
    <w:p w:rsidR="000B6458" w:rsidRPr="00152D52" w:rsidRDefault="000B6458" w:rsidP="000B6458">
      <w:pPr>
        <w:numPr>
          <w:ilvl w:val="0"/>
          <w:numId w:val="16"/>
        </w:numPr>
        <w:spacing w:line="276" w:lineRule="auto"/>
        <w:ind w:left="426"/>
        <w:jc w:val="both"/>
        <w:rPr>
          <w:rFonts w:ascii="Arial" w:hAnsi="Arial" w:cs="Arial"/>
          <w:sz w:val="20"/>
          <w:szCs w:val="20"/>
        </w:rPr>
      </w:pPr>
      <w:r w:rsidRPr="00152D52">
        <w:rPr>
          <w:rFonts w:ascii="Arial" w:hAnsi="Arial" w:cs="Arial"/>
          <w:sz w:val="20"/>
          <w:szCs w:val="20"/>
        </w:rPr>
        <w:t xml:space="preserve">El comité de selección verificará si los postulantes cumplen con los requisitos legales de postulación, debiendo levantar un acta con la nómina total, distinguiendo aquéllos que se ajustan a los requisitos legales, de los que no lo hacen. </w:t>
      </w:r>
    </w:p>
    <w:p w:rsidR="000B6458" w:rsidRPr="00152D52" w:rsidRDefault="000B6458" w:rsidP="000B6458">
      <w:pPr>
        <w:numPr>
          <w:ilvl w:val="0"/>
          <w:numId w:val="16"/>
        </w:numPr>
        <w:spacing w:line="276" w:lineRule="auto"/>
        <w:ind w:left="426"/>
        <w:jc w:val="both"/>
        <w:rPr>
          <w:rFonts w:ascii="Arial" w:hAnsi="Arial" w:cs="Arial"/>
          <w:sz w:val="20"/>
          <w:szCs w:val="20"/>
        </w:rPr>
      </w:pPr>
      <w:r w:rsidRPr="00152D52">
        <w:rPr>
          <w:rFonts w:ascii="Arial" w:hAnsi="Arial" w:cs="Arial"/>
          <w:sz w:val="20"/>
          <w:szCs w:val="20"/>
        </w:rPr>
        <w:t xml:space="preserve">El comité de selección deberá indicar cualquier situación relevante al proceso de selección, y dispondrá la notificación por correo electrónico a las personas cuya postulación hubiere sido rechazada indicando la causa de ello. </w:t>
      </w:r>
    </w:p>
    <w:p w:rsidR="000B6458" w:rsidRPr="00152D52" w:rsidRDefault="000B6458" w:rsidP="000B6458">
      <w:pPr>
        <w:numPr>
          <w:ilvl w:val="0"/>
          <w:numId w:val="16"/>
        </w:numPr>
        <w:spacing w:line="276" w:lineRule="auto"/>
        <w:ind w:left="426"/>
        <w:jc w:val="both"/>
        <w:rPr>
          <w:rFonts w:ascii="Arial" w:hAnsi="Arial" w:cs="Arial"/>
          <w:sz w:val="20"/>
          <w:szCs w:val="20"/>
        </w:rPr>
      </w:pPr>
      <w:r w:rsidRPr="00152D52">
        <w:rPr>
          <w:rFonts w:ascii="Arial" w:hAnsi="Arial" w:cs="Arial"/>
          <w:sz w:val="20"/>
          <w:szCs w:val="20"/>
        </w:rPr>
        <w:t>Los postulantes solo podrán acceder a la fase de evaluación que se señala a continuación, si cumplen los requisitos legales señalados en el punto III 1 y 2, de estas Bases.</w:t>
      </w:r>
    </w:p>
    <w:p w:rsidR="000B6458" w:rsidRPr="00152D52" w:rsidRDefault="000B6458" w:rsidP="000B6458">
      <w:pPr>
        <w:spacing w:line="276" w:lineRule="auto"/>
        <w:jc w:val="both"/>
        <w:rPr>
          <w:rFonts w:ascii="Arial" w:hAnsi="Arial" w:cs="Arial"/>
          <w:sz w:val="20"/>
          <w:szCs w:val="20"/>
          <w:highlight w:val="yellow"/>
        </w:rPr>
      </w:pPr>
    </w:p>
    <w:p w:rsidR="000B6458" w:rsidRPr="00152D52" w:rsidRDefault="000B6458" w:rsidP="000B6458">
      <w:pPr>
        <w:spacing w:line="276" w:lineRule="auto"/>
        <w:jc w:val="both"/>
        <w:rPr>
          <w:rFonts w:ascii="Arial" w:hAnsi="Arial" w:cs="Arial"/>
          <w:sz w:val="20"/>
          <w:szCs w:val="20"/>
        </w:rPr>
      </w:pPr>
      <w:r w:rsidRPr="00152D52">
        <w:rPr>
          <w:rFonts w:ascii="Arial" w:hAnsi="Arial" w:cs="Arial"/>
          <w:sz w:val="20"/>
          <w:szCs w:val="20"/>
        </w:rPr>
        <w:t>La evaluación de los postulantes constará de cinco (5) etapas que se indican a continuación:</w:t>
      </w:r>
    </w:p>
    <w:p w:rsidR="000B6458" w:rsidRPr="00152D52" w:rsidRDefault="000B6458" w:rsidP="000B6458">
      <w:pPr>
        <w:numPr>
          <w:ilvl w:val="0"/>
          <w:numId w:val="17"/>
        </w:numPr>
        <w:ind w:left="425" w:hanging="357"/>
        <w:jc w:val="both"/>
        <w:rPr>
          <w:rFonts w:ascii="Arial" w:hAnsi="Arial" w:cs="Arial"/>
          <w:sz w:val="20"/>
          <w:szCs w:val="20"/>
        </w:rPr>
      </w:pPr>
      <w:r w:rsidRPr="00152D52">
        <w:rPr>
          <w:rFonts w:ascii="Arial" w:hAnsi="Arial" w:cs="Arial"/>
          <w:sz w:val="20"/>
          <w:szCs w:val="20"/>
        </w:rPr>
        <w:t xml:space="preserve">Etapa I "Estudios y Cursos de Formación Educacional y de Capacitación" Se compone de los </w:t>
      </w:r>
      <w:proofErr w:type="spellStart"/>
      <w:r w:rsidRPr="00152D52">
        <w:rPr>
          <w:rFonts w:ascii="Arial" w:hAnsi="Arial" w:cs="Arial"/>
          <w:sz w:val="20"/>
          <w:szCs w:val="20"/>
        </w:rPr>
        <w:t>subfactores</w:t>
      </w:r>
      <w:proofErr w:type="spellEnd"/>
      <w:r w:rsidRPr="00152D52">
        <w:rPr>
          <w:rFonts w:ascii="Arial" w:hAnsi="Arial" w:cs="Arial"/>
          <w:sz w:val="20"/>
          <w:szCs w:val="20"/>
        </w:rPr>
        <w:t xml:space="preserve"> asociados a: Formación Educacional. Estudios de Especialización: Doctorado, Magíster, </w:t>
      </w:r>
      <w:proofErr w:type="spellStart"/>
      <w:r w:rsidRPr="00152D52">
        <w:rPr>
          <w:rFonts w:ascii="Arial" w:hAnsi="Arial" w:cs="Arial"/>
          <w:sz w:val="20"/>
          <w:szCs w:val="20"/>
        </w:rPr>
        <w:t>Postítulos</w:t>
      </w:r>
      <w:proofErr w:type="spellEnd"/>
      <w:r w:rsidRPr="00152D52">
        <w:rPr>
          <w:rFonts w:ascii="Arial" w:hAnsi="Arial" w:cs="Arial"/>
          <w:sz w:val="20"/>
          <w:szCs w:val="20"/>
        </w:rPr>
        <w:t xml:space="preserve"> y/o Diplomados. Capacitación y otras actividades de perfeccionamiento. (Factor 1).</w:t>
      </w:r>
    </w:p>
    <w:p w:rsidR="000B6458" w:rsidRPr="00152D52" w:rsidRDefault="00392610" w:rsidP="000B6458">
      <w:pPr>
        <w:numPr>
          <w:ilvl w:val="0"/>
          <w:numId w:val="17"/>
        </w:numPr>
        <w:ind w:left="425" w:hanging="357"/>
        <w:jc w:val="both"/>
        <w:rPr>
          <w:rFonts w:ascii="Arial" w:hAnsi="Arial" w:cs="Arial"/>
          <w:sz w:val="20"/>
          <w:szCs w:val="20"/>
        </w:rPr>
      </w:pPr>
      <w:r>
        <w:rPr>
          <w:rFonts w:ascii="Arial" w:hAnsi="Arial" w:cs="Arial"/>
          <w:sz w:val="20"/>
          <w:szCs w:val="20"/>
        </w:rPr>
        <w:t>Etapa II "Experiencia Profesional</w:t>
      </w:r>
      <w:r w:rsidR="000B6458" w:rsidRPr="00152D52">
        <w:rPr>
          <w:rFonts w:ascii="Arial" w:hAnsi="Arial" w:cs="Arial"/>
          <w:sz w:val="20"/>
          <w:szCs w:val="20"/>
        </w:rPr>
        <w:t xml:space="preserve">", que se compone del siguiente </w:t>
      </w:r>
      <w:proofErr w:type="spellStart"/>
      <w:r w:rsidR="000B6458" w:rsidRPr="00152D52">
        <w:rPr>
          <w:rFonts w:ascii="Arial" w:hAnsi="Arial" w:cs="Arial"/>
          <w:sz w:val="20"/>
          <w:szCs w:val="20"/>
        </w:rPr>
        <w:t>subfactor</w:t>
      </w:r>
      <w:proofErr w:type="spellEnd"/>
      <w:r w:rsidR="000B6458" w:rsidRPr="00152D52">
        <w:rPr>
          <w:rFonts w:ascii="Arial" w:hAnsi="Arial" w:cs="Arial"/>
          <w:sz w:val="20"/>
          <w:szCs w:val="20"/>
        </w:rPr>
        <w:t xml:space="preserve">: Experiencia </w:t>
      </w:r>
      <w:r>
        <w:rPr>
          <w:rFonts w:ascii="Arial" w:hAnsi="Arial" w:cs="Arial"/>
          <w:sz w:val="20"/>
          <w:szCs w:val="20"/>
        </w:rPr>
        <w:t xml:space="preserve">Profesional especializada </w:t>
      </w:r>
      <w:r w:rsidR="000B6458" w:rsidRPr="00152D52">
        <w:rPr>
          <w:rFonts w:ascii="Arial" w:hAnsi="Arial" w:cs="Arial"/>
          <w:sz w:val="20"/>
          <w:szCs w:val="20"/>
        </w:rPr>
        <w:t>en área asociada al cargo. (Factor 1)</w:t>
      </w:r>
    </w:p>
    <w:p w:rsidR="000B6458" w:rsidRPr="00152D52" w:rsidRDefault="000B6458" w:rsidP="000B6458">
      <w:pPr>
        <w:numPr>
          <w:ilvl w:val="0"/>
          <w:numId w:val="17"/>
        </w:numPr>
        <w:ind w:left="425" w:hanging="357"/>
        <w:jc w:val="both"/>
        <w:rPr>
          <w:rFonts w:ascii="Arial" w:hAnsi="Arial" w:cs="Arial"/>
          <w:sz w:val="20"/>
          <w:szCs w:val="20"/>
        </w:rPr>
      </w:pPr>
      <w:r w:rsidRPr="00152D52">
        <w:rPr>
          <w:rFonts w:ascii="Arial" w:hAnsi="Arial" w:cs="Arial"/>
          <w:sz w:val="20"/>
          <w:szCs w:val="20"/>
        </w:rPr>
        <w:t xml:space="preserve">Etapa III "Conocimientos específicos para el desempeño del cargo", que se compone del siguiente </w:t>
      </w:r>
      <w:proofErr w:type="spellStart"/>
      <w:r w:rsidRPr="00152D52">
        <w:rPr>
          <w:rFonts w:ascii="Arial" w:hAnsi="Arial" w:cs="Arial"/>
          <w:sz w:val="20"/>
          <w:szCs w:val="20"/>
        </w:rPr>
        <w:t>subfactor</w:t>
      </w:r>
      <w:proofErr w:type="spellEnd"/>
      <w:r w:rsidRPr="00152D52">
        <w:rPr>
          <w:rFonts w:ascii="Arial" w:hAnsi="Arial" w:cs="Arial"/>
          <w:sz w:val="20"/>
          <w:szCs w:val="20"/>
        </w:rPr>
        <w:t>: Evaluación de competencias técnico/profesionales para el desempeño del cargo. (Factor 2).</w:t>
      </w:r>
    </w:p>
    <w:p w:rsidR="000B6458" w:rsidRPr="00152D52" w:rsidRDefault="000B6458" w:rsidP="000B6458">
      <w:pPr>
        <w:numPr>
          <w:ilvl w:val="0"/>
          <w:numId w:val="17"/>
        </w:numPr>
        <w:ind w:left="425" w:hanging="357"/>
        <w:jc w:val="both"/>
        <w:rPr>
          <w:rFonts w:ascii="Arial" w:hAnsi="Arial" w:cs="Arial"/>
          <w:sz w:val="20"/>
          <w:szCs w:val="20"/>
        </w:rPr>
      </w:pPr>
      <w:r w:rsidRPr="00152D52">
        <w:rPr>
          <w:rFonts w:ascii="Arial" w:hAnsi="Arial" w:cs="Arial"/>
          <w:sz w:val="20"/>
          <w:szCs w:val="20"/>
        </w:rPr>
        <w:t xml:space="preserve">Etapa IV Factor "Competencias Laborales para el desempeño del cargo", que se compone del siguiente </w:t>
      </w:r>
      <w:proofErr w:type="spellStart"/>
      <w:r w:rsidRPr="00152D52">
        <w:rPr>
          <w:rFonts w:ascii="Arial" w:hAnsi="Arial" w:cs="Arial"/>
          <w:sz w:val="20"/>
          <w:szCs w:val="20"/>
        </w:rPr>
        <w:t>subfactor</w:t>
      </w:r>
      <w:proofErr w:type="spellEnd"/>
      <w:r w:rsidRPr="00152D52">
        <w:rPr>
          <w:rFonts w:ascii="Arial" w:hAnsi="Arial" w:cs="Arial"/>
          <w:sz w:val="20"/>
          <w:szCs w:val="20"/>
        </w:rPr>
        <w:t>: Evaluación integral que considera la aplicación de diversos instrumentos, que permiten observar  y evaluar las competencias y los comportamientos de los participantes en forma gráfica y presencial. (Factor 3).</w:t>
      </w:r>
    </w:p>
    <w:p w:rsidR="000B6458" w:rsidRDefault="000B6458" w:rsidP="00B35B88">
      <w:pPr>
        <w:numPr>
          <w:ilvl w:val="0"/>
          <w:numId w:val="17"/>
        </w:numPr>
        <w:ind w:left="425" w:hanging="357"/>
        <w:jc w:val="both"/>
        <w:rPr>
          <w:rFonts w:ascii="Arial" w:hAnsi="Arial" w:cs="Arial"/>
          <w:sz w:val="20"/>
          <w:szCs w:val="20"/>
        </w:rPr>
      </w:pPr>
      <w:r w:rsidRPr="00152D52">
        <w:rPr>
          <w:rFonts w:ascii="Arial" w:hAnsi="Arial" w:cs="Arial"/>
          <w:sz w:val="20"/>
          <w:szCs w:val="20"/>
        </w:rPr>
        <w:t xml:space="preserve">Etapa V: "Apreciación global del postulante", que se compone del siguiente </w:t>
      </w:r>
      <w:proofErr w:type="spellStart"/>
      <w:r w:rsidRPr="00152D52">
        <w:rPr>
          <w:rFonts w:ascii="Arial" w:hAnsi="Arial" w:cs="Arial"/>
          <w:sz w:val="20"/>
          <w:szCs w:val="20"/>
        </w:rPr>
        <w:t>subfactor</w:t>
      </w:r>
      <w:proofErr w:type="spellEnd"/>
      <w:r w:rsidRPr="00152D52">
        <w:rPr>
          <w:rFonts w:ascii="Arial" w:hAnsi="Arial" w:cs="Arial"/>
          <w:sz w:val="20"/>
          <w:szCs w:val="20"/>
        </w:rPr>
        <w:t>: Entrevista de apreciación global del postulante realizado por la comisión de selección. (Factor 4).</w:t>
      </w:r>
    </w:p>
    <w:p w:rsidR="00B35B88" w:rsidRPr="00B35B88" w:rsidRDefault="00B35B88" w:rsidP="00B35B88">
      <w:pPr>
        <w:ind w:left="425"/>
        <w:jc w:val="both"/>
        <w:rPr>
          <w:rFonts w:ascii="Arial" w:hAnsi="Arial" w:cs="Arial"/>
          <w:sz w:val="20"/>
          <w:szCs w:val="20"/>
        </w:rPr>
      </w:pPr>
    </w:p>
    <w:p w:rsidR="000B6458" w:rsidRPr="00152D52" w:rsidRDefault="000B6458" w:rsidP="000B6458">
      <w:pPr>
        <w:pStyle w:val="NormalWeb"/>
        <w:spacing w:before="0" w:beforeAutospacing="0" w:after="0" w:afterAutospacing="0" w:line="276" w:lineRule="auto"/>
        <w:jc w:val="both"/>
        <w:rPr>
          <w:rFonts w:ascii="Arial" w:eastAsia="Arial Unicode MS" w:hAnsi="Arial" w:cs="Arial"/>
          <w:b/>
          <w:sz w:val="20"/>
          <w:szCs w:val="20"/>
          <w:lang w:val="es-ES_tradnl"/>
        </w:rPr>
      </w:pPr>
      <w:r w:rsidRPr="00152D52">
        <w:rPr>
          <w:rFonts w:ascii="Arial" w:eastAsia="Arial Unicode MS" w:hAnsi="Arial" w:cs="Arial"/>
          <w:b/>
          <w:sz w:val="20"/>
          <w:szCs w:val="20"/>
          <w:lang w:val="es-ES_tradnl"/>
        </w:rPr>
        <w:t xml:space="preserve">La comisión de Selección, en el caso que lo requiera podrá modificar las etapas del proceso de selección. </w:t>
      </w:r>
    </w:p>
    <w:p w:rsidR="000B6458" w:rsidRPr="00152D52" w:rsidRDefault="000B6458" w:rsidP="000B6458">
      <w:pPr>
        <w:spacing w:line="276" w:lineRule="auto"/>
        <w:jc w:val="both"/>
        <w:rPr>
          <w:rFonts w:ascii="Arial" w:hAnsi="Arial" w:cs="Arial"/>
          <w:b/>
          <w:sz w:val="20"/>
          <w:szCs w:val="20"/>
          <w:highlight w:val="yellow"/>
        </w:rPr>
      </w:pPr>
    </w:p>
    <w:p w:rsidR="000B6458" w:rsidRPr="00B35B88" w:rsidRDefault="000B6458" w:rsidP="000B6458">
      <w:pPr>
        <w:numPr>
          <w:ilvl w:val="0"/>
          <w:numId w:val="1"/>
        </w:numPr>
        <w:shd w:val="clear" w:color="auto" w:fill="F2F2F2"/>
        <w:spacing w:line="276" w:lineRule="auto"/>
        <w:ind w:left="709"/>
        <w:jc w:val="both"/>
        <w:rPr>
          <w:rFonts w:ascii="Arial" w:hAnsi="Arial" w:cs="Arial"/>
          <w:b/>
          <w:bCs/>
          <w:iCs/>
          <w:color w:val="000000"/>
          <w:sz w:val="20"/>
          <w:szCs w:val="20"/>
          <w:lang w:val="es-MX"/>
        </w:rPr>
      </w:pPr>
      <w:r w:rsidRPr="00152D52">
        <w:rPr>
          <w:rFonts w:ascii="Arial" w:hAnsi="Arial" w:cs="Arial"/>
          <w:b/>
          <w:bCs/>
          <w:iCs/>
          <w:color w:val="000000"/>
          <w:sz w:val="20"/>
          <w:szCs w:val="20"/>
          <w:lang w:val="es-MX"/>
        </w:rPr>
        <w:t>COMITÉ DE SELECCIÓN</w:t>
      </w:r>
    </w:p>
    <w:p w:rsidR="000B6458" w:rsidRPr="00152D52" w:rsidRDefault="000B6458" w:rsidP="000B6458">
      <w:pPr>
        <w:spacing w:line="276" w:lineRule="auto"/>
        <w:jc w:val="both"/>
        <w:rPr>
          <w:rFonts w:ascii="Arial" w:hAnsi="Arial" w:cs="Arial"/>
          <w:sz w:val="20"/>
          <w:szCs w:val="20"/>
        </w:rPr>
      </w:pPr>
      <w:r w:rsidRPr="00152D52">
        <w:rPr>
          <w:rFonts w:ascii="Arial" w:hAnsi="Arial" w:cs="Arial"/>
          <w:sz w:val="20"/>
          <w:szCs w:val="20"/>
        </w:rPr>
        <w:t>El Comité de Selección estará compuesto por los siguientes integrantes:</w:t>
      </w:r>
    </w:p>
    <w:p w:rsidR="000B6458" w:rsidRPr="00152D52" w:rsidRDefault="000B6458" w:rsidP="000B6458">
      <w:pPr>
        <w:numPr>
          <w:ilvl w:val="0"/>
          <w:numId w:val="22"/>
        </w:numPr>
        <w:ind w:left="425" w:hanging="357"/>
        <w:jc w:val="both"/>
        <w:rPr>
          <w:rFonts w:ascii="Arial" w:hAnsi="Arial" w:cs="Arial"/>
          <w:sz w:val="20"/>
          <w:szCs w:val="20"/>
        </w:rPr>
      </w:pPr>
      <w:r w:rsidRPr="00152D52">
        <w:rPr>
          <w:rFonts w:ascii="Arial" w:hAnsi="Arial" w:cs="Arial"/>
          <w:sz w:val="20"/>
          <w:szCs w:val="20"/>
        </w:rPr>
        <w:t>Director del Hospital, o quien lo subrogue con derecho a voz y a voto.</w:t>
      </w:r>
    </w:p>
    <w:p w:rsidR="000B6458" w:rsidRDefault="000B6458" w:rsidP="000B6458">
      <w:pPr>
        <w:numPr>
          <w:ilvl w:val="0"/>
          <w:numId w:val="15"/>
        </w:numPr>
        <w:ind w:left="425" w:hanging="357"/>
        <w:jc w:val="both"/>
        <w:rPr>
          <w:rFonts w:ascii="Arial" w:hAnsi="Arial" w:cs="Arial"/>
          <w:sz w:val="20"/>
          <w:szCs w:val="20"/>
        </w:rPr>
      </w:pPr>
      <w:r w:rsidRPr="00152D52">
        <w:rPr>
          <w:rFonts w:ascii="Arial" w:hAnsi="Arial" w:cs="Arial"/>
          <w:sz w:val="20"/>
          <w:szCs w:val="20"/>
        </w:rPr>
        <w:t>Subdirectora de Gestión del Cuidado, o quien la subrogue con derecho a voz y a voto.</w:t>
      </w:r>
    </w:p>
    <w:p w:rsidR="000B6458" w:rsidRPr="00CA36ED" w:rsidRDefault="000B6458" w:rsidP="000B6458">
      <w:pPr>
        <w:numPr>
          <w:ilvl w:val="0"/>
          <w:numId w:val="15"/>
        </w:numPr>
        <w:spacing w:line="276" w:lineRule="auto"/>
        <w:ind w:left="425" w:hanging="357"/>
        <w:jc w:val="both"/>
        <w:rPr>
          <w:rFonts w:ascii="Arial" w:hAnsi="Arial" w:cs="Arial"/>
          <w:color w:val="000000" w:themeColor="text1"/>
          <w:sz w:val="20"/>
          <w:szCs w:val="20"/>
        </w:rPr>
      </w:pPr>
      <w:r w:rsidRPr="00CA36ED">
        <w:rPr>
          <w:rFonts w:ascii="Arial" w:hAnsi="Arial" w:cs="Arial"/>
          <w:color w:val="000000" w:themeColor="text1"/>
          <w:sz w:val="20"/>
          <w:szCs w:val="20"/>
        </w:rPr>
        <w:t>Jefe del Departamento Quemados o quien lo subrogue con derecho a voz y a voto.</w:t>
      </w:r>
    </w:p>
    <w:p w:rsidR="000B6458" w:rsidRPr="00152D52" w:rsidRDefault="00392610" w:rsidP="000B6458">
      <w:pPr>
        <w:numPr>
          <w:ilvl w:val="0"/>
          <w:numId w:val="15"/>
        </w:numPr>
        <w:ind w:left="425" w:hanging="357"/>
        <w:jc w:val="both"/>
        <w:rPr>
          <w:rFonts w:ascii="Arial" w:hAnsi="Arial" w:cs="Arial"/>
          <w:sz w:val="20"/>
          <w:szCs w:val="20"/>
        </w:rPr>
      </w:pPr>
      <w:r>
        <w:rPr>
          <w:rFonts w:ascii="Arial" w:hAnsi="Arial" w:cs="Arial"/>
          <w:sz w:val="20"/>
          <w:szCs w:val="20"/>
        </w:rPr>
        <w:t xml:space="preserve">Departamento </w:t>
      </w:r>
      <w:r w:rsidR="000B6458" w:rsidRPr="00152D52">
        <w:rPr>
          <w:rFonts w:ascii="Arial" w:hAnsi="Arial" w:cs="Arial"/>
          <w:sz w:val="20"/>
          <w:szCs w:val="20"/>
        </w:rPr>
        <w:t>de RRHH, o quien lo subrogue con derecho a voz y a voto.</w:t>
      </w:r>
    </w:p>
    <w:p w:rsidR="000B6458" w:rsidRPr="00152D52" w:rsidRDefault="00703E17" w:rsidP="000B6458">
      <w:pPr>
        <w:numPr>
          <w:ilvl w:val="0"/>
          <w:numId w:val="15"/>
        </w:numPr>
        <w:ind w:left="425" w:hanging="357"/>
        <w:jc w:val="both"/>
        <w:rPr>
          <w:rFonts w:ascii="Arial" w:hAnsi="Arial" w:cs="Arial"/>
          <w:sz w:val="20"/>
          <w:szCs w:val="20"/>
        </w:rPr>
      </w:pPr>
      <w:r>
        <w:rPr>
          <w:rFonts w:ascii="Arial" w:hAnsi="Arial" w:cs="Arial"/>
          <w:sz w:val="20"/>
          <w:szCs w:val="20"/>
        </w:rPr>
        <w:t>Psicólogo encargado</w:t>
      </w:r>
      <w:r w:rsidR="000B6458" w:rsidRPr="00152D52">
        <w:rPr>
          <w:rFonts w:ascii="Arial" w:hAnsi="Arial" w:cs="Arial"/>
          <w:sz w:val="20"/>
          <w:szCs w:val="20"/>
        </w:rPr>
        <w:t xml:space="preserve"> del Proceso de Reclutam</w:t>
      </w:r>
      <w:r>
        <w:rPr>
          <w:rFonts w:ascii="Arial" w:hAnsi="Arial" w:cs="Arial"/>
          <w:sz w:val="20"/>
          <w:szCs w:val="20"/>
        </w:rPr>
        <w:t>iento y Selección, quien actuará como secretario</w:t>
      </w:r>
      <w:r w:rsidR="000B6458" w:rsidRPr="00152D52">
        <w:rPr>
          <w:rFonts w:ascii="Arial" w:hAnsi="Arial" w:cs="Arial"/>
          <w:sz w:val="20"/>
          <w:szCs w:val="20"/>
        </w:rPr>
        <w:t xml:space="preserve"> de actas, con derecho a voz y a voto.</w:t>
      </w:r>
    </w:p>
    <w:p w:rsidR="000B6458" w:rsidRPr="0038222B" w:rsidRDefault="000B6458" w:rsidP="0038222B">
      <w:pPr>
        <w:numPr>
          <w:ilvl w:val="0"/>
          <w:numId w:val="15"/>
        </w:numPr>
        <w:ind w:left="425" w:hanging="357"/>
        <w:jc w:val="both"/>
        <w:rPr>
          <w:rFonts w:ascii="Arial" w:hAnsi="Arial" w:cs="Arial"/>
          <w:sz w:val="20"/>
          <w:szCs w:val="20"/>
        </w:rPr>
      </w:pPr>
      <w:r w:rsidRPr="00152D52">
        <w:rPr>
          <w:rFonts w:ascii="Arial" w:hAnsi="Arial" w:cs="Arial"/>
          <w:sz w:val="20"/>
          <w:szCs w:val="20"/>
        </w:rPr>
        <w:lastRenderedPageBreak/>
        <w:t>Representantes de la</w:t>
      </w:r>
      <w:r w:rsidR="00232472">
        <w:rPr>
          <w:rFonts w:ascii="Arial" w:hAnsi="Arial" w:cs="Arial"/>
          <w:sz w:val="20"/>
          <w:szCs w:val="20"/>
        </w:rPr>
        <w:t>s Asociaciones</w:t>
      </w:r>
      <w:r w:rsidRPr="00152D52">
        <w:rPr>
          <w:rFonts w:ascii="Arial" w:hAnsi="Arial" w:cs="Arial"/>
          <w:sz w:val="20"/>
          <w:szCs w:val="20"/>
        </w:rPr>
        <w:t xml:space="preserve"> Gremial</w:t>
      </w:r>
      <w:r w:rsidR="00232472">
        <w:rPr>
          <w:rFonts w:ascii="Arial" w:hAnsi="Arial" w:cs="Arial"/>
          <w:sz w:val="20"/>
          <w:szCs w:val="20"/>
        </w:rPr>
        <w:t>es</w:t>
      </w:r>
      <w:r w:rsidRPr="00152D52">
        <w:rPr>
          <w:rFonts w:ascii="Arial" w:hAnsi="Arial" w:cs="Arial"/>
          <w:sz w:val="20"/>
          <w:szCs w:val="20"/>
        </w:rPr>
        <w:t xml:space="preserve"> </w:t>
      </w:r>
      <w:r w:rsidRPr="00232472">
        <w:rPr>
          <w:rFonts w:ascii="Arial" w:hAnsi="Arial" w:cs="Arial"/>
          <w:sz w:val="20"/>
          <w:szCs w:val="20"/>
        </w:rPr>
        <w:t>del HUAP</w:t>
      </w:r>
      <w:r w:rsidR="00232472">
        <w:rPr>
          <w:rFonts w:ascii="Arial" w:hAnsi="Arial" w:cs="Arial"/>
          <w:sz w:val="20"/>
          <w:szCs w:val="20"/>
        </w:rPr>
        <w:t>, de los</w:t>
      </w:r>
      <w:r w:rsidRPr="00152D52">
        <w:rPr>
          <w:rFonts w:ascii="Arial" w:hAnsi="Arial" w:cs="Arial"/>
          <w:sz w:val="20"/>
          <w:szCs w:val="20"/>
        </w:rPr>
        <w:t xml:space="preserve"> gremio</w:t>
      </w:r>
      <w:r w:rsidR="00232472">
        <w:rPr>
          <w:rFonts w:ascii="Arial" w:hAnsi="Arial" w:cs="Arial"/>
          <w:sz w:val="20"/>
          <w:szCs w:val="20"/>
        </w:rPr>
        <w:t>s</w:t>
      </w:r>
      <w:r w:rsidRPr="00152D52">
        <w:rPr>
          <w:rFonts w:ascii="Arial" w:hAnsi="Arial" w:cs="Arial"/>
          <w:sz w:val="20"/>
          <w:szCs w:val="20"/>
        </w:rPr>
        <w:t xml:space="preserve"> asociado</w:t>
      </w:r>
      <w:r w:rsidR="00232472">
        <w:rPr>
          <w:rFonts w:ascii="Arial" w:hAnsi="Arial" w:cs="Arial"/>
          <w:sz w:val="20"/>
          <w:szCs w:val="20"/>
        </w:rPr>
        <w:t>s</w:t>
      </w:r>
      <w:r w:rsidRPr="00152D52">
        <w:rPr>
          <w:rFonts w:ascii="Arial" w:hAnsi="Arial" w:cs="Arial"/>
          <w:sz w:val="20"/>
          <w:szCs w:val="20"/>
        </w:rPr>
        <w:t xml:space="preserve"> al cargo, quienes actuarán como Ministro</w:t>
      </w:r>
      <w:r w:rsidR="00232472">
        <w:rPr>
          <w:rFonts w:ascii="Arial" w:hAnsi="Arial" w:cs="Arial"/>
          <w:sz w:val="20"/>
          <w:szCs w:val="20"/>
        </w:rPr>
        <w:t>s</w:t>
      </w:r>
      <w:r w:rsidRPr="00152D52">
        <w:rPr>
          <w:rFonts w:ascii="Arial" w:hAnsi="Arial" w:cs="Arial"/>
          <w:sz w:val="20"/>
          <w:szCs w:val="20"/>
        </w:rPr>
        <w:t xml:space="preserve"> de Fe del proceso, con derecho a voz no a voto.</w:t>
      </w:r>
    </w:p>
    <w:p w:rsidR="000B6458" w:rsidRPr="00152D52" w:rsidRDefault="000B6458" w:rsidP="000B6458">
      <w:pPr>
        <w:spacing w:line="276" w:lineRule="auto"/>
        <w:jc w:val="both"/>
        <w:rPr>
          <w:rFonts w:ascii="Arial" w:hAnsi="Arial" w:cs="Arial"/>
          <w:sz w:val="20"/>
          <w:szCs w:val="20"/>
        </w:rPr>
      </w:pPr>
      <w:r w:rsidRPr="00152D52">
        <w:rPr>
          <w:rFonts w:ascii="Arial" w:hAnsi="Arial" w:cs="Arial"/>
          <w:sz w:val="20"/>
          <w:szCs w:val="20"/>
        </w:rPr>
        <w:t>El Comité de Selección tendrá las siguientes funciones y atribuciones:</w:t>
      </w:r>
    </w:p>
    <w:p w:rsidR="000B6458" w:rsidRPr="00152D52" w:rsidRDefault="000B6458" w:rsidP="000B6458">
      <w:pPr>
        <w:numPr>
          <w:ilvl w:val="0"/>
          <w:numId w:val="18"/>
        </w:numPr>
        <w:ind w:left="425" w:hanging="357"/>
        <w:jc w:val="both"/>
        <w:rPr>
          <w:rFonts w:ascii="Arial" w:hAnsi="Arial" w:cs="Arial"/>
          <w:sz w:val="20"/>
          <w:szCs w:val="20"/>
        </w:rPr>
      </w:pPr>
      <w:r w:rsidRPr="00152D52">
        <w:rPr>
          <w:rFonts w:ascii="Arial" w:hAnsi="Arial" w:cs="Arial"/>
          <w:sz w:val="20"/>
          <w:szCs w:val="20"/>
        </w:rPr>
        <w:t xml:space="preserve">La Subdirección de Gestión del Cuidado, </w:t>
      </w:r>
      <w:r w:rsidR="00392610">
        <w:rPr>
          <w:rFonts w:ascii="Arial" w:hAnsi="Arial" w:cs="Arial"/>
          <w:sz w:val="20"/>
          <w:szCs w:val="20"/>
        </w:rPr>
        <w:t xml:space="preserve">Departamento de </w:t>
      </w:r>
      <w:r w:rsidRPr="00152D52">
        <w:rPr>
          <w:rFonts w:ascii="Arial" w:hAnsi="Arial" w:cs="Arial"/>
          <w:sz w:val="20"/>
          <w:szCs w:val="20"/>
        </w:rPr>
        <w:t xml:space="preserve">RRHH, y el Psicólogo encargado del Proceso de Selección del HUAP, tendrán como responsabilidad realizar las etapas I, II, III y IV del Proceso de Selección y finalmente levantar un acta con la nómina de los postulantes con su puntaje final del proceso. </w:t>
      </w:r>
    </w:p>
    <w:p w:rsidR="000B6458" w:rsidRPr="00152D52" w:rsidRDefault="000B6458" w:rsidP="000B6458">
      <w:pPr>
        <w:numPr>
          <w:ilvl w:val="0"/>
          <w:numId w:val="18"/>
        </w:numPr>
        <w:ind w:left="425" w:hanging="357"/>
        <w:jc w:val="both"/>
        <w:rPr>
          <w:rFonts w:ascii="Arial" w:hAnsi="Arial" w:cs="Arial"/>
          <w:sz w:val="20"/>
          <w:szCs w:val="20"/>
        </w:rPr>
      </w:pPr>
      <w:r w:rsidRPr="00152D52">
        <w:rPr>
          <w:rFonts w:ascii="Arial" w:hAnsi="Arial" w:cs="Arial"/>
          <w:sz w:val="20"/>
          <w:szCs w:val="20"/>
        </w:rPr>
        <w:t>El Comité de Selección tendrá como responsabilidad realizar la etapa V del Proceso de Selección: Apreciación Global del Postulante, a través de entrevistas a cada persona que haya pasado las etapas anteriores.</w:t>
      </w:r>
    </w:p>
    <w:p w:rsidR="000B6458" w:rsidRPr="00152D52" w:rsidRDefault="000B6458" w:rsidP="000B6458">
      <w:pPr>
        <w:numPr>
          <w:ilvl w:val="0"/>
          <w:numId w:val="18"/>
        </w:numPr>
        <w:ind w:left="425" w:hanging="357"/>
        <w:jc w:val="both"/>
        <w:rPr>
          <w:rFonts w:ascii="Arial" w:hAnsi="Arial" w:cs="Arial"/>
          <w:sz w:val="20"/>
          <w:szCs w:val="20"/>
        </w:rPr>
      </w:pPr>
      <w:r w:rsidRPr="00152D52">
        <w:rPr>
          <w:rFonts w:ascii="Arial" w:hAnsi="Arial" w:cs="Arial"/>
          <w:sz w:val="20"/>
          <w:szCs w:val="20"/>
        </w:rPr>
        <w:t xml:space="preserve">El Comité de Selección podrá solicitar las opiniones técnicas que estime necesarias a las personas o entidades que tenga competencia en la materia consultada. </w:t>
      </w:r>
    </w:p>
    <w:p w:rsidR="000B6458" w:rsidRPr="00152D52" w:rsidRDefault="000B6458" w:rsidP="000B6458">
      <w:pPr>
        <w:numPr>
          <w:ilvl w:val="0"/>
          <w:numId w:val="18"/>
        </w:numPr>
        <w:ind w:left="425" w:hanging="357"/>
        <w:jc w:val="both"/>
        <w:rPr>
          <w:rFonts w:ascii="Arial" w:hAnsi="Arial" w:cs="Arial"/>
          <w:sz w:val="20"/>
          <w:szCs w:val="20"/>
        </w:rPr>
      </w:pPr>
      <w:r w:rsidRPr="00152D52">
        <w:rPr>
          <w:rFonts w:ascii="Arial" w:hAnsi="Arial" w:cs="Arial"/>
          <w:sz w:val="20"/>
          <w:szCs w:val="20"/>
        </w:rPr>
        <w:t>Los postulantes que queden excluidos en cada una de las etapas, serán avisados vía correo</w:t>
      </w:r>
      <w:r w:rsidR="00392610">
        <w:rPr>
          <w:rFonts w:ascii="Arial" w:hAnsi="Arial" w:cs="Arial"/>
          <w:sz w:val="20"/>
          <w:szCs w:val="20"/>
        </w:rPr>
        <w:t xml:space="preserve"> electrónico por el Departamento</w:t>
      </w:r>
      <w:r w:rsidRPr="00152D52">
        <w:rPr>
          <w:rFonts w:ascii="Arial" w:hAnsi="Arial" w:cs="Arial"/>
          <w:sz w:val="20"/>
          <w:szCs w:val="20"/>
        </w:rPr>
        <w:t xml:space="preserve"> de RRHH del HUAP. Asimismo, dispondrá la notificación de las personas cuya postulación hubiere sido rechazada indicando la causa de ello.</w:t>
      </w:r>
    </w:p>
    <w:p w:rsidR="000B6458" w:rsidRPr="00152D52" w:rsidRDefault="000B6458" w:rsidP="000B6458">
      <w:pPr>
        <w:numPr>
          <w:ilvl w:val="0"/>
          <w:numId w:val="18"/>
        </w:numPr>
        <w:ind w:left="425" w:hanging="357"/>
        <w:jc w:val="both"/>
        <w:rPr>
          <w:rFonts w:ascii="Arial" w:hAnsi="Arial" w:cs="Arial"/>
          <w:sz w:val="20"/>
          <w:szCs w:val="20"/>
        </w:rPr>
      </w:pPr>
      <w:r w:rsidRPr="00152D52">
        <w:rPr>
          <w:rFonts w:ascii="Arial" w:hAnsi="Arial" w:cs="Arial"/>
          <w:sz w:val="20"/>
          <w:szCs w:val="20"/>
        </w:rPr>
        <w:t xml:space="preserve">La Comisión de Selección, en el caso que lo requiera podrá modificar las etapas del proceso de selección </w:t>
      </w:r>
    </w:p>
    <w:p w:rsidR="0047781D" w:rsidRPr="007F5168" w:rsidRDefault="0047781D" w:rsidP="0047781D">
      <w:pPr>
        <w:numPr>
          <w:ilvl w:val="0"/>
          <w:numId w:val="18"/>
        </w:numPr>
        <w:ind w:left="425" w:hanging="357"/>
        <w:jc w:val="both"/>
        <w:rPr>
          <w:rFonts w:ascii="Arial" w:hAnsi="Arial" w:cs="Arial"/>
          <w:sz w:val="20"/>
          <w:szCs w:val="20"/>
        </w:rPr>
      </w:pPr>
      <w:r w:rsidRPr="007F5168">
        <w:rPr>
          <w:rFonts w:ascii="Arial" w:hAnsi="Arial" w:cs="Arial"/>
          <w:sz w:val="20"/>
          <w:szCs w:val="20"/>
        </w:rPr>
        <w:t xml:space="preserve">El psicólogo de Reclutamiento y Selección, una vez finalizado el Proceso de Selección en todas sus etapas, estará encargado de entregar </w:t>
      </w:r>
      <w:r>
        <w:rPr>
          <w:rFonts w:ascii="Arial" w:hAnsi="Arial" w:cs="Arial"/>
          <w:sz w:val="20"/>
          <w:szCs w:val="20"/>
        </w:rPr>
        <w:t xml:space="preserve">como máximo una terna de postulantes (A excepción de que </w:t>
      </w:r>
      <w:r w:rsidRPr="007F5168">
        <w:rPr>
          <w:rFonts w:ascii="Arial" w:hAnsi="Arial" w:cs="Arial"/>
          <w:sz w:val="20"/>
          <w:szCs w:val="20"/>
        </w:rPr>
        <w:t xml:space="preserve"> </w:t>
      </w:r>
      <w:r>
        <w:rPr>
          <w:rFonts w:ascii="Arial" w:hAnsi="Arial" w:cs="Arial"/>
          <w:sz w:val="20"/>
          <w:szCs w:val="20"/>
        </w:rPr>
        <w:t xml:space="preserve">se presente un empate en los puntajes) </w:t>
      </w:r>
      <w:r w:rsidRPr="007F5168">
        <w:rPr>
          <w:rFonts w:ascii="Arial" w:hAnsi="Arial" w:cs="Arial"/>
          <w:sz w:val="20"/>
          <w:szCs w:val="20"/>
        </w:rPr>
        <w:t>con los postulantes que hayan finalizado las etapas, a la Subdirección a Cargo, quien emitirá un memorándum al Director del HUAP, quien, a través de entrevistas individuales, deberá seleccionar a una de las personas propuestas. Esta persona deberá manifestar su aceptación del cargo, procediendo posteriormente la designación en el cargo correspondiente.</w:t>
      </w:r>
    </w:p>
    <w:p w:rsidR="000B6458" w:rsidRPr="00152D52" w:rsidRDefault="000B6458" w:rsidP="000B6458">
      <w:pPr>
        <w:numPr>
          <w:ilvl w:val="0"/>
          <w:numId w:val="18"/>
        </w:numPr>
        <w:ind w:left="425" w:hanging="357"/>
        <w:jc w:val="both"/>
        <w:rPr>
          <w:rFonts w:ascii="Arial" w:hAnsi="Arial" w:cs="Arial"/>
          <w:sz w:val="20"/>
          <w:szCs w:val="20"/>
        </w:rPr>
      </w:pPr>
      <w:r w:rsidRPr="00152D52">
        <w:rPr>
          <w:rFonts w:ascii="Arial" w:hAnsi="Arial" w:cs="Arial"/>
          <w:sz w:val="20"/>
          <w:szCs w:val="20"/>
        </w:rPr>
        <w:t>Los postulantes cuyos antecedentes lleguen a revisión del Director, se suponen en igualdad de condiciones por haber superado las V etapas del proceso, independiente del puntaje final alcanzado. Por ello, la selección final del ocupante del cargo, se entiende a discreción de esta autoridad.</w:t>
      </w:r>
    </w:p>
    <w:p w:rsidR="000B6458" w:rsidRPr="00152D52" w:rsidRDefault="000B6458" w:rsidP="000B6458">
      <w:pPr>
        <w:spacing w:line="276" w:lineRule="auto"/>
        <w:jc w:val="both"/>
        <w:rPr>
          <w:rFonts w:ascii="Arial" w:hAnsi="Arial" w:cs="Arial"/>
          <w:sz w:val="20"/>
          <w:szCs w:val="20"/>
          <w:highlight w:val="yellow"/>
        </w:rPr>
      </w:pPr>
    </w:p>
    <w:p w:rsidR="00B35B88" w:rsidRDefault="000B6458" w:rsidP="000B6458">
      <w:pPr>
        <w:spacing w:line="276" w:lineRule="auto"/>
        <w:jc w:val="both"/>
        <w:rPr>
          <w:rFonts w:ascii="Arial" w:hAnsi="Arial" w:cs="Arial"/>
          <w:sz w:val="20"/>
          <w:szCs w:val="20"/>
        </w:rPr>
      </w:pPr>
      <w:r w:rsidRPr="00152D52">
        <w:rPr>
          <w:rFonts w:ascii="Arial" w:hAnsi="Arial" w:cs="Arial"/>
          <w:sz w:val="20"/>
          <w:szCs w:val="20"/>
        </w:rPr>
        <w:t xml:space="preserve">El funcionamiento del Comité de Selección durará el período en que se desarrolla este proceso de selección, y podrá funcionar siempre que concurran más del 50% de sus integrantes. En caso de ser necesario y para asegurar el óptimo funcionamiento de dicho Comité, </w:t>
      </w:r>
      <w:r w:rsidR="00392610">
        <w:rPr>
          <w:rFonts w:ascii="Arial" w:hAnsi="Arial" w:cs="Arial"/>
          <w:sz w:val="20"/>
          <w:szCs w:val="20"/>
        </w:rPr>
        <w:t>el Departamento de</w:t>
      </w:r>
      <w:r w:rsidRPr="00152D52">
        <w:rPr>
          <w:rFonts w:ascii="Arial" w:hAnsi="Arial" w:cs="Arial"/>
          <w:sz w:val="20"/>
          <w:szCs w:val="20"/>
        </w:rPr>
        <w:t xml:space="preserve"> Recursos Humanos se reserva la  facultad de designar a otros integrantes en reemplazo de los miembros titulares que no asistan a una o más de las sesiones de trabajo citadas.</w:t>
      </w:r>
    </w:p>
    <w:p w:rsidR="00303F66" w:rsidRDefault="00303F66" w:rsidP="000B6458">
      <w:pPr>
        <w:spacing w:line="276" w:lineRule="auto"/>
        <w:jc w:val="both"/>
        <w:rPr>
          <w:rFonts w:ascii="Arial" w:hAnsi="Arial" w:cs="Arial"/>
          <w:sz w:val="20"/>
          <w:szCs w:val="20"/>
        </w:rPr>
      </w:pPr>
    </w:p>
    <w:p w:rsidR="00303F66" w:rsidRDefault="00303F66" w:rsidP="000B6458">
      <w:pPr>
        <w:spacing w:line="276" w:lineRule="auto"/>
        <w:jc w:val="both"/>
        <w:rPr>
          <w:rFonts w:ascii="Arial" w:hAnsi="Arial" w:cs="Arial"/>
          <w:sz w:val="20"/>
          <w:szCs w:val="20"/>
        </w:rPr>
      </w:pPr>
    </w:p>
    <w:p w:rsidR="00303F66" w:rsidRDefault="00303F66" w:rsidP="000B6458">
      <w:pPr>
        <w:spacing w:line="276" w:lineRule="auto"/>
        <w:jc w:val="both"/>
        <w:rPr>
          <w:rFonts w:ascii="Arial" w:hAnsi="Arial" w:cs="Arial"/>
          <w:sz w:val="20"/>
          <w:szCs w:val="20"/>
        </w:rPr>
      </w:pPr>
    </w:p>
    <w:p w:rsidR="00303F66" w:rsidRDefault="00303F66" w:rsidP="000B6458">
      <w:pPr>
        <w:spacing w:line="276" w:lineRule="auto"/>
        <w:jc w:val="both"/>
        <w:rPr>
          <w:rFonts w:ascii="Arial" w:hAnsi="Arial" w:cs="Arial"/>
          <w:sz w:val="20"/>
          <w:szCs w:val="20"/>
        </w:rPr>
      </w:pPr>
    </w:p>
    <w:p w:rsidR="00303F66" w:rsidRDefault="00303F66" w:rsidP="000B6458">
      <w:pPr>
        <w:spacing w:line="276" w:lineRule="auto"/>
        <w:jc w:val="both"/>
        <w:rPr>
          <w:rFonts w:ascii="Arial" w:hAnsi="Arial" w:cs="Arial"/>
          <w:sz w:val="20"/>
          <w:szCs w:val="20"/>
        </w:rPr>
      </w:pPr>
    </w:p>
    <w:p w:rsidR="00303F66" w:rsidRDefault="00303F66" w:rsidP="000B6458">
      <w:pPr>
        <w:spacing w:line="276" w:lineRule="auto"/>
        <w:jc w:val="both"/>
        <w:rPr>
          <w:rFonts w:ascii="Arial" w:hAnsi="Arial" w:cs="Arial"/>
          <w:sz w:val="20"/>
          <w:szCs w:val="20"/>
        </w:rPr>
      </w:pPr>
    </w:p>
    <w:p w:rsidR="00303F66" w:rsidRDefault="00303F66" w:rsidP="000B6458">
      <w:pPr>
        <w:spacing w:line="276" w:lineRule="auto"/>
        <w:jc w:val="both"/>
        <w:rPr>
          <w:rFonts w:ascii="Arial" w:hAnsi="Arial" w:cs="Arial"/>
          <w:sz w:val="20"/>
          <w:szCs w:val="20"/>
        </w:rPr>
      </w:pPr>
    </w:p>
    <w:p w:rsidR="00303F66" w:rsidRDefault="00303F66" w:rsidP="000B6458">
      <w:pPr>
        <w:spacing w:line="276" w:lineRule="auto"/>
        <w:jc w:val="both"/>
        <w:rPr>
          <w:rFonts w:ascii="Arial" w:hAnsi="Arial" w:cs="Arial"/>
          <w:sz w:val="20"/>
          <w:szCs w:val="20"/>
        </w:rPr>
      </w:pPr>
    </w:p>
    <w:p w:rsidR="00303F66" w:rsidRDefault="00303F66" w:rsidP="000B6458">
      <w:pPr>
        <w:spacing w:line="276" w:lineRule="auto"/>
        <w:jc w:val="both"/>
        <w:rPr>
          <w:rFonts w:ascii="Arial" w:hAnsi="Arial" w:cs="Arial"/>
          <w:sz w:val="20"/>
          <w:szCs w:val="20"/>
        </w:rPr>
      </w:pPr>
    </w:p>
    <w:p w:rsidR="00303F66" w:rsidRDefault="00303F66" w:rsidP="000B6458">
      <w:pPr>
        <w:spacing w:line="276" w:lineRule="auto"/>
        <w:jc w:val="both"/>
        <w:rPr>
          <w:rFonts w:ascii="Arial" w:hAnsi="Arial" w:cs="Arial"/>
          <w:sz w:val="20"/>
          <w:szCs w:val="20"/>
        </w:rPr>
      </w:pPr>
    </w:p>
    <w:p w:rsidR="00303F66" w:rsidRDefault="00303F66" w:rsidP="000B6458">
      <w:pPr>
        <w:spacing w:line="276" w:lineRule="auto"/>
        <w:jc w:val="both"/>
        <w:rPr>
          <w:rFonts w:ascii="Arial" w:hAnsi="Arial" w:cs="Arial"/>
          <w:sz w:val="20"/>
          <w:szCs w:val="20"/>
        </w:rPr>
      </w:pPr>
    </w:p>
    <w:p w:rsidR="00303F66" w:rsidRDefault="00303F66" w:rsidP="000B6458">
      <w:pPr>
        <w:spacing w:line="276" w:lineRule="auto"/>
        <w:jc w:val="both"/>
        <w:rPr>
          <w:rFonts w:ascii="Arial" w:hAnsi="Arial" w:cs="Arial"/>
          <w:sz w:val="20"/>
          <w:szCs w:val="20"/>
        </w:rPr>
      </w:pPr>
    </w:p>
    <w:p w:rsidR="00303F66" w:rsidRDefault="00303F66" w:rsidP="000B6458">
      <w:pPr>
        <w:spacing w:line="276" w:lineRule="auto"/>
        <w:jc w:val="both"/>
        <w:rPr>
          <w:rFonts w:ascii="Arial" w:hAnsi="Arial" w:cs="Arial"/>
          <w:sz w:val="20"/>
          <w:szCs w:val="20"/>
        </w:rPr>
      </w:pPr>
    </w:p>
    <w:p w:rsidR="00303F66" w:rsidRDefault="00303F66" w:rsidP="000B6458">
      <w:pPr>
        <w:spacing w:line="276" w:lineRule="auto"/>
        <w:jc w:val="both"/>
        <w:rPr>
          <w:rFonts w:ascii="Arial" w:hAnsi="Arial" w:cs="Arial"/>
          <w:sz w:val="20"/>
          <w:szCs w:val="20"/>
        </w:rPr>
      </w:pPr>
    </w:p>
    <w:p w:rsidR="00303F66" w:rsidRDefault="00303F66" w:rsidP="000B6458">
      <w:pPr>
        <w:spacing w:line="276" w:lineRule="auto"/>
        <w:jc w:val="both"/>
        <w:rPr>
          <w:rFonts w:ascii="Arial" w:hAnsi="Arial" w:cs="Arial"/>
          <w:sz w:val="20"/>
          <w:szCs w:val="20"/>
        </w:rPr>
      </w:pPr>
    </w:p>
    <w:p w:rsidR="00303F66" w:rsidRDefault="00303F66" w:rsidP="000B6458">
      <w:pPr>
        <w:spacing w:line="276" w:lineRule="auto"/>
        <w:jc w:val="both"/>
        <w:rPr>
          <w:rFonts w:ascii="Arial" w:hAnsi="Arial" w:cs="Arial"/>
          <w:sz w:val="20"/>
          <w:szCs w:val="20"/>
        </w:rPr>
      </w:pPr>
    </w:p>
    <w:p w:rsidR="00303F66" w:rsidRDefault="00303F66" w:rsidP="000B6458">
      <w:pPr>
        <w:spacing w:line="276" w:lineRule="auto"/>
        <w:jc w:val="both"/>
        <w:rPr>
          <w:rFonts w:ascii="Arial" w:hAnsi="Arial" w:cs="Arial"/>
          <w:sz w:val="20"/>
          <w:szCs w:val="20"/>
        </w:rPr>
      </w:pPr>
    </w:p>
    <w:p w:rsidR="00680166" w:rsidRPr="00B35B88" w:rsidRDefault="00680166" w:rsidP="000B6458">
      <w:pPr>
        <w:spacing w:line="276" w:lineRule="auto"/>
        <w:jc w:val="both"/>
        <w:rPr>
          <w:rFonts w:ascii="Arial" w:hAnsi="Arial" w:cs="Arial"/>
          <w:sz w:val="20"/>
          <w:szCs w:val="20"/>
        </w:rPr>
      </w:pPr>
    </w:p>
    <w:p w:rsidR="000B6458" w:rsidRPr="007D7B31" w:rsidRDefault="000B6458" w:rsidP="000B6458">
      <w:pPr>
        <w:numPr>
          <w:ilvl w:val="0"/>
          <w:numId w:val="1"/>
        </w:numPr>
        <w:shd w:val="clear" w:color="auto" w:fill="F2F2F2"/>
        <w:spacing w:line="276" w:lineRule="auto"/>
        <w:ind w:left="709"/>
        <w:jc w:val="both"/>
        <w:rPr>
          <w:rFonts w:ascii="Arial" w:hAnsi="Arial" w:cs="Arial"/>
          <w:b/>
          <w:bCs/>
          <w:iCs/>
          <w:color w:val="000000"/>
          <w:lang w:val="es-MX"/>
        </w:rPr>
      </w:pPr>
      <w:r w:rsidRPr="007D7B31">
        <w:rPr>
          <w:rFonts w:ascii="Arial" w:hAnsi="Arial" w:cs="Arial"/>
          <w:b/>
          <w:bCs/>
          <w:iCs/>
          <w:color w:val="000000"/>
          <w:lang w:val="es-MX"/>
        </w:rPr>
        <w:t>FACTORES A PONDERAR EN LA SELECCIÓN</w:t>
      </w:r>
    </w:p>
    <w:p w:rsidR="000B6458" w:rsidRPr="007D7B31" w:rsidRDefault="000B6458" w:rsidP="000B6458">
      <w:pPr>
        <w:spacing w:line="276" w:lineRule="auto"/>
        <w:jc w:val="both"/>
        <w:rPr>
          <w:rFonts w:ascii="Arial" w:eastAsia="Arial Unicode MS" w:hAnsi="Arial" w:cs="Arial"/>
          <w:b/>
        </w:rPr>
      </w:pPr>
    </w:p>
    <w:p w:rsidR="000B6458" w:rsidRDefault="000B6458" w:rsidP="000B6458">
      <w:pPr>
        <w:jc w:val="both"/>
        <w:rPr>
          <w:rFonts w:ascii="Arial" w:eastAsia="Arial Unicode MS" w:hAnsi="Arial" w:cs="Arial"/>
          <w:b/>
        </w:rPr>
      </w:pPr>
      <w:r w:rsidRPr="00D05B55">
        <w:rPr>
          <w:rFonts w:ascii="Arial" w:eastAsia="Arial Unicode MS" w:hAnsi="Arial" w:cs="Arial"/>
          <w:b/>
        </w:rPr>
        <w:t>ETAPA 1</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563"/>
        <w:gridCol w:w="3323"/>
        <w:gridCol w:w="1260"/>
        <w:gridCol w:w="661"/>
      </w:tblGrid>
      <w:tr w:rsidR="000B6458" w:rsidRPr="00A207BB" w:rsidTr="00B35B88">
        <w:trPr>
          <w:jc w:val="center"/>
        </w:trPr>
        <w:tc>
          <w:tcPr>
            <w:tcW w:w="8984" w:type="dxa"/>
            <w:gridSpan w:val="4"/>
            <w:shd w:val="pct20" w:color="auto" w:fill="auto"/>
            <w:vAlign w:val="center"/>
          </w:tcPr>
          <w:p w:rsidR="000B6458" w:rsidRPr="003B3FD4" w:rsidRDefault="000B6458" w:rsidP="00CF7DE2">
            <w:pPr>
              <w:rPr>
                <w:rFonts w:eastAsia="Arial Unicode MS" w:cs="Arial Unicode MS"/>
                <w:b/>
                <w:sz w:val="18"/>
                <w:szCs w:val="18"/>
              </w:rPr>
            </w:pPr>
            <w:r w:rsidRPr="003B3FD4">
              <w:rPr>
                <w:rFonts w:eastAsia="Arial Unicode MS" w:cs="Arial Unicode MS"/>
                <w:b/>
                <w:sz w:val="18"/>
                <w:szCs w:val="18"/>
              </w:rPr>
              <w:t>FACTOR 1: ESTUDIOS Y CURSOS DE FORMACIÓN Y DE CAPACITACIÓN</w:t>
            </w:r>
          </w:p>
          <w:p w:rsidR="000B6458" w:rsidRPr="003B3FD4" w:rsidRDefault="000B6458" w:rsidP="00CF7DE2">
            <w:pPr>
              <w:rPr>
                <w:rFonts w:eastAsia="Arial Unicode MS" w:cs="Arial Unicode MS"/>
                <w:sz w:val="18"/>
                <w:szCs w:val="18"/>
                <w:u w:val="single"/>
              </w:rPr>
            </w:pPr>
          </w:p>
        </w:tc>
        <w:tc>
          <w:tcPr>
            <w:tcW w:w="661" w:type="dxa"/>
            <w:vMerge w:val="restart"/>
            <w:vAlign w:val="center"/>
          </w:tcPr>
          <w:p w:rsidR="000B6458" w:rsidRDefault="000B6458" w:rsidP="00CF7DE2">
            <w:pPr>
              <w:jc w:val="center"/>
              <w:rPr>
                <w:rFonts w:eastAsia="Arial Unicode MS" w:cs="Arial Unicode MS"/>
                <w:sz w:val="18"/>
                <w:szCs w:val="18"/>
              </w:rPr>
            </w:pPr>
          </w:p>
          <w:p w:rsidR="000B6458" w:rsidRPr="00391B5C" w:rsidRDefault="000B6458" w:rsidP="00CF7DE2">
            <w:pPr>
              <w:jc w:val="center"/>
              <w:rPr>
                <w:rFonts w:eastAsia="Arial Unicode MS" w:cs="Arial Unicode MS"/>
                <w:sz w:val="18"/>
                <w:szCs w:val="18"/>
              </w:rPr>
            </w:pPr>
            <w:proofErr w:type="spellStart"/>
            <w:r w:rsidRPr="00391B5C">
              <w:rPr>
                <w:rFonts w:eastAsia="Arial Unicode MS" w:cs="Arial Unicode MS"/>
                <w:sz w:val="18"/>
                <w:szCs w:val="18"/>
              </w:rPr>
              <w:t>Ptje</w:t>
            </w:r>
            <w:proofErr w:type="spellEnd"/>
            <w:r w:rsidRPr="00391B5C">
              <w:rPr>
                <w:rFonts w:eastAsia="Arial Unicode MS" w:cs="Arial Unicode MS"/>
                <w:sz w:val="18"/>
                <w:szCs w:val="18"/>
              </w:rPr>
              <w:t>. Máx.</w:t>
            </w:r>
          </w:p>
          <w:p w:rsidR="000B6458" w:rsidRPr="00A207BB" w:rsidRDefault="007A141E" w:rsidP="00CF7DE2">
            <w:pPr>
              <w:jc w:val="center"/>
              <w:rPr>
                <w:rFonts w:eastAsia="Arial Unicode MS" w:cs="Arial Unicode MS"/>
                <w:u w:val="single"/>
              </w:rPr>
            </w:pPr>
            <w:r>
              <w:rPr>
                <w:rFonts w:eastAsia="Arial Unicode MS" w:cs="Arial Unicode MS"/>
                <w:sz w:val="18"/>
                <w:szCs w:val="18"/>
              </w:rPr>
              <w:t>36</w:t>
            </w:r>
            <w:r w:rsidR="000B6458" w:rsidRPr="00391B5C">
              <w:rPr>
                <w:rFonts w:eastAsia="Arial Unicode MS" w:cs="Arial Unicode MS"/>
                <w:sz w:val="18"/>
                <w:szCs w:val="18"/>
              </w:rPr>
              <w:t xml:space="preserve"> Pts.</w:t>
            </w:r>
          </w:p>
        </w:tc>
      </w:tr>
      <w:tr w:rsidR="000B6458" w:rsidRPr="00A207BB" w:rsidTr="00B35B88">
        <w:trPr>
          <w:jc w:val="center"/>
        </w:trPr>
        <w:tc>
          <w:tcPr>
            <w:tcW w:w="1838" w:type="dxa"/>
            <w:vMerge w:val="restart"/>
          </w:tcPr>
          <w:p w:rsidR="000B6458" w:rsidRPr="003B3FD4" w:rsidRDefault="000B6458" w:rsidP="00CF7DE2">
            <w:pPr>
              <w:rPr>
                <w:rFonts w:eastAsia="Arial Unicode MS" w:cs="Arial Unicode MS"/>
                <w:sz w:val="18"/>
                <w:szCs w:val="18"/>
              </w:rPr>
            </w:pPr>
            <w:r>
              <w:rPr>
                <w:rFonts w:eastAsia="Arial Unicode MS" w:cs="Arial Unicode MS"/>
                <w:sz w:val="18"/>
                <w:szCs w:val="18"/>
              </w:rPr>
              <w:t>1.1</w:t>
            </w:r>
            <w:r w:rsidRPr="003B3FD4">
              <w:rPr>
                <w:rFonts w:eastAsia="Arial Unicode MS" w:cs="Arial Unicode MS"/>
                <w:sz w:val="18"/>
                <w:szCs w:val="18"/>
              </w:rPr>
              <w:t xml:space="preserve">. </w:t>
            </w:r>
            <w:proofErr w:type="spellStart"/>
            <w:r w:rsidRPr="003B3FD4">
              <w:rPr>
                <w:rFonts w:eastAsia="Arial Unicode MS" w:cs="Arial Unicode MS"/>
                <w:sz w:val="18"/>
                <w:szCs w:val="18"/>
              </w:rPr>
              <w:t>Subfactor</w:t>
            </w:r>
            <w:proofErr w:type="spellEnd"/>
            <w:r w:rsidRPr="003B3FD4">
              <w:rPr>
                <w:rFonts w:eastAsia="Arial Unicode MS" w:cs="Arial Unicode MS"/>
                <w:sz w:val="18"/>
                <w:szCs w:val="18"/>
              </w:rPr>
              <w:t xml:space="preserve"> Formación Académica</w:t>
            </w:r>
          </w:p>
        </w:tc>
        <w:tc>
          <w:tcPr>
            <w:tcW w:w="2563" w:type="dxa"/>
          </w:tcPr>
          <w:p w:rsidR="000B6458" w:rsidRPr="003B3FD4" w:rsidRDefault="000B6458" w:rsidP="00CF7DE2">
            <w:pPr>
              <w:rPr>
                <w:rFonts w:eastAsia="Arial Unicode MS" w:cs="Arial Unicode MS"/>
                <w:sz w:val="18"/>
                <w:szCs w:val="18"/>
              </w:rPr>
            </w:pPr>
            <w:r w:rsidRPr="003B3FD4">
              <w:rPr>
                <w:rFonts w:eastAsia="Arial Unicode MS" w:cs="Arial Unicode MS"/>
                <w:sz w:val="18"/>
                <w:szCs w:val="18"/>
              </w:rPr>
              <w:t>*Estudios Magíster, post grado, post título</w:t>
            </w:r>
            <w:r>
              <w:rPr>
                <w:rFonts w:eastAsia="Arial Unicode MS" w:cs="Arial Unicode MS"/>
                <w:sz w:val="18"/>
                <w:szCs w:val="18"/>
              </w:rPr>
              <w:t>,</w:t>
            </w:r>
            <w:r w:rsidRPr="003B3FD4">
              <w:rPr>
                <w:rFonts w:eastAsia="Arial Unicode MS" w:cs="Arial Unicode MS"/>
                <w:sz w:val="18"/>
                <w:szCs w:val="18"/>
              </w:rPr>
              <w:t xml:space="preserve"> diplomado y/o</w:t>
            </w:r>
            <w:r>
              <w:rPr>
                <w:rFonts w:eastAsia="Arial Unicode MS" w:cs="Arial Unicode MS"/>
                <w:sz w:val="18"/>
                <w:szCs w:val="18"/>
              </w:rPr>
              <w:t xml:space="preserve"> curso. </w:t>
            </w:r>
            <w:r w:rsidRPr="003B3FD4">
              <w:rPr>
                <w:rFonts w:eastAsia="Arial Unicode MS" w:cs="Arial Unicode MS"/>
                <w:sz w:val="18"/>
                <w:szCs w:val="18"/>
              </w:rPr>
              <w:t>(Realizados en los últimos 10 años) atingente</w:t>
            </w:r>
            <w:r w:rsidR="00430A20">
              <w:rPr>
                <w:rFonts w:eastAsia="Arial Unicode MS" w:cs="Arial Unicode MS"/>
                <w:sz w:val="18"/>
                <w:szCs w:val="18"/>
              </w:rPr>
              <w:t>s</w:t>
            </w:r>
            <w:r w:rsidRPr="003B3FD4">
              <w:rPr>
                <w:rFonts w:eastAsia="Arial Unicode MS" w:cs="Arial Unicode MS"/>
                <w:sz w:val="18"/>
                <w:szCs w:val="18"/>
              </w:rPr>
              <w:t xml:space="preserve"> al cargo concursado.</w:t>
            </w:r>
          </w:p>
          <w:p w:rsidR="000B6458" w:rsidRPr="003B3FD4" w:rsidRDefault="000B6458" w:rsidP="00CF7DE2">
            <w:pPr>
              <w:rPr>
                <w:rFonts w:eastAsia="Arial Unicode MS" w:cs="Arial Unicode MS"/>
                <w:sz w:val="18"/>
                <w:szCs w:val="18"/>
              </w:rPr>
            </w:pPr>
          </w:p>
        </w:tc>
        <w:tc>
          <w:tcPr>
            <w:tcW w:w="3323" w:type="dxa"/>
          </w:tcPr>
          <w:tbl>
            <w:tblPr>
              <w:tblpPr w:leftFromText="141" w:rightFromText="141" w:vertAnchor="text" w:horzAnchor="margin" w:tblpY="97"/>
              <w:tblW w:w="3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1260"/>
            </w:tblGrid>
            <w:tr w:rsidR="000B6458" w:rsidRPr="003B3FD4" w:rsidTr="00CF7DE2">
              <w:tc>
                <w:tcPr>
                  <w:tcW w:w="1975" w:type="dxa"/>
                  <w:shd w:val="clear" w:color="auto" w:fill="auto"/>
                </w:tcPr>
                <w:p w:rsidR="000B6458" w:rsidRPr="003B3FD4" w:rsidRDefault="000B6458" w:rsidP="00CF7DE2">
                  <w:pPr>
                    <w:rPr>
                      <w:rFonts w:eastAsia="Arial Unicode MS" w:cs="Arial Unicode MS"/>
                      <w:b/>
                      <w:sz w:val="18"/>
                      <w:szCs w:val="18"/>
                    </w:rPr>
                  </w:pPr>
                  <w:r w:rsidRPr="003B3FD4">
                    <w:rPr>
                      <w:rFonts w:eastAsia="Arial Unicode MS" w:cs="Arial Unicode MS"/>
                      <w:b/>
                      <w:sz w:val="18"/>
                      <w:szCs w:val="18"/>
                    </w:rPr>
                    <w:t>Estudios de Formación</w:t>
                  </w:r>
                </w:p>
              </w:tc>
              <w:tc>
                <w:tcPr>
                  <w:tcW w:w="1260" w:type="dxa"/>
                  <w:shd w:val="clear" w:color="auto" w:fill="auto"/>
                </w:tcPr>
                <w:p w:rsidR="000B6458" w:rsidRPr="003B3FD4" w:rsidRDefault="000B6458" w:rsidP="00CF7DE2">
                  <w:pPr>
                    <w:rPr>
                      <w:rFonts w:eastAsia="Arial Unicode MS" w:cs="Arial Unicode MS"/>
                      <w:b/>
                      <w:sz w:val="18"/>
                      <w:szCs w:val="18"/>
                    </w:rPr>
                  </w:pPr>
                  <w:r w:rsidRPr="003B3FD4">
                    <w:rPr>
                      <w:rFonts w:eastAsia="Arial Unicode MS" w:cs="Arial Unicode MS"/>
                      <w:b/>
                      <w:sz w:val="18"/>
                      <w:szCs w:val="18"/>
                    </w:rPr>
                    <w:t>PUNTAJE</w:t>
                  </w:r>
                </w:p>
              </w:tc>
            </w:tr>
            <w:tr w:rsidR="000B6458" w:rsidRPr="003B3FD4" w:rsidTr="00CF7DE2">
              <w:tc>
                <w:tcPr>
                  <w:tcW w:w="1975" w:type="dxa"/>
                  <w:shd w:val="clear" w:color="auto" w:fill="auto"/>
                </w:tcPr>
                <w:p w:rsidR="000B6458" w:rsidRPr="003B3FD4" w:rsidRDefault="000B6458" w:rsidP="00CF7DE2">
                  <w:pPr>
                    <w:rPr>
                      <w:rFonts w:eastAsia="Arial Unicode MS" w:cs="Arial Unicode MS"/>
                      <w:sz w:val="18"/>
                      <w:szCs w:val="18"/>
                    </w:rPr>
                  </w:pPr>
                  <w:r w:rsidRPr="003B3FD4">
                    <w:rPr>
                      <w:rFonts w:eastAsia="Arial Unicode MS" w:cs="Arial Unicode MS"/>
                      <w:sz w:val="18"/>
                      <w:szCs w:val="18"/>
                    </w:rPr>
                    <w:t>200 horas o más</w:t>
                  </w:r>
                </w:p>
              </w:tc>
              <w:tc>
                <w:tcPr>
                  <w:tcW w:w="1260" w:type="dxa"/>
                  <w:shd w:val="clear" w:color="auto" w:fill="auto"/>
                </w:tcPr>
                <w:p w:rsidR="000B6458" w:rsidRPr="003B3FD4" w:rsidRDefault="000B6458" w:rsidP="00CF7DE2">
                  <w:pPr>
                    <w:rPr>
                      <w:rFonts w:eastAsia="Arial Unicode MS" w:cs="Arial Unicode MS"/>
                      <w:sz w:val="18"/>
                      <w:szCs w:val="18"/>
                    </w:rPr>
                  </w:pPr>
                  <w:r w:rsidRPr="003B3FD4">
                    <w:rPr>
                      <w:rFonts w:eastAsia="Arial Unicode MS" w:cs="Arial Unicode MS"/>
                      <w:sz w:val="18"/>
                      <w:szCs w:val="18"/>
                    </w:rPr>
                    <w:t>10 puntos</w:t>
                  </w:r>
                </w:p>
              </w:tc>
            </w:tr>
            <w:tr w:rsidR="000B6458" w:rsidRPr="003B3FD4" w:rsidTr="00CF7DE2">
              <w:tc>
                <w:tcPr>
                  <w:tcW w:w="1975" w:type="dxa"/>
                  <w:shd w:val="clear" w:color="auto" w:fill="auto"/>
                </w:tcPr>
                <w:p w:rsidR="000B6458" w:rsidRPr="003B3FD4" w:rsidRDefault="00B35B88" w:rsidP="00CF7DE2">
                  <w:pPr>
                    <w:rPr>
                      <w:rFonts w:eastAsia="Arial Unicode MS" w:cs="Arial Unicode MS"/>
                      <w:sz w:val="18"/>
                      <w:szCs w:val="18"/>
                    </w:rPr>
                  </w:pPr>
                  <w:r>
                    <w:rPr>
                      <w:rFonts w:eastAsia="Arial Unicode MS" w:cs="Arial Unicode MS"/>
                      <w:sz w:val="18"/>
                      <w:szCs w:val="18"/>
                    </w:rPr>
                    <w:t>E</w:t>
                  </w:r>
                  <w:r w:rsidR="000B6458" w:rsidRPr="003B3FD4">
                    <w:rPr>
                      <w:rFonts w:eastAsia="Arial Unicode MS" w:cs="Arial Unicode MS"/>
                      <w:sz w:val="18"/>
                      <w:szCs w:val="18"/>
                    </w:rPr>
                    <w:t>ntre 151 y 199 horas</w:t>
                  </w:r>
                </w:p>
              </w:tc>
              <w:tc>
                <w:tcPr>
                  <w:tcW w:w="1260" w:type="dxa"/>
                  <w:shd w:val="clear" w:color="auto" w:fill="auto"/>
                </w:tcPr>
                <w:p w:rsidR="000B6458" w:rsidRPr="003B3FD4" w:rsidRDefault="000B6458" w:rsidP="00CF7DE2">
                  <w:pPr>
                    <w:rPr>
                      <w:rFonts w:eastAsia="Arial Unicode MS" w:cs="Arial Unicode MS"/>
                      <w:sz w:val="18"/>
                      <w:szCs w:val="18"/>
                    </w:rPr>
                  </w:pPr>
                  <w:r w:rsidRPr="003B3FD4">
                    <w:rPr>
                      <w:rFonts w:eastAsia="Arial Unicode MS" w:cs="Arial Unicode MS"/>
                      <w:sz w:val="18"/>
                      <w:szCs w:val="18"/>
                    </w:rPr>
                    <w:t>8  puntos</w:t>
                  </w:r>
                </w:p>
              </w:tc>
            </w:tr>
            <w:tr w:rsidR="000B6458" w:rsidRPr="003B3FD4" w:rsidTr="00CF7DE2">
              <w:tc>
                <w:tcPr>
                  <w:tcW w:w="1975" w:type="dxa"/>
                  <w:shd w:val="clear" w:color="auto" w:fill="auto"/>
                </w:tcPr>
                <w:p w:rsidR="000B6458" w:rsidRPr="003B3FD4" w:rsidRDefault="00B35B88" w:rsidP="00CF7DE2">
                  <w:pPr>
                    <w:rPr>
                      <w:rFonts w:eastAsia="Arial Unicode MS" w:cs="Arial Unicode MS"/>
                      <w:sz w:val="18"/>
                      <w:szCs w:val="18"/>
                    </w:rPr>
                  </w:pPr>
                  <w:r>
                    <w:rPr>
                      <w:rFonts w:eastAsia="Arial Unicode MS" w:cs="Arial Unicode MS"/>
                      <w:sz w:val="18"/>
                      <w:szCs w:val="18"/>
                    </w:rPr>
                    <w:t>E</w:t>
                  </w:r>
                  <w:r w:rsidR="000B6458" w:rsidRPr="003B3FD4">
                    <w:rPr>
                      <w:rFonts w:eastAsia="Arial Unicode MS" w:cs="Arial Unicode MS"/>
                      <w:sz w:val="18"/>
                      <w:szCs w:val="18"/>
                    </w:rPr>
                    <w:t>ntre 100 y 150 horas</w:t>
                  </w:r>
                </w:p>
              </w:tc>
              <w:tc>
                <w:tcPr>
                  <w:tcW w:w="1260" w:type="dxa"/>
                  <w:shd w:val="clear" w:color="auto" w:fill="auto"/>
                </w:tcPr>
                <w:p w:rsidR="000B6458" w:rsidRPr="003B3FD4" w:rsidRDefault="000B6458" w:rsidP="00CF7DE2">
                  <w:pPr>
                    <w:rPr>
                      <w:rFonts w:eastAsia="Arial Unicode MS" w:cs="Arial Unicode MS"/>
                      <w:sz w:val="18"/>
                      <w:szCs w:val="18"/>
                    </w:rPr>
                  </w:pPr>
                  <w:r w:rsidRPr="003B3FD4">
                    <w:rPr>
                      <w:rFonts w:eastAsia="Arial Unicode MS" w:cs="Arial Unicode MS"/>
                      <w:sz w:val="18"/>
                      <w:szCs w:val="18"/>
                    </w:rPr>
                    <w:t>6  puntos</w:t>
                  </w:r>
                </w:p>
              </w:tc>
            </w:tr>
            <w:tr w:rsidR="000B6458" w:rsidRPr="003B3FD4" w:rsidTr="00CF7DE2">
              <w:tc>
                <w:tcPr>
                  <w:tcW w:w="1975" w:type="dxa"/>
                  <w:shd w:val="clear" w:color="auto" w:fill="auto"/>
                </w:tcPr>
                <w:p w:rsidR="000B6458" w:rsidRPr="003B3FD4" w:rsidRDefault="00B35B88" w:rsidP="00CF7DE2">
                  <w:pPr>
                    <w:rPr>
                      <w:rFonts w:eastAsia="Arial Unicode MS" w:cs="Arial Unicode MS"/>
                      <w:sz w:val="18"/>
                      <w:szCs w:val="18"/>
                    </w:rPr>
                  </w:pPr>
                  <w:r>
                    <w:rPr>
                      <w:rFonts w:eastAsia="Arial Unicode MS" w:cs="Arial Unicode MS"/>
                      <w:sz w:val="18"/>
                      <w:szCs w:val="18"/>
                    </w:rPr>
                    <w:t>E</w:t>
                  </w:r>
                  <w:r w:rsidR="000B6458" w:rsidRPr="003B3FD4">
                    <w:rPr>
                      <w:rFonts w:eastAsia="Arial Unicode MS" w:cs="Arial Unicode MS"/>
                      <w:sz w:val="18"/>
                      <w:szCs w:val="18"/>
                    </w:rPr>
                    <w:t>ntre 50 y 99 horas</w:t>
                  </w:r>
                </w:p>
              </w:tc>
              <w:tc>
                <w:tcPr>
                  <w:tcW w:w="1260" w:type="dxa"/>
                  <w:shd w:val="clear" w:color="auto" w:fill="auto"/>
                </w:tcPr>
                <w:p w:rsidR="000B6458" w:rsidRPr="003B3FD4" w:rsidRDefault="000B6458" w:rsidP="00CF7DE2">
                  <w:pPr>
                    <w:rPr>
                      <w:rFonts w:eastAsia="Arial Unicode MS" w:cs="Arial Unicode MS"/>
                      <w:sz w:val="18"/>
                      <w:szCs w:val="18"/>
                    </w:rPr>
                  </w:pPr>
                  <w:r w:rsidRPr="003B3FD4">
                    <w:rPr>
                      <w:rFonts w:eastAsia="Arial Unicode MS" w:cs="Arial Unicode MS"/>
                      <w:sz w:val="18"/>
                      <w:szCs w:val="18"/>
                    </w:rPr>
                    <w:t>4  puntos</w:t>
                  </w:r>
                </w:p>
              </w:tc>
            </w:tr>
            <w:tr w:rsidR="000B6458" w:rsidRPr="003B3FD4" w:rsidTr="00CF7DE2">
              <w:tc>
                <w:tcPr>
                  <w:tcW w:w="1975" w:type="dxa"/>
                  <w:shd w:val="clear" w:color="auto" w:fill="auto"/>
                </w:tcPr>
                <w:p w:rsidR="000B6458" w:rsidRPr="003B3FD4" w:rsidRDefault="00B35B88" w:rsidP="00CF7DE2">
                  <w:pPr>
                    <w:rPr>
                      <w:rFonts w:eastAsia="Arial Unicode MS" w:cs="Arial Unicode MS"/>
                      <w:sz w:val="18"/>
                      <w:szCs w:val="18"/>
                    </w:rPr>
                  </w:pPr>
                  <w:r>
                    <w:rPr>
                      <w:rFonts w:eastAsia="Arial Unicode MS" w:cs="Arial Unicode MS"/>
                      <w:sz w:val="18"/>
                      <w:szCs w:val="18"/>
                    </w:rPr>
                    <w:t>E</w:t>
                  </w:r>
                  <w:r w:rsidR="000B6458" w:rsidRPr="003B3FD4">
                    <w:rPr>
                      <w:rFonts w:eastAsia="Arial Unicode MS" w:cs="Arial Unicode MS"/>
                      <w:sz w:val="18"/>
                      <w:szCs w:val="18"/>
                    </w:rPr>
                    <w:t>ntre 20 y 49 horas</w:t>
                  </w:r>
                </w:p>
              </w:tc>
              <w:tc>
                <w:tcPr>
                  <w:tcW w:w="1260" w:type="dxa"/>
                  <w:shd w:val="clear" w:color="auto" w:fill="auto"/>
                </w:tcPr>
                <w:p w:rsidR="000B6458" w:rsidRPr="003B3FD4" w:rsidRDefault="000B6458" w:rsidP="00CF7DE2">
                  <w:pPr>
                    <w:rPr>
                      <w:rFonts w:eastAsia="Arial Unicode MS" w:cs="Arial Unicode MS"/>
                      <w:sz w:val="18"/>
                      <w:szCs w:val="18"/>
                    </w:rPr>
                  </w:pPr>
                  <w:r w:rsidRPr="003B3FD4">
                    <w:rPr>
                      <w:rFonts w:eastAsia="Arial Unicode MS" w:cs="Arial Unicode MS"/>
                      <w:sz w:val="18"/>
                      <w:szCs w:val="18"/>
                    </w:rPr>
                    <w:t>2  puntos</w:t>
                  </w:r>
                </w:p>
              </w:tc>
            </w:tr>
          </w:tbl>
          <w:p w:rsidR="000B6458" w:rsidRPr="003B3FD4" w:rsidRDefault="000B6458" w:rsidP="00CF7DE2">
            <w:pPr>
              <w:rPr>
                <w:rFonts w:eastAsia="Arial Unicode MS" w:cs="Arial Unicode MS"/>
                <w:sz w:val="18"/>
                <w:szCs w:val="18"/>
              </w:rPr>
            </w:pPr>
          </w:p>
        </w:tc>
        <w:tc>
          <w:tcPr>
            <w:tcW w:w="1260" w:type="dxa"/>
          </w:tcPr>
          <w:p w:rsidR="000B6458" w:rsidRPr="003B3FD4" w:rsidRDefault="000B6458" w:rsidP="00CF7DE2">
            <w:pPr>
              <w:rPr>
                <w:rFonts w:eastAsia="Arial Unicode MS" w:cs="Arial Unicode MS"/>
                <w:sz w:val="18"/>
                <w:szCs w:val="18"/>
              </w:rPr>
            </w:pPr>
            <w:proofErr w:type="spellStart"/>
            <w:r w:rsidRPr="003B3FD4">
              <w:rPr>
                <w:rFonts w:eastAsia="Arial Unicode MS" w:cs="Arial Unicode MS"/>
                <w:sz w:val="18"/>
                <w:szCs w:val="18"/>
              </w:rPr>
              <w:t>Ptje</w:t>
            </w:r>
            <w:proofErr w:type="spellEnd"/>
            <w:r w:rsidRPr="003B3FD4">
              <w:rPr>
                <w:rFonts w:eastAsia="Arial Unicode MS" w:cs="Arial Unicode MS"/>
                <w:sz w:val="18"/>
                <w:szCs w:val="18"/>
              </w:rPr>
              <w:t xml:space="preserve">. Máx. 10 puntos </w:t>
            </w:r>
          </w:p>
          <w:p w:rsidR="000B6458" w:rsidRPr="003B3FD4" w:rsidRDefault="000B6458" w:rsidP="00CF7DE2">
            <w:pPr>
              <w:rPr>
                <w:rFonts w:eastAsia="Arial Unicode MS" w:cs="Arial Unicode MS"/>
                <w:sz w:val="18"/>
                <w:szCs w:val="18"/>
              </w:rPr>
            </w:pPr>
          </w:p>
        </w:tc>
        <w:tc>
          <w:tcPr>
            <w:tcW w:w="661" w:type="dxa"/>
            <w:vMerge/>
          </w:tcPr>
          <w:p w:rsidR="000B6458" w:rsidRPr="00A207BB" w:rsidRDefault="000B6458" w:rsidP="00CF7DE2">
            <w:pPr>
              <w:rPr>
                <w:rFonts w:eastAsia="Arial Unicode MS" w:cs="Arial Unicode MS"/>
                <w:i/>
                <w:u w:val="single"/>
              </w:rPr>
            </w:pPr>
          </w:p>
        </w:tc>
      </w:tr>
      <w:tr w:rsidR="000B6458" w:rsidRPr="00A207BB" w:rsidTr="00B35B88">
        <w:trPr>
          <w:trHeight w:val="558"/>
          <w:jc w:val="center"/>
        </w:trPr>
        <w:tc>
          <w:tcPr>
            <w:tcW w:w="1838" w:type="dxa"/>
            <w:vMerge/>
          </w:tcPr>
          <w:p w:rsidR="000B6458" w:rsidRPr="003B3FD4" w:rsidRDefault="000B6458" w:rsidP="00CF7DE2">
            <w:pPr>
              <w:rPr>
                <w:rFonts w:eastAsia="Arial Unicode MS" w:cs="Arial Unicode MS"/>
                <w:sz w:val="18"/>
                <w:szCs w:val="18"/>
              </w:rPr>
            </w:pPr>
          </w:p>
        </w:tc>
        <w:tc>
          <w:tcPr>
            <w:tcW w:w="2563" w:type="dxa"/>
          </w:tcPr>
          <w:p w:rsidR="000B6458" w:rsidRPr="003B3FD4" w:rsidRDefault="000B6458" w:rsidP="00CF7DE2">
            <w:pPr>
              <w:rPr>
                <w:rFonts w:eastAsia="Arial Unicode MS" w:cs="Arial Unicode MS"/>
                <w:sz w:val="18"/>
                <w:szCs w:val="18"/>
              </w:rPr>
            </w:pPr>
            <w:r w:rsidRPr="003B3FD4">
              <w:rPr>
                <w:rFonts w:eastAsia="Arial Unicode MS" w:cs="Arial Unicode MS"/>
                <w:sz w:val="18"/>
                <w:szCs w:val="18"/>
              </w:rPr>
              <w:t>*N° de Estudios Magíster, post grado, post título y/o diplomado. (Realizados en los últimos 10 años) atingente</w:t>
            </w:r>
            <w:r w:rsidR="00430A20">
              <w:rPr>
                <w:rFonts w:eastAsia="Arial Unicode MS" w:cs="Arial Unicode MS"/>
                <w:sz w:val="18"/>
                <w:szCs w:val="18"/>
              </w:rPr>
              <w:t>s</w:t>
            </w:r>
            <w:r w:rsidRPr="003B3FD4">
              <w:rPr>
                <w:rFonts w:eastAsia="Arial Unicode MS" w:cs="Arial Unicode MS"/>
                <w:sz w:val="18"/>
                <w:szCs w:val="18"/>
              </w:rPr>
              <w:t xml:space="preserve"> al cargo concursado.</w:t>
            </w:r>
          </w:p>
        </w:tc>
        <w:tc>
          <w:tcPr>
            <w:tcW w:w="3323" w:type="dxa"/>
          </w:tcPr>
          <w:tbl>
            <w:tblPr>
              <w:tblpPr w:leftFromText="141" w:rightFromText="141" w:vertAnchor="text" w:horzAnchor="margin" w:tblpY="97"/>
              <w:tblW w:w="3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720"/>
            </w:tblGrid>
            <w:tr w:rsidR="000B6458" w:rsidRPr="006D141C" w:rsidTr="00CF7DE2">
              <w:tc>
                <w:tcPr>
                  <w:tcW w:w="2515" w:type="dxa"/>
                  <w:shd w:val="clear" w:color="auto" w:fill="auto"/>
                  <w:vAlign w:val="center"/>
                </w:tcPr>
                <w:p w:rsidR="000B6458" w:rsidRPr="006D141C" w:rsidRDefault="000B6458" w:rsidP="00CF7DE2">
                  <w:pPr>
                    <w:rPr>
                      <w:rFonts w:eastAsia="Arial Unicode MS" w:cs="Arial Unicode MS"/>
                      <w:b/>
                      <w:sz w:val="18"/>
                      <w:szCs w:val="18"/>
                    </w:rPr>
                  </w:pPr>
                  <w:r w:rsidRPr="006D141C">
                    <w:rPr>
                      <w:rFonts w:eastAsia="Arial Unicode MS" w:cs="Arial Unicode MS"/>
                      <w:b/>
                      <w:sz w:val="18"/>
                      <w:szCs w:val="18"/>
                    </w:rPr>
                    <w:t>N° Estudios de Formación</w:t>
                  </w:r>
                </w:p>
                <w:p w:rsidR="000B6458" w:rsidRPr="006D141C" w:rsidRDefault="000B6458" w:rsidP="00CF7DE2">
                  <w:pPr>
                    <w:rPr>
                      <w:rFonts w:eastAsia="Arial Unicode MS" w:cs="Arial Unicode MS"/>
                      <w:b/>
                      <w:sz w:val="18"/>
                      <w:szCs w:val="18"/>
                    </w:rPr>
                  </w:pPr>
                </w:p>
              </w:tc>
              <w:tc>
                <w:tcPr>
                  <w:tcW w:w="720" w:type="dxa"/>
                  <w:shd w:val="clear" w:color="auto" w:fill="auto"/>
                  <w:vAlign w:val="center"/>
                </w:tcPr>
                <w:p w:rsidR="000B6458" w:rsidRPr="006D141C" w:rsidRDefault="000B6458" w:rsidP="00CF7DE2">
                  <w:pPr>
                    <w:rPr>
                      <w:rFonts w:eastAsia="Arial Unicode MS" w:cs="Arial Unicode MS"/>
                      <w:b/>
                      <w:sz w:val="18"/>
                      <w:szCs w:val="18"/>
                    </w:rPr>
                  </w:pPr>
                  <w:r w:rsidRPr="006D141C">
                    <w:rPr>
                      <w:rFonts w:eastAsia="Arial Unicode MS" w:cs="Arial Unicode MS"/>
                      <w:b/>
                      <w:sz w:val="18"/>
                      <w:szCs w:val="18"/>
                    </w:rPr>
                    <w:t>PTJE</w:t>
                  </w:r>
                </w:p>
              </w:tc>
            </w:tr>
            <w:tr w:rsidR="000B6458" w:rsidRPr="006D141C" w:rsidTr="00CF7DE2">
              <w:tc>
                <w:tcPr>
                  <w:tcW w:w="2515" w:type="dxa"/>
                  <w:shd w:val="clear" w:color="auto" w:fill="auto"/>
                </w:tcPr>
                <w:p w:rsidR="000B6458" w:rsidRPr="006D141C" w:rsidRDefault="000B6458" w:rsidP="00CF7DE2">
                  <w:pPr>
                    <w:rPr>
                      <w:rFonts w:eastAsia="Arial Unicode MS" w:cs="Arial Unicode MS"/>
                      <w:sz w:val="18"/>
                      <w:szCs w:val="18"/>
                    </w:rPr>
                  </w:pPr>
                  <w:r w:rsidRPr="006D141C">
                    <w:rPr>
                      <w:rFonts w:eastAsia="Arial Unicode MS" w:cs="Arial Unicode MS"/>
                      <w:sz w:val="18"/>
                      <w:szCs w:val="18"/>
                    </w:rPr>
                    <w:t>1 Diplomado Realizado</w:t>
                  </w:r>
                </w:p>
              </w:tc>
              <w:tc>
                <w:tcPr>
                  <w:tcW w:w="720" w:type="dxa"/>
                  <w:shd w:val="clear" w:color="auto" w:fill="auto"/>
                </w:tcPr>
                <w:p w:rsidR="000B6458" w:rsidRPr="006D141C" w:rsidRDefault="007A141E" w:rsidP="00CF7DE2">
                  <w:pPr>
                    <w:rPr>
                      <w:rFonts w:eastAsia="Arial Unicode MS" w:cs="Arial Unicode MS"/>
                      <w:sz w:val="18"/>
                      <w:szCs w:val="18"/>
                    </w:rPr>
                  </w:pPr>
                  <w:r>
                    <w:rPr>
                      <w:rFonts w:eastAsia="Arial Unicode MS" w:cs="Arial Unicode MS"/>
                      <w:sz w:val="18"/>
                      <w:szCs w:val="18"/>
                    </w:rPr>
                    <w:t>2</w:t>
                  </w:r>
                </w:p>
              </w:tc>
            </w:tr>
            <w:tr w:rsidR="000B6458" w:rsidRPr="006D141C" w:rsidTr="00CF7DE2">
              <w:tc>
                <w:tcPr>
                  <w:tcW w:w="2515" w:type="dxa"/>
                  <w:shd w:val="clear" w:color="auto" w:fill="auto"/>
                </w:tcPr>
                <w:p w:rsidR="000B6458" w:rsidRPr="006D141C" w:rsidRDefault="000B6458" w:rsidP="00CF7DE2">
                  <w:pPr>
                    <w:rPr>
                      <w:rFonts w:eastAsia="Arial Unicode MS" w:cs="Arial Unicode MS"/>
                      <w:sz w:val="18"/>
                      <w:szCs w:val="18"/>
                    </w:rPr>
                  </w:pPr>
                  <w:r w:rsidRPr="006D141C">
                    <w:rPr>
                      <w:rFonts w:eastAsia="Arial Unicode MS" w:cs="Arial Unicode MS"/>
                      <w:sz w:val="18"/>
                      <w:szCs w:val="18"/>
                    </w:rPr>
                    <w:t>2 Diplomados Realizados</w:t>
                  </w:r>
                </w:p>
              </w:tc>
              <w:tc>
                <w:tcPr>
                  <w:tcW w:w="720" w:type="dxa"/>
                  <w:shd w:val="clear" w:color="auto" w:fill="auto"/>
                </w:tcPr>
                <w:p w:rsidR="000B6458" w:rsidRPr="006D141C" w:rsidRDefault="007A141E" w:rsidP="00CF7DE2">
                  <w:pPr>
                    <w:rPr>
                      <w:rFonts w:eastAsia="Arial Unicode MS" w:cs="Arial Unicode MS"/>
                      <w:sz w:val="18"/>
                      <w:szCs w:val="18"/>
                    </w:rPr>
                  </w:pPr>
                  <w:r>
                    <w:rPr>
                      <w:rFonts w:eastAsia="Arial Unicode MS" w:cs="Arial Unicode MS"/>
                      <w:sz w:val="18"/>
                      <w:szCs w:val="18"/>
                    </w:rPr>
                    <w:t>4</w:t>
                  </w:r>
                </w:p>
              </w:tc>
            </w:tr>
            <w:tr w:rsidR="000B6458" w:rsidRPr="006D141C" w:rsidTr="00CF7DE2">
              <w:tc>
                <w:tcPr>
                  <w:tcW w:w="2515" w:type="dxa"/>
                  <w:shd w:val="clear" w:color="auto" w:fill="auto"/>
                </w:tcPr>
                <w:p w:rsidR="000B6458" w:rsidRPr="006D141C" w:rsidRDefault="000B6458" w:rsidP="00CF7DE2">
                  <w:pPr>
                    <w:rPr>
                      <w:rFonts w:eastAsia="Arial Unicode MS" w:cs="Arial Unicode MS"/>
                      <w:sz w:val="18"/>
                      <w:szCs w:val="18"/>
                    </w:rPr>
                  </w:pPr>
                  <w:r w:rsidRPr="006D141C">
                    <w:rPr>
                      <w:rFonts w:eastAsia="Arial Unicode MS" w:cs="Arial Unicode MS"/>
                      <w:sz w:val="18"/>
                      <w:szCs w:val="18"/>
                    </w:rPr>
                    <w:t>3 y Más Diplomados Realizados</w:t>
                  </w:r>
                </w:p>
              </w:tc>
              <w:tc>
                <w:tcPr>
                  <w:tcW w:w="720" w:type="dxa"/>
                  <w:shd w:val="clear" w:color="auto" w:fill="auto"/>
                </w:tcPr>
                <w:p w:rsidR="000B6458" w:rsidRPr="006D141C" w:rsidRDefault="007A141E" w:rsidP="00CF7DE2">
                  <w:pPr>
                    <w:rPr>
                      <w:rFonts w:eastAsia="Arial Unicode MS" w:cs="Arial Unicode MS"/>
                      <w:sz w:val="18"/>
                      <w:szCs w:val="18"/>
                    </w:rPr>
                  </w:pPr>
                  <w:r>
                    <w:rPr>
                      <w:rFonts w:eastAsia="Arial Unicode MS" w:cs="Arial Unicode MS"/>
                      <w:sz w:val="18"/>
                      <w:szCs w:val="18"/>
                    </w:rPr>
                    <w:t>6</w:t>
                  </w:r>
                </w:p>
              </w:tc>
            </w:tr>
            <w:tr w:rsidR="000B6458" w:rsidRPr="006D141C" w:rsidTr="00CF7DE2">
              <w:tc>
                <w:tcPr>
                  <w:tcW w:w="2515" w:type="dxa"/>
                  <w:shd w:val="clear" w:color="auto" w:fill="auto"/>
                </w:tcPr>
                <w:p w:rsidR="000B6458" w:rsidRPr="006D141C" w:rsidRDefault="000B6458" w:rsidP="00CF7DE2">
                  <w:pPr>
                    <w:rPr>
                      <w:rFonts w:eastAsia="Arial Unicode MS" w:cs="Arial Unicode MS"/>
                      <w:sz w:val="18"/>
                      <w:szCs w:val="18"/>
                    </w:rPr>
                  </w:pPr>
                </w:p>
              </w:tc>
              <w:tc>
                <w:tcPr>
                  <w:tcW w:w="720" w:type="dxa"/>
                  <w:shd w:val="clear" w:color="auto" w:fill="auto"/>
                </w:tcPr>
                <w:p w:rsidR="000B6458" w:rsidRPr="006D141C" w:rsidRDefault="000B6458" w:rsidP="00CF7DE2">
                  <w:pPr>
                    <w:rPr>
                      <w:rFonts w:eastAsia="Arial Unicode MS" w:cs="Arial Unicode MS"/>
                      <w:sz w:val="18"/>
                      <w:szCs w:val="18"/>
                    </w:rPr>
                  </w:pPr>
                </w:p>
              </w:tc>
            </w:tr>
            <w:tr w:rsidR="000B6458" w:rsidRPr="006D141C" w:rsidTr="00CF7DE2">
              <w:tc>
                <w:tcPr>
                  <w:tcW w:w="2515" w:type="dxa"/>
                  <w:shd w:val="clear" w:color="auto" w:fill="auto"/>
                </w:tcPr>
                <w:p w:rsidR="000B6458" w:rsidRPr="006D141C" w:rsidRDefault="000B6458" w:rsidP="00CF7DE2">
                  <w:pPr>
                    <w:rPr>
                      <w:rFonts w:eastAsia="Arial Unicode MS" w:cs="Arial Unicode MS"/>
                      <w:sz w:val="18"/>
                      <w:szCs w:val="18"/>
                    </w:rPr>
                  </w:pPr>
                  <w:r w:rsidRPr="006D141C">
                    <w:rPr>
                      <w:rFonts w:eastAsia="Arial Unicode MS" w:cs="Arial Unicode MS"/>
                      <w:sz w:val="18"/>
                      <w:szCs w:val="18"/>
                    </w:rPr>
                    <w:t>1 Magíster Realizado</w:t>
                  </w:r>
                </w:p>
              </w:tc>
              <w:tc>
                <w:tcPr>
                  <w:tcW w:w="720" w:type="dxa"/>
                  <w:shd w:val="clear" w:color="auto" w:fill="auto"/>
                </w:tcPr>
                <w:p w:rsidR="000B6458" w:rsidRPr="006D141C" w:rsidRDefault="007A141E" w:rsidP="00CF7DE2">
                  <w:pPr>
                    <w:rPr>
                      <w:rFonts w:eastAsia="Arial Unicode MS" w:cs="Arial Unicode MS"/>
                      <w:sz w:val="18"/>
                      <w:szCs w:val="18"/>
                    </w:rPr>
                  </w:pPr>
                  <w:r>
                    <w:rPr>
                      <w:rFonts w:eastAsia="Arial Unicode MS" w:cs="Arial Unicode MS"/>
                      <w:sz w:val="18"/>
                      <w:szCs w:val="18"/>
                    </w:rPr>
                    <w:t>8</w:t>
                  </w:r>
                </w:p>
              </w:tc>
            </w:tr>
            <w:tr w:rsidR="000B6458" w:rsidRPr="006D141C" w:rsidTr="00CF7DE2">
              <w:tc>
                <w:tcPr>
                  <w:tcW w:w="2515" w:type="dxa"/>
                  <w:shd w:val="clear" w:color="auto" w:fill="auto"/>
                </w:tcPr>
                <w:p w:rsidR="000B6458" w:rsidRPr="006D141C" w:rsidRDefault="007A141E" w:rsidP="00CF7DE2">
                  <w:pPr>
                    <w:rPr>
                      <w:rFonts w:eastAsia="Arial Unicode MS" w:cs="Arial Unicode MS"/>
                      <w:sz w:val="18"/>
                      <w:szCs w:val="18"/>
                    </w:rPr>
                  </w:pPr>
                  <w:r>
                    <w:rPr>
                      <w:rFonts w:eastAsia="Arial Unicode MS" w:cs="Arial Unicode MS"/>
                      <w:sz w:val="18"/>
                      <w:szCs w:val="18"/>
                    </w:rPr>
                    <w:t>2 o</w:t>
                  </w:r>
                  <w:r w:rsidR="000B6458" w:rsidRPr="006D141C">
                    <w:rPr>
                      <w:rFonts w:eastAsia="Arial Unicode MS" w:cs="Arial Unicode MS"/>
                      <w:sz w:val="18"/>
                      <w:szCs w:val="18"/>
                    </w:rPr>
                    <w:t xml:space="preserve"> más Magíster Realizados</w:t>
                  </w:r>
                </w:p>
              </w:tc>
              <w:tc>
                <w:tcPr>
                  <w:tcW w:w="720" w:type="dxa"/>
                  <w:shd w:val="clear" w:color="auto" w:fill="auto"/>
                </w:tcPr>
                <w:p w:rsidR="000B6458" w:rsidRPr="006D141C" w:rsidRDefault="007A141E" w:rsidP="00CF7DE2">
                  <w:pPr>
                    <w:rPr>
                      <w:rFonts w:eastAsia="Arial Unicode MS" w:cs="Arial Unicode MS"/>
                      <w:sz w:val="18"/>
                      <w:szCs w:val="18"/>
                    </w:rPr>
                  </w:pPr>
                  <w:r>
                    <w:rPr>
                      <w:rFonts w:eastAsia="Arial Unicode MS" w:cs="Arial Unicode MS"/>
                      <w:sz w:val="18"/>
                      <w:szCs w:val="18"/>
                    </w:rPr>
                    <w:t>10</w:t>
                  </w:r>
                </w:p>
              </w:tc>
            </w:tr>
          </w:tbl>
          <w:p w:rsidR="000B6458" w:rsidRPr="006D141C" w:rsidRDefault="000B6458" w:rsidP="00CF7DE2">
            <w:pPr>
              <w:rPr>
                <w:rFonts w:eastAsia="Arial Unicode MS" w:cs="Arial Unicode MS"/>
                <w:sz w:val="18"/>
                <w:szCs w:val="18"/>
              </w:rPr>
            </w:pPr>
          </w:p>
        </w:tc>
        <w:tc>
          <w:tcPr>
            <w:tcW w:w="1260" w:type="dxa"/>
          </w:tcPr>
          <w:p w:rsidR="000B6458" w:rsidRPr="006D141C" w:rsidRDefault="007A141E" w:rsidP="00CF7DE2">
            <w:pPr>
              <w:rPr>
                <w:rFonts w:eastAsia="Arial Unicode MS" w:cs="Arial Unicode MS"/>
                <w:sz w:val="18"/>
                <w:szCs w:val="18"/>
              </w:rPr>
            </w:pPr>
            <w:proofErr w:type="spellStart"/>
            <w:r>
              <w:rPr>
                <w:rFonts w:eastAsia="Arial Unicode MS" w:cs="Arial Unicode MS"/>
                <w:sz w:val="18"/>
                <w:szCs w:val="18"/>
              </w:rPr>
              <w:t>Ptje</w:t>
            </w:r>
            <w:proofErr w:type="spellEnd"/>
            <w:r>
              <w:rPr>
                <w:rFonts w:eastAsia="Arial Unicode MS" w:cs="Arial Unicode MS"/>
                <w:sz w:val="18"/>
                <w:szCs w:val="18"/>
              </w:rPr>
              <w:t>. Máx. 16</w:t>
            </w:r>
            <w:r w:rsidR="000B6458" w:rsidRPr="006D141C">
              <w:rPr>
                <w:rFonts w:eastAsia="Arial Unicode MS" w:cs="Arial Unicode MS"/>
                <w:sz w:val="18"/>
                <w:szCs w:val="18"/>
              </w:rPr>
              <w:t xml:space="preserve"> puntos.</w:t>
            </w:r>
          </w:p>
          <w:p w:rsidR="000B6458" w:rsidRPr="006D141C" w:rsidRDefault="000B6458" w:rsidP="00CF7DE2">
            <w:pPr>
              <w:rPr>
                <w:rFonts w:eastAsia="Arial Unicode MS" w:cs="Arial Unicode MS"/>
                <w:sz w:val="18"/>
                <w:szCs w:val="18"/>
              </w:rPr>
            </w:pPr>
          </w:p>
          <w:p w:rsidR="000B6458" w:rsidRPr="006D141C" w:rsidRDefault="000B6458" w:rsidP="00CF7DE2">
            <w:pPr>
              <w:rPr>
                <w:rFonts w:eastAsia="Arial Unicode MS" w:cs="Arial Unicode MS"/>
                <w:sz w:val="18"/>
                <w:szCs w:val="18"/>
              </w:rPr>
            </w:pPr>
            <w:r w:rsidRPr="006D141C">
              <w:rPr>
                <w:rFonts w:eastAsia="Arial Unicode MS" w:cs="Arial Unicode MS"/>
                <w:sz w:val="18"/>
                <w:szCs w:val="18"/>
              </w:rPr>
              <w:t>(</w:t>
            </w:r>
            <w:proofErr w:type="spellStart"/>
            <w:r w:rsidRPr="006D141C">
              <w:rPr>
                <w:rFonts w:eastAsia="Arial Unicode MS" w:cs="Arial Unicode MS"/>
                <w:sz w:val="18"/>
                <w:szCs w:val="18"/>
              </w:rPr>
              <w:t>Sumativo</w:t>
            </w:r>
            <w:proofErr w:type="spellEnd"/>
            <w:r w:rsidRPr="006D141C">
              <w:rPr>
                <w:rFonts w:eastAsia="Arial Unicode MS" w:cs="Arial Unicode MS"/>
                <w:sz w:val="18"/>
                <w:szCs w:val="18"/>
              </w:rPr>
              <w:t xml:space="preserve">: Diplomado y magister, </w:t>
            </w:r>
            <w:proofErr w:type="spellStart"/>
            <w:r w:rsidRPr="006D141C">
              <w:rPr>
                <w:rFonts w:eastAsia="Arial Unicode MS" w:cs="Arial Unicode MS"/>
                <w:sz w:val="18"/>
                <w:szCs w:val="18"/>
              </w:rPr>
              <w:t>ej</w:t>
            </w:r>
            <w:proofErr w:type="spellEnd"/>
            <w:r w:rsidRPr="006D141C">
              <w:rPr>
                <w:rFonts w:eastAsia="Arial Unicode MS" w:cs="Arial Unicode MS"/>
                <w:sz w:val="18"/>
                <w:szCs w:val="18"/>
              </w:rPr>
              <w:t xml:space="preserve">: 1 </w:t>
            </w:r>
            <w:proofErr w:type="spellStart"/>
            <w:r w:rsidRPr="006D141C">
              <w:rPr>
                <w:rFonts w:eastAsia="Arial Unicode MS" w:cs="Arial Unicode MS"/>
                <w:sz w:val="18"/>
                <w:szCs w:val="18"/>
              </w:rPr>
              <w:t>Dp</w:t>
            </w:r>
            <w:proofErr w:type="spellEnd"/>
            <w:r w:rsidRPr="006D141C">
              <w:rPr>
                <w:rFonts w:eastAsia="Arial Unicode MS" w:cs="Arial Unicode MS"/>
                <w:sz w:val="18"/>
                <w:szCs w:val="18"/>
              </w:rPr>
              <w:t>. + 1 Mg = a</w:t>
            </w:r>
            <w:r>
              <w:rPr>
                <w:rFonts w:eastAsia="Arial Unicode MS" w:cs="Arial Unicode MS"/>
                <w:sz w:val="18"/>
                <w:szCs w:val="18"/>
              </w:rPr>
              <w:t xml:space="preserve"> </w:t>
            </w:r>
            <w:r w:rsidRPr="006D141C">
              <w:rPr>
                <w:rFonts w:eastAsia="Arial Unicode MS" w:cs="Arial Unicode MS"/>
                <w:sz w:val="18"/>
                <w:szCs w:val="18"/>
              </w:rPr>
              <w:t xml:space="preserve"> 25 puntos).</w:t>
            </w:r>
          </w:p>
          <w:p w:rsidR="000B6458" w:rsidRPr="006D141C" w:rsidRDefault="000B6458" w:rsidP="00CF7DE2">
            <w:pPr>
              <w:rPr>
                <w:rFonts w:eastAsia="Arial Unicode MS" w:cs="Arial Unicode MS"/>
                <w:sz w:val="18"/>
                <w:szCs w:val="18"/>
              </w:rPr>
            </w:pPr>
          </w:p>
        </w:tc>
        <w:tc>
          <w:tcPr>
            <w:tcW w:w="661" w:type="dxa"/>
          </w:tcPr>
          <w:p w:rsidR="000B6458" w:rsidRPr="00A207BB" w:rsidRDefault="000B6458" w:rsidP="00CF7DE2">
            <w:pPr>
              <w:rPr>
                <w:rFonts w:eastAsia="Arial Unicode MS" w:cs="Arial Unicode MS"/>
                <w:i/>
                <w:u w:val="single"/>
              </w:rPr>
            </w:pPr>
          </w:p>
        </w:tc>
      </w:tr>
      <w:tr w:rsidR="000B6458" w:rsidRPr="00A207BB" w:rsidTr="00B35B88">
        <w:trPr>
          <w:trHeight w:val="70"/>
          <w:jc w:val="center"/>
        </w:trPr>
        <w:tc>
          <w:tcPr>
            <w:tcW w:w="1838" w:type="dxa"/>
          </w:tcPr>
          <w:p w:rsidR="000B6458" w:rsidRPr="003B3FD4" w:rsidRDefault="000B6458" w:rsidP="00CF7DE2">
            <w:pPr>
              <w:rPr>
                <w:rFonts w:eastAsia="Arial Unicode MS" w:cs="Arial Unicode MS"/>
                <w:sz w:val="18"/>
                <w:szCs w:val="18"/>
              </w:rPr>
            </w:pPr>
            <w:r>
              <w:rPr>
                <w:rFonts w:eastAsia="Arial Unicode MS" w:cs="Arial Unicode MS"/>
                <w:sz w:val="18"/>
                <w:szCs w:val="18"/>
              </w:rPr>
              <w:t>1.2</w:t>
            </w:r>
            <w:r w:rsidRPr="003B3FD4">
              <w:rPr>
                <w:rFonts w:eastAsia="Arial Unicode MS" w:cs="Arial Unicode MS"/>
                <w:sz w:val="18"/>
                <w:szCs w:val="18"/>
              </w:rPr>
              <w:t xml:space="preserve">. </w:t>
            </w:r>
            <w:proofErr w:type="spellStart"/>
            <w:r w:rsidRPr="003B3FD4">
              <w:rPr>
                <w:rFonts w:eastAsia="Arial Unicode MS" w:cs="Arial Unicode MS"/>
                <w:sz w:val="18"/>
                <w:szCs w:val="18"/>
              </w:rPr>
              <w:t>Subfactor</w:t>
            </w:r>
            <w:proofErr w:type="spellEnd"/>
            <w:r w:rsidRPr="003B3FD4">
              <w:rPr>
                <w:rFonts w:eastAsia="Arial Unicode MS" w:cs="Arial Unicode MS"/>
                <w:sz w:val="18"/>
                <w:szCs w:val="18"/>
              </w:rPr>
              <w:t xml:space="preserve"> Capacitación</w:t>
            </w:r>
          </w:p>
        </w:tc>
        <w:tc>
          <w:tcPr>
            <w:tcW w:w="2563" w:type="dxa"/>
          </w:tcPr>
          <w:p w:rsidR="000B6458" w:rsidRPr="003B3FD4" w:rsidRDefault="000B6458" w:rsidP="00CF7DE2">
            <w:pPr>
              <w:rPr>
                <w:rFonts w:eastAsia="Arial Unicode MS" w:cs="Arial Unicode MS"/>
                <w:sz w:val="18"/>
                <w:szCs w:val="18"/>
              </w:rPr>
            </w:pPr>
            <w:r w:rsidRPr="003B3FD4">
              <w:rPr>
                <w:rFonts w:eastAsia="Arial Unicode MS" w:cs="Arial Unicode MS"/>
                <w:sz w:val="18"/>
                <w:szCs w:val="18"/>
              </w:rPr>
              <w:t>*</w:t>
            </w:r>
            <w:r w:rsidR="00430A20">
              <w:rPr>
                <w:rFonts w:eastAsia="Arial Unicode MS" w:cs="Arial Unicode MS"/>
                <w:sz w:val="18"/>
                <w:szCs w:val="18"/>
              </w:rPr>
              <w:t xml:space="preserve">Suma de </w:t>
            </w:r>
            <w:r w:rsidRPr="003B3FD4">
              <w:rPr>
                <w:rFonts w:eastAsia="Arial Unicode MS" w:cs="Arial Unicode MS"/>
                <w:sz w:val="18"/>
                <w:szCs w:val="18"/>
              </w:rPr>
              <w:t>Cursos de Capacitación</w:t>
            </w:r>
            <w:r>
              <w:rPr>
                <w:rFonts w:eastAsia="Arial Unicode MS" w:cs="Arial Unicode MS"/>
                <w:sz w:val="18"/>
                <w:szCs w:val="18"/>
              </w:rPr>
              <w:t>. Atingente</w:t>
            </w:r>
            <w:r w:rsidR="00430A20">
              <w:rPr>
                <w:rFonts w:eastAsia="Arial Unicode MS" w:cs="Arial Unicode MS"/>
                <w:sz w:val="18"/>
                <w:szCs w:val="18"/>
              </w:rPr>
              <w:t>s</w:t>
            </w:r>
            <w:r>
              <w:rPr>
                <w:rFonts w:eastAsia="Arial Unicode MS" w:cs="Arial Unicode MS"/>
                <w:sz w:val="18"/>
                <w:szCs w:val="18"/>
              </w:rPr>
              <w:t xml:space="preserve"> al cargo:</w:t>
            </w:r>
          </w:p>
        </w:tc>
        <w:tc>
          <w:tcPr>
            <w:tcW w:w="3323" w:type="dxa"/>
          </w:tcPr>
          <w:tbl>
            <w:tblPr>
              <w:tblpPr w:leftFromText="141" w:rightFromText="141"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080"/>
            </w:tblGrid>
            <w:tr w:rsidR="000B6458" w:rsidRPr="003B3FD4" w:rsidTr="00CF7DE2">
              <w:tc>
                <w:tcPr>
                  <w:tcW w:w="1885" w:type="dxa"/>
                  <w:shd w:val="clear" w:color="auto" w:fill="auto"/>
                </w:tcPr>
                <w:p w:rsidR="000B6458" w:rsidRPr="003B3FD4" w:rsidRDefault="000B6458" w:rsidP="00CF7DE2">
                  <w:pPr>
                    <w:rPr>
                      <w:rFonts w:eastAsia="Arial Unicode MS" w:cs="Arial Unicode MS"/>
                      <w:b/>
                      <w:sz w:val="18"/>
                      <w:szCs w:val="18"/>
                    </w:rPr>
                  </w:pPr>
                  <w:r w:rsidRPr="003B3FD4">
                    <w:rPr>
                      <w:rFonts w:eastAsia="Arial Unicode MS" w:cs="Arial Unicode MS"/>
                      <w:b/>
                      <w:sz w:val="18"/>
                      <w:szCs w:val="18"/>
                    </w:rPr>
                    <w:t>CURSOS</w:t>
                  </w:r>
                </w:p>
              </w:tc>
              <w:tc>
                <w:tcPr>
                  <w:tcW w:w="1080" w:type="dxa"/>
                  <w:shd w:val="clear" w:color="auto" w:fill="auto"/>
                </w:tcPr>
                <w:p w:rsidR="000B6458" w:rsidRPr="003B3FD4" w:rsidRDefault="000B6458" w:rsidP="00CF7DE2">
                  <w:pPr>
                    <w:rPr>
                      <w:rFonts w:eastAsia="Arial Unicode MS" w:cs="Arial Unicode MS"/>
                      <w:b/>
                      <w:sz w:val="18"/>
                      <w:szCs w:val="18"/>
                    </w:rPr>
                  </w:pPr>
                  <w:r w:rsidRPr="003B3FD4">
                    <w:rPr>
                      <w:rFonts w:eastAsia="Arial Unicode MS" w:cs="Arial Unicode MS"/>
                      <w:b/>
                      <w:sz w:val="18"/>
                      <w:szCs w:val="18"/>
                    </w:rPr>
                    <w:t>PUNTAJE</w:t>
                  </w:r>
                </w:p>
              </w:tc>
            </w:tr>
            <w:tr w:rsidR="000B6458" w:rsidRPr="003B3FD4" w:rsidTr="00CF7DE2">
              <w:tc>
                <w:tcPr>
                  <w:tcW w:w="1885" w:type="dxa"/>
                  <w:shd w:val="clear" w:color="auto" w:fill="auto"/>
                </w:tcPr>
                <w:p w:rsidR="000B6458" w:rsidRPr="003B3FD4" w:rsidRDefault="000B6458" w:rsidP="00CF7DE2">
                  <w:pPr>
                    <w:rPr>
                      <w:rFonts w:eastAsia="Arial Unicode MS" w:cs="Arial Unicode MS"/>
                      <w:sz w:val="18"/>
                      <w:szCs w:val="18"/>
                    </w:rPr>
                  </w:pPr>
                  <w:r w:rsidRPr="003B3FD4">
                    <w:rPr>
                      <w:rFonts w:eastAsia="Arial Unicode MS" w:cs="Arial Unicode MS"/>
                      <w:sz w:val="18"/>
                      <w:szCs w:val="18"/>
                    </w:rPr>
                    <w:t xml:space="preserve">de 200 </w:t>
                  </w:r>
                  <w:proofErr w:type="spellStart"/>
                  <w:r w:rsidRPr="003B3FD4">
                    <w:rPr>
                      <w:rFonts w:eastAsia="Arial Unicode MS" w:cs="Arial Unicode MS"/>
                      <w:sz w:val="18"/>
                      <w:szCs w:val="18"/>
                    </w:rPr>
                    <w:t>hrs</w:t>
                  </w:r>
                  <w:proofErr w:type="spellEnd"/>
                  <w:r w:rsidRPr="003B3FD4">
                    <w:rPr>
                      <w:rFonts w:eastAsia="Arial Unicode MS" w:cs="Arial Unicode MS"/>
                      <w:sz w:val="18"/>
                      <w:szCs w:val="18"/>
                    </w:rPr>
                    <w:t>. o más</w:t>
                  </w:r>
                </w:p>
              </w:tc>
              <w:tc>
                <w:tcPr>
                  <w:tcW w:w="1080" w:type="dxa"/>
                  <w:shd w:val="clear" w:color="auto" w:fill="auto"/>
                </w:tcPr>
                <w:p w:rsidR="000B6458" w:rsidRPr="003B3FD4" w:rsidRDefault="007A141E" w:rsidP="00CF7DE2">
                  <w:pPr>
                    <w:rPr>
                      <w:rFonts w:eastAsia="Arial Unicode MS" w:cs="Arial Unicode MS"/>
                      <w:sz w:val="18"/>
                      <w:szCs w:val="18"/>
                    </w:rPr>
                  </w:pPr>
                  <w:r>
                    <w:rPr>
                      <w:rFonts w:eastAsia="Arial Unicode MS" w:cs="Arial Unicode MS"/>
                      <w:sz w:val="18"/>
                      <w:szCs w:val="18"/>
                    </w:rPr>
                    <w:t>10</w:t>
                  </w:r>
                  <w:r w:rsidR="000B6458" w:rsidRPr="003B3FD4">
                    <w:rPr>
                      <w:rFonts w:eastAsia="Arial Unicode MS" w:cs="Arial Unicode MS"/>
                      <w:sz w:val="18"/>
                      <w:szCs w:val="18"/>
                    </w:rPr>
                    <w:t xml:space="preserve"> puntos</w:t>
                  </w:r>
                </w:p>
              </w:tc>
            </w:tr>
            <w:tr w:rsidR="000B6458" w:rsidRPr="003B3FD4" w:rsidTr="00CF7DE2">
              <w:tc>
                <w:tcPr>
                  <w:tcW w:w="1885" w:type="dxa"/>
                  <w:shd w:val="clear" w:color="auto" w:fill="auto"/>
                </w:tcPr>
                <w:p w:rsidR="000B6458" w:rsidRPr="003B3FD4" w:rsidRDefault="000B6458" w:rsidP="00CF7DE2">
                  <w:pPr>
                    <w:rPr>
                      <w:rFonts w:eastAsia="Arial Unicode MS" w:cs="Arial Unicode MS"/>
                      <w:sz w:val="18"/>
                      <w:szCs w:val="18"/>
                    </w:rPr>
                  </w:pPr>
                  <w:r w:rsidRPr="003B3FD4">
                    <w:rPr>
                      <w:rFonts w:eastAsia="Arial Unicode MS" w:cs="Arial Unicode MS"/>
                      <w:sz w:val="18"/>
                      <w:szCs w:val="18"/>
                    </w:rPr>
                    <w:t xml:space="preserve">de entre 151 y 199 </w:t>
                  </w:r>
                  <w:proofErr w:type="spellStart"/>
                  <w:r w:rsidRPr="003B3FD4">
                    <w:rPr>
                      <w:rFonts w:eastAsia="Arial Unicode MS" w:cs="Arial Unicode MS"/>
                      <w:sz w:val="18"/>
                      <w:szCs w:val="18"/>
                    </w:rPr>
                    <w:t>hrs</w:t>
                  </w:r>
                  <w:proofErr w:type="spellEnd"/>
                </w:p>
              </w:tc>
              <w:tc>
                <w:tcPr>
                  <w:tcW w:w="1080" w:type="dxa"/>
                  <w:shd w:val="clear" w:color="auto" w:fill="auto"/>
                </w:tcPr>
                <w:p w:rsidR="000B6458" w:rsidRPr="003B3FD4" w:rsidRDefault="007A141E" w:rsidP="00CF7DE2">
                  <w:pPr>
                    <w:rPr>
                      <w:rFonts w:eastAsia="Arial Unicode MS" w:cs="Arial Unicode MS"/>
                      <w:sz w:val="18"/>
                      <w:szCs w:val="18"/>
                    </w:rPr>
                  </w:pPr>
                  <w:r>
                    <w:rPr>
                      <w:rFonts w:eastAsia="Arial Unicode MS" w:cs="Arial Unicode MS"/>
                      <w:sz w:val="18"/>
                      <w:szCs w:val="18"/>
                    </w:rPr>
                    <w:t>8</w:t>
                  </w:r>
                  <w:r w:rsidR="000B6458" w:rsidRPr="003B3FD4">
                    <w:rPr>
                      <w:rFonts w:eastAsia="Arial Unicode MS" w:cs="Arial Unicode MS"/>
                      <w:sz w:val="18"/>
                      <w:szCs w:val="18"/>
                    </w:rPr>
                    <w:t xml:space="preserve"> puntos</w:t>
                  </w:r>
                </w:p>
              </w:tc>
            </w:tr>
            <w:tr w:rsidR="000B6458" w:rsidRPr="003B3FD4" w:rsidTr="00CF7DE2">
              <w:tc>
                <w:tcPr>
                  <w:tcW w:w="1885" w:type="dxa"/>
                  <w:shd w:val="clear" w:color="auto" w:fill="auto"/>
                </w:tcPr>
                <w:p w:rsidR="000B6458" w:rsidRPr="003B3FD4" w:rsidRDefault="000B6458" w:rsidP="00CF7DE2">
                  <w:pPr>
                    <w:rPr>
                      <w:rFonts w:eastAsia="Arial Unicode MS" w:cs="Arial Unicode MS"/>
                      <w:sz w:val="18"/>
                      <w:szCs w:val="18"/>
                    </w:rPr>
                  </w:pPr>
                  <w:r w:rsidRPr="003B3FD4">
                    <w:rPr>
                      <w:rFonts w:eastAsia="Arial Unicode MS" w:cs="Arial Unicode MS"/>
                      <w:sz w:val="18"/>
                      <w:szCs w:val="18"/>
                    </w:rPr>
                    <w:t xml:space="preserve">de entre 100 y 150 </w:t>
                  </w:r>
                  <w:proofErr w:type="spellStart"/>
                  <w:r w:rsidRPr="003B3FD4">
                    <w:rPr>
                      <w:rFonts w:eastAsia="Arial Unicode MS" w:cs="Arial Unicode MS"/>
                      <w:sz w:val="18"/>
                      <w:szCs w:val="18"/>
                    </w:rPr>
                    <w:t>hrs</w:t>
                  </w:r>
                  <w:proofErr w:type="spellEnd"/>
                </w:p>
              </w:tc>
              <w:tc>
                <w:tcPr>
                  <w:tcW w:w="1080" w:type="dxa"/>
                  <w:shd w:val="clear" w:color="auto" w:fill="auto"/>
                </w:tcPr>
                <w:p w:rsidR="000B6458" w:rsidRPr="003B3FD4" w:rsidRDefault="007A141E" w:rsidP="00CF7DE2">
                  <w:pPr>
                    <w:rPr>
                      <w:rFonts w:eastAsia="Arial Unicode MS" w:cs="Arial Unicode MS"/>
                      <w:sz w:val="18"/>
                      <w:szCs w:val="18"/>
                    </w:rPr>
                  </w:pPr>
                  <w:r>
                    <w:rPr>
                      <w:rFonts w:eastAsia="Arial Unicode MS" w:cs="Arial Unicode MS"/>
                      <w:sz w:val="18"/>
                      <w:szCs w:val="18"/>
                    </w:rPr>
                    <w:t>6</w:t>
                  </w:r>
                  <w:r w:rsidR="000B6458" w:rsidRPr="003B3FD4">
                    <w:rPr>
                      <w:rFonts w:eastAsia="Arial Unicode MS" w:cs="Arial Unicode MS"/>
                      <w:sz w:val="18"/>
                      <w:szCs w:val="18"/>
                    </w:rPr>
                    <w:t xml:space="preserve"> puntos</w:t>
                  </w:r>
                </w:p>
              </w:tc>
            </w:tr>
            <w:tr w:rsidR="000B6458" w:rsidRPr="003B3FD4" w:rsidTr="00CF7DE2">
              <w:tc>
                <w:tcPr>
                  <w:tcW w:w="1885" w:type="dxa"/>
                  <w:shd w:val="clear" w:color="auto" w:fill="auto"/>
                </w:tcPr>
                <w:p w:rsidR="000B6458" w:rsidRPr="003B3FD4" w:rsidRDefault="000B6458" w:rsidP="00CF7DE2">
                  <w:pPr>
                    <w:rPr>
                      <w:rFonts w:eastAsia="Arial Unicode MS" w:cs="Arial Unicode MS"/>
                      <w:sz w:val="18"/>
                      <w:szCs w:val="18"/>
                    </w:rPr>
                  </w:pPr>
                  <w:r w:rsidRPr="003B3FD4">
                    <w:rPr>
                      <w:rFonts w:eastAsia="Arial Unicode MS" w:cs="Arial Unicode MS"/>
                      <w:sz w:val="18"/>
                      <w:szCs w:val="18"/>
                    </w:rPr>
                    <w:t xml:space="preserve">de entre 50 y 99 </w:t>
                  </w:r>
                  <w:proofErr w:type="spellStart"/>
                  <w:r w:rsidRPr="003B3FD4">
                    <w:rPr>
                      <w:rFonts w:eastAsia="Arial Unicode MS" w:cs="Arial Unicode MS"/>
                      <w:sz w:val="18"/>
                      <w:szCs w:val="18"/>
                    </w:rPr>
                    <w:t>hrs</w:t>
                  </w:r>
                  <w:proofErr w:type="spellEnd"/>
                </w:p>
              </w:tc>
              <w:tc>
                <w:tcPr>
                  <w:tcW w:w="1080" w:type="dxa"/>
                  <w:shd w:val="clear" w:color="auto" w:fill="auto"/>
                </w:tcPr>
                <w:p w:rsidR="000B6458" w:rsidRPr="003B3FD4" w:rsidRDefault="007A141E" w:rsidP="00CF7DE2">
                  <w:pPr>
                    <w:rPr>
                      <w:rFonts w:eastAsia="Arial Unicode MS" w:cs="Arial Unicode MS"/>
                      <w:sz w:val="18"/>
                      <w:szCs w:val="18"/>
                    </w:rPr>
                  </w:pPr>
                  <w:r>
                    <w:rPr>
                      <w:rFonts w:eastAsia="Arial Unicode MS" w:cs="Arial Unicode MS"/>
                      <w:sz w:val="18"/>
                      <w:szCs w:val="18"/>
                    </w:rPr>
                    <w:t>4</w:t>
                  </w:r>
                  <w:r w:rsidR="000B6458" w:rsidRPr="003B3FD4">
                    <w:rPr>
                      <w:rFonts w:eastAsia="Arial Unicode MS" w:cs="Arial Unicode MS"/>
                      <w:sz w:val="18"/>
                      <w:szCs w:val="18"/>
                    </w:rPr>
                    <w:t xml:space="preserve"> puntos</w:t>
                  </w:r>
                </w:p>
              </w:tc>
            </w:tr>
            <w:tr w:rsidR="000B6458" w:rsidRPr="003B3FD4" w:rsidTr="00CF7DE2">
              <w:tc>
                <w:tcPr>
                  <w:tcW w:w="1885" w:type="dxa"/>
                  <w:shd w:val="clear" w:color="auto" w:fill="auto"/>
                </w:tcPr>
                <w:p w:rsidR="000B6458" w:rsidRPr="003B3FD4" w:rsidRDefault="000B6458" w:rsidP="00CF7DE2">
                  <w:pPr>
                    <w:rPr>
                      <w:rFonts w:eastAsia="Arial Unicode MS" w:cs="Arial Unicode MS"/>
                      <w:sz w:val="18"/>
                      <w:szCs w:val="18"/>
                    </w:rPr>
                  </w:pPr>
                  <w:r w:rsidRPr="003B3FD4">
                    <w:rPr>
                      <w:rFonts w:eastAsia="Arial Unicode MS" w:cs="Arial Unicode MS"/>
                      <w:sz w:val="18"/>
                      <w:szCs w:val="18"/>
                    </w:rPr>
                    <w:t xml:space="preserve">de entre 20 y 49 </w:t>
                  </w:r>
                  <w:proofErr w:type="spellStart"/>
                  <w:r w:rsidRPr="003B3FD4">
                    <w:rPr>
                      <w:rFonts w:eastAsia="Arial Unicode MS" w:cs="Arial Unicode MS"/>
                      <w:sz w:val="18"/>
                      <w:szCs w:val="18"/>
                    </w:rPr>
                    <w:t>hrs</w:t>
                  </w:r>
                  <w:proofErr w:type="spellEnd"/>
                </w:p>
              </w:tc>
              <w:tc>
                <w:tcPr>
                  <w:tcW w:w="1080" w:type="dxa"/>
                  <w:shd w:val="clear" w:color="auto" w:fill="auto"/>
                </w:tcPr>
                <w:p w:rsidR="000B6458" w:rsidRPr="003B3FD4" w:rsidRDefault="007A141E" w:rsidP="00CF7DE2">
                  <w:pPr>
                    <w:rPr>
                      <w:rFonts w:eastAsia="Arial Unicode MS" w:cs="Arial Unicode MS"/>
                      <w:sz w:val="18"/>
                      <w:szCs w:val="18"/>
                    </w:rPr>
                  </w:pPr>
                  <w:r>
                    <w:rPr>
                      <w:rFonts w:eastAsia="Arial Unicode MS" w:cs="Arial Unicode MS"/>
                      <w:sz w:val="18"/>
                      <w:szCs w:val="18"/>
                    </w:rPr>
                    <w:t>2</w:t>
                  </w:r>
                  <w:r w:rsidR="000B6458" w:rsidRPr="003B3FD4">
                    <w:rPr>
                      <w:rFonts w:eastAsia="Arial Unicode MS" w:cs="Arial Unicode MS"/>
                      <w:sz w:val="18"/>
                      <w:szCs w:val="18"/>
                    </w:rPr>
                    <w:t xml:space="preserve"> puntos</w:t>
                  </w:r>
                </w:p>
              </w:tc>
            </w:tr>
          </w:tbl>
          <w:p w:rsidR="000B6458" w:rsidRPr="003B3FD4" w:rsidRDefault="000B6458" w:rsidP="00CF7DE2">
            <w:pPr>
              <w:rPr>
                <w:rFonts w:eastAsia="Arial Unicode MS" w:cs="Arial Unicode MS"/>
                <w:b/>
                <w:sz w:val="18"/>
                <w:szCs w:val="18"/>
              </w:rPr>
            </w:pPr>
          </w:p>
        </w:tc>
        <w:tc>
          <w:tcPr>
            <w:tcW w:w="1260" w:type="dxa"/>
          </w:tcPr>
          <w:p w:rsidR="000B6458" w:rsidRPr="00391B5C" w:rsidRDefault="007A141E" w:rsidP="00CF7DE2">
            <w:pPr>
              <w:rPr>
                <w:rFonts w:eastAsia="Arial Unicode MS" w:cs="Arial Unicode MS"/>
                <w:sz w:val="18"/>
                <w:szCs w:val="18"/>
              </w:rPr>
            </w:pPr>
            <w:proofErr w:type="spellStart"/>
            <w:r>
              <w:rPr>
                <w:rFonts w:eastAsia="Arial Unicode MS" w:cs="Arial Unicode MS"/>
                <w:sz w:val="18"/>
                <w:szCs w:val="18"/>
              </w:rPr>
              <w:t>Ptje</w:t>
            </w:r>
            <w:proofErr w:type="spellEnd"/>
            <w:r>
              <w:rPr>
                <w:rFonts w:eastAsia="Arial Unicode MS" w:cs="Arial Unicode MS"/>
                <w:sz w:val="18"/>
                <w:szCs w:val="18"/>
              </w:rPr>
              <w:t xml:space="preserve">. Máx. 10 </w:t>
            </w:r>
            <w:r w:rsidR="000B6458" w:rsidRPr="00391B5C">
              <w:rPr>
                <w:rFonts w:eastAsia="Arial Unicode MS" w:cs="Arial Unicode MS"/>
                <w:sz w:val="18"/>
                <w:szCs w:val="18"/>
              </w:rPr>
              <w:t>puntos</w:t>
            </w:r>
          </w:p>
          <w:p w:rsidR="000B6458" w:rsidRPr="003B3FD4" w:rsidRDefault="000B6458" w:rsidP="00CF7DE2">
            <w:pPr>
              <w:rPr>
                <w:rFonts w:eastAsia="Arial Unicode MS" w:cs="Arial Unicode MS"/>
                <w:sz w:val="18"/>
                <w:szCs w:val="18"/>
              </w:rPr>
            </w:pPr>
          </w:p>
        </w:tc>
        <w:tc>
          <w:tcPr>
            <w:tcW w:w="661" w:type="dxa"/>
          </w:tcPr>
          <w:p w:rsidR="000B6458" w:rsidRPr="00A207BB" w:rsidRDefault="000B6458" w:rsidP="00CF7DE2">
            <w:pPr>
              <w:rPr>
                <w:rFonts w:eastAsia="Arial Unicode MS" w:cs="Arial Unicode MS"/>
                <w:i/>
                <w:u w:val="single"/>
              </w:rPr>
            </w:pPr>
          </w:p>
        </w:tc>
      </w:tr>
    </w:tbl>
    <w:p w:rsidR="00757494" w:rsidRDefault="00757494" w:rsidP="000B6458">
      <w:pPr>
        <w:tabs>
          <w:tab w:val="left" w:pos="1365"/>
        </w:tabs>
        <w:jc w:val="both"/>
        <w:rPr>
          <w:rFonts w:ascii="Arial" w:hAnsi="Arial" w:cs="Arial"/>
          <w:sz w:val="20"/>
        </w:rPr>
      </w:pPr>
    </w:p>
    <w:p w:rsidR="00757494" w:rsidRDefault="00757494" w:rsidP="000B6458">
      <w:pPr>
        <w:tabs>
          <w:tab w:val="left" w:pos="1365"/>
        </w:tabs>
        <w:jc w:val="both"/>
        <w:rPr>
          <w:rFonts w:ascii="Arial" w:eastAsia="Arial Unicode MS" w:hAnsi="Arial" w:cs="Arial"/>
          <w:b/>
        </w:rPr>
      </w:pPr>
      <w:r w:rsidRPr="00757494">
        <w:rPr>
          <w:rFonts w:ascii="Arial" w:hAnsi="Arial" w:cs="Arial"/>
          <w:sz w:val="20"/>
        </w:rPr>
        <w:t>*Pa</w:t>
      </w:r>
      <w:r>
        <w:rPr>
          <w:rFonts w:ascii="Arial" w:hAnsi="Arial" w:cs="Arial"/>
          <w:sz w:val="20"/>
        </w:rPr>
        <w:t>ra los puntajes, se trabajará</w:t>
      </w:r>
      <w:r w:rsidRPr="00757494">
        <w:rPr>
          <w:rFonts w:ascii="Arial" w:hAnsi="Arial" w:cs="Arial"/>
          <w:sz w:val="20"/>
        </w:rPr>
        <w:t xml:space="preserve"> y transformarán a horas pedagógicas.</w:t>
      </w:r>
      <w:r w:rsidR="000B6458">
        <w:rPr>
          <w:rFonts w:ascii="Arial" w:eastAsia="Arial Unicode MS" w:hAnsi="Arial" w:cs="Arial"/>
          <w:b/>
        </w:rPr>
        <w:tab/>
      </w:r>
    </w:p>
    <w:p w:rsidR="003525B9" w:rsidRPr="00970B01" w:rsidRDefault="003525B9" w:rsidP="003525B9">
      <w:pPr>
        <w:jc w:val="both"/>
        <w:rPr>
          <w:rFonts w:ascii="Arial" w:hAnsi="Arial" w:cs="Arial"/>
          <w:sz w:val="20"/>
          <w:szCs w:val="20"/>
        </w:rPr>
      </w:pPr>
      <w:r w:rsidRPr="00757494">
        <w:rPr>
          <w:rFonts w:ascii="Arial" w:hAnsi="Arial" w:cs="Arial"/>
          <w:sz w:val="20"/>
        </w:rPr>
        <w:t>*</w:t>
      </w:r>
      <w:r>
        <w:rPr>
          <w:rFonts w:ascii="Arial" w:hAnsi="Arial" w:cs="Arial"/>
          <w:sz w:val="20"/>
        </w:rPr>
        <w:t xml:space="preserve">En relación a los </w:t>
      </w:r>
      <w:proofErr w:type="spellStart"/>
      <w:r>
        <w:rPr>
          <w:rFonts w:ascii="Arial" w:hAnsi="Arial" w:cs="Arial"/>
          <w:sz w:val="20"/>
        </w:rPr>
        <w:t>subfactores</w:t>
      </w:r>
      <w:proofErr w:type="spellEnd"/>
      <w:r>
        <w:rPr>
          <w:rFonts w:ascii="Arial" w:hAnsi="Arial" w:cs="Arial"/>
          <w:sz w:val="20"/>
        </w:rPr>
        <w:t xml:space="preserve"> 1.1 y 1.2, </w:t>
      </w:r>
      <w:r>
        <w:rPr>
          <w:rFonts w:ascii="Arial" w:hAnsi="Arial" w:cs="Arial"/>
          <w:sz w:val="20"/>
          <w:szCs w:val="20"/>
        </w:rPr>
        <w:t>s</w:t>
      </w:r>
      <w:r w:rsidRPr="00970B01">
        <w:rPr>
          <w:rFonts w:ascii="Arial" w:hAnsi="Arial" w:cs="Arial"/>
          <w:sz w:val="20"/>
          <w:szCs w:val="20"/>
        </w:rPr>
        <w:t xml:space="preserve">e considerarán solo aquellos certificados de actividades de formación debidamente finalizadas en los últimos </w:t>
      </w:r>
      <w:r w:rsidRPr="00970B01">
        <w:rPr>
          <w:rFonts w:ascii="Arial" w:hAnsi="Arial" w:cs="Arial"/>
          <w:b/>
          <w:sz w:val="20"/>
          <w:szCs w:val="20"/>
        </w:rPr>
        <w:t>10 años</w:t>
      </w:r>
      <w:r w:rsidRPr="00970B01">
        <w:rPr>
          <w:rFonts w:ascii="Arial" w:hAnsi="Arial" w:cs="Arial"/>
          <w:sz w:val="20"/>
          <w:szCs w:val="20"/>
        </w:rPr>
        <w:t xml:space="preserve"> anteriores a la fecha de publicación del proceso de selección. </w:t>
      </w:r>
    </w:p>
    <w:p w:rsidR="00757494" w:rsidRPr="00970B01" w:rsidRDefault="00757494" w:rsidP="000B6458">
      <w:pPr>
        <w:tabs>
          <w:tab w:val="left" w:pos="1365"/>
        </w:tabs>
        <w:jc w:val="both"/>
        <w:rPr>
          <w:rFonts w:ascii="Arial" w:eastAsia="Arial Unicode MS" w:hAnsi="Arial" w:cs="Arial"/>
          <w:b/>
        </w:rPr>
      </w:pPr>
    </w:p>
    <w:p w:rsidR="000B6458" w:rsidRPr="00970B01" w:rsidRDefault="000B6458" w:rsidP="000B6458">
      <w:pPr>
        <w:jc w:val="both"/>
        <w:rPr>
          <w:rFonts w:ascii="Arial" w:hAnsi="Arial" w:cs="Arial"/>
          <w:sz w:val="20"/>
          <w:szCs w:val="20"/>
        </w:rPr>
      </w:pPr>
      <w:r w:rsidRPr="00287CB3">
        <w:rPr>
          <w:rFonts w:ascii="Arial" w:hAnsi="Arial" w:cs="Arial"/>
        </w:rPr>
        <w:t xml:space="preserve">* </w:t>
      </w:r>
      <w:r w:rsidRPr="00970B01">
        <w:rPr>
          <w:rFonts w:ascii="Arial" w:hAnsi="Arial" w:cs="Arial"/>
          <w:b/>
          <w:sz w:val="20"/>
          <w:szCs w:val="20"/>
        </w:rPr>
        <w:t>En relación al factor 1.1</w:t>
      </w:r>
      <w:r w:rsidRPr="00970B01">
        <w:rPr>
          <w:rFonts w:ascii="Arial" w:hAnsi="Arial" w:cs="Arial"/>
          <w:sz w:val="20"/>
          <w:szCs w:val="20"/>
        </w:rPr>
        <w:t xml:space="preserve">: Se deben presentar fotocopia de certificados que consignen fecha de inicio y término, evaluación final obtenida, N° de horas totales. Se considerarán solo aquellos certificados de actividades de formación debidamente finalizadas en los últimos </w:t>
      </w:r>
      <w:r w:rsidRPr="00970B01">
        <w:rPr>
          <w:rFonts w:ascii="Arial" w:hAnsi="Arial" w:cs="Arial"/>
          <w:b/>
          <w:sz w:val="20"/>
          <w:szCs w:val="20"/>
        </w:rPr>
        <w:t>10 años</w:t>
      </w:r>
      <w:r w:rsidRPr="00970B01">
        <w:rPr>
          <w:rFonts w:ascii="Arial" w:hAnsi="Arial" w:cs="Arial"/>
          <w:sz w:val="20"/>
          <w:szCs w:val="20"/>
        </w:rPr>
        <w:t xml:space="preserve"> anteriores a la fecha de publicación del proceso de selección. </w:t>
      </w:r>
    </w:p>
    <w:p w:rsidR="000B6458" w:rsidRPr="00970B01" w:rsidRDefault="000B6458" w:rsidP="000B6458">
      <w:pPr>
        <w:jc w:val="both"/>
        <w:rPr>
          <w:rFonts w:ascii="Arial" w:hAnsi="Arial" w:cs="Arial"/>
          <w:sz w:val="20"/>
          <w:szCs w:val="20"/>
        </w:rPr>
      </w:pPr>
    </w:p>
    <w:p w:rsidR="000B6458" w:rsidRDefault="000B6458" w:rsidP="000B6458">
      <w:pPr>
        <w:jc w:val="both"/>
        <w:rPr>
          <w:rFonts w:ascii="Arial" w:hAnsi="Arial" w:cs="Arial"/>
          <w:sz w:val="20"/>
          <w:szCs w:val="20"/>
        </w:rPr>
      </w:pPr>
      <w:r w:rsidRPr="00970B01">
        <w:rPr>
          <w:rFonts w:ascii="Arial" w:hAnsi="Arial" w:cs="Arial"/>
          <w:sz w:val="20"/>
          <w:szCs w:val="20"/>
        </w:rPr>
        <w:t xml:space="preserve">* </w:t>
      </w:r>
      <w:r w:rsidRPr="00970B01">
        <w:rPr>
          <w:rFonts w:ascii="Arial" w:hAnsi="Arial" w:cs="Arial"/>
          <w:b/>
          <w:sz w:val="20"/>
          <w:szCs w:val="20"/>
        </w:rPr>
        <w:t>En relación al factor 1.2 Curso de Capacitación</w:t>
      </w:r>
      <w:r w:rsidRPr="00970B01">
        <w:rPr>
          <w:rFonts w:ascii="Arial" w:hAnsi="Arial" w:cs="Arial"/>
          <w:sz w:val="20"/>
          <w:szCs w:val="20"/>
        </w:rPr>
        <w:t>: Se deben presentar fotocopia de certificados que consignen fecha de inicio y término, evaluación final obtenida, N° de horas totales. Se considerarán solo aquellos certificados de actividades de capacitación atingentes al cargo en calidad de “Alumno”. No se considerarán certificados de congresos, seminari</w:t>
      </w:r>
      <w:r>
        <w:rPr>
          <w:rFonts w:ascii="Arial" w:hAnsi="Arial" w:cs="Arial"/>
          <w:sz w:val="20"/>
          <w:szCs w:val="20"/>
        </w:rPr>
        <w:t>os, jornadas y otros similares.</w:t>
      </w:r>
    </w:p>
    <w:p w:rsidR="000B6458" w:rsidRPr="00970B01" w:rsidRDefault="000B6458" w:rsidP="000B6458">
      <w:pPr>
        <w:jc w:val="both"/>
        <w:rPr>
          <w:rFonts w:ascii="Arial" w:hAnsi="Arial" w:cs="Arial"/>
          <w:sz w:val="20"/>
          <w:szCs w:val="20"/>
        </w:rPr>
      </w:pPr>
    </w:p>
    <w:p w:rsidR="000B6458" w:rsidRPr="00970B01" w:rsidRDefault="000B6458" w:rsidP="000B6458">
      <w:pPr>
        <w:numPr>
          <w:ilvl w:val="0"/>
          <w:numId w:val="23"/>
        </w:numPr>
        <w:spacing w:line="276" w:lineRule="auto"/>
        <w:jc w:val="both"/>
        <w:rPr>
          <w:rFonts w:ascii="Arial" w:hAnsi="Arial" w:cs="Arial"/>
          <w:b/>
          <w:i/>
          <w:iCs/>
          <w:sz w:val="20"/>
          <w:szCs w:val="20"/>
        </w:rPr>
      </w:pPr>
      <w:r w:rsidRPr="00970B01">
        <w:rPr>
          <w:rFonts w:ascii="Arial" w:hAnsi="Arial" w:cs="Arial"/>
          <w:b/>
          <w:sz w:val="20"/>
          <w:szCs w:val="20"/>
        </w:rPr>
        <w:lastRenderedPageBreak/>
        <w:t>Los puntajes de Magíster y Diplomado se suman pero NO son excluyentes para clasificar a un postulante.</w:t>
      </w:r>
    </w:p>
    <w:p w:rsidR="000B6458" w:rsidRPr="00970B01" w:rsidRDefault="000B6458" w:rsidP="000B6458">
      <w:pPr>
        <w:numPr>
          <w:ilvl w:val="0"/>
          <w:numId w:val="23"/>
        </w:numPr>
        <w:spacing w:line="276" w:lineRule="auto"/>
        <w:jc w:val="both"/>
        <w:rPr>
          <w:rFonts w:ascii="Arial" w:hAnsi="Arial" w:cs="Arial"/>
          <w:b/>
          <w:i/>
          <w:iCs/>
          <w:sz w:val="20"/>
          <w:szCs w:val="20"/>
        </w:rPr>
      </w:pPr>
      <w:r w:rsidRPr="00970B01">
        <w:rPr>
          <w:rFonts w:ascii="Arial" w:hAnsi="Arial" w:cs="Arial"/>
          <w:b/>
          <w:sz w:val="20"/>
          <w:szCs w:val="20"/>
        </w:rPr>
        <w:t xml:space="preserve">Para pasar a la siguiente etapa, el/la postulante debe </w:t>
      </w:r>
      <w:r w:rsidRPr="00970B01">
        <w:rPr>
          <w:rStyle w:val="nfasis"/>
          <w:rFonts w:ascii="Arial" w:hAnsi="Arial" w:cs="Arial"/>
          <w:b/>
          <w:i w:val="0"/>
          <w:sz w:val="20"/>
          <w:szCs w:val="20"/>
        </w:rPr>
        <w:t>poseer un registro en la superinte</w:t>
      </w:r>
      <w:r>
        <w:rPr>
          <w:rStyle w:val="nfasis"/>
          <w:rFonts w:ascii="Arial" w:hAnsi="Arial" w:cs="Arial"/>
          <w:b/>
          <w:i w:val="0"/>
          <w:sz w:val="20"/>
          <w:szCs w:val="20"/>
        </w:rPr>
        <w:t>ndencia de prestadores de Salud y o</w:t>
      </w:r>
      <w:r w:rsidR="00996B44">
        <w:rPr>
          <w:rFonts w:ascii="Arial" w:hAnsi="Arial" w:cs="Arial"/>
          <w:b/>
          <w:sz w:val="20"/>
          <w:szCs w:val="20"/>
        </w:rPr>
        <w:t xml:space="preserve">btener un mínimo de </w:t>
      </w:r>
      <w:r w:rsidR="005F13F1">
        <w:rPr>
          <w:rFonts w:ascii="Arial" w:hAnsi="Arial" w:cs="Arial"/>
          <w:b/>
          <w:sz w:val="20"/>
          <w:szCs w:val="20"/>
        </w:rPr>
        <w:t>2</w:t>
      </w:r>
      <w:r w:rsidR="003164E5">
        <w:rPr>
          <w:rFonts w:ascii="Arial" w:hAnsi="Arial" w:cs="Arial"/>
          <w:b/>
          <w:sz w:val="20"/>
          <w:szCs w:val="20"/>
        </w:rPr>
        <w:t xml:space="preserve"> </w:t>
      </w:r>
      <w:r w:rsidRPr="00970B01">
        <w:rPr>
          <w:rFonts w:ascii="Arial" w:hAnsi="Arial" w:cs="Arial"/>
          <w:b/>
          <w:sz w:val="20"/>
          <w:szCs w:val="20"/>
        </w:rPr>
        <w:t xml:space="preserve">puntos en los </w:t>
      </w:r>
      <w:proofErr w:type="spellStart"/>
      <w:r w:rsidRPr="00970B01">
        <w:rPr>
          <w:rFonts w:ascii="Arial" w:hAnsi="Arial" w:cs="Arial"/>
          <w:b/>
          <w:sz w:val="20"/>
          <w:szCs w:val="20"/>
        </w:rPr>
        <w:t>subfactores</w:t>
      </w:r>
      <w:proofErr w:type="spellEnd"/>
      <w:r w:rsidRPr="00970B01">
        <w:rPr>
          <w:rFonts w:ascii="Arial" w:hAnsi="Arial" w:cs="Arial"/>
          <w:b/>
          <w:sz w:val="20"/>
          <w:szCs w:val="20"/>
        </w:rPr>
        <w:t xml:space="preserve"> exigidos.</w:t>
      </w:r>
    </w:p>
    <w:p w:rsidR="000B6458" w:rsidRDefault="000B6458" w:rsidP="000B6458">
      <w:pPr>
        <w:jc w:val="both"/>
        <w:rPr>
          <w:rFonts w:ascii="Arial" w:eastAsia="Arial Unicode MS" w:hAnsi="Arial" w:cs="Arial"/>
          <w:sz w:val="20"/>
          <w:szCs w:val="20"/>
        </w:rPr>
      </w:pPr>
      <w:r>
        <w:rPr>
          <w:rFonts w:ascii="Arial" w:eastAsia="Arial Unicode MS" w:hAnsi="Arial" w:cs="Arial"/>
          <w:sz w:val="20"/>
          <w:szCs w:val="20"/>
        </w:rPr>
        <w:t xml:space="preserve">  </w:t>
      </w:r>
    </w:p>
    <w:p w:rsidR="000B6458" w:rsidRDefault="000B6458" w:rsidP="000B6458">
      <w:pPr>
        <w:jc w:val="both"/>
        <w:rPr>
          <w:rFonts w:ascii="Arial" w:eastAsia="Arial Unicode MS" w:hAnsi="Arial" w:cs="Arial"/>
          <w:sz w:val="20"/>
          <w:szCs w:val="20"/>
        </w:rPr>
      </w:pPr>
    </w:p>
    <w:p w:rsidR="00F442B7" w:rsidRPr="00970B01" w:rsidRDefault="00F442B7" w:rsidP="000B6458">
      <w:pPr>
        <w:jc w:val="both"/>
        <w:rPr>
          <w:rFonts w:ascii="Arial" w:eastAsia="Arial Unicode MS" w:hAnsi="Arial" w:cs="Arial"/>
          <w:sz w:val="20"/>
          <w:szCs w:val="20"/>
        </w:rPr>
      </w:pPr>
    </w:p>
    <w:p w:rsidR="000B6458" w:rsidRPr="00D05B55" w:rsidRDefault="000B6458" w:rsidP="000B6458">
      <w:pPr>
        <w:jc w:val="both"/>
        <w:rPr>
          <w:rFonts w:ascii="Arial" w:eastAsia="Arial Unicode MS" w:hAnsi="Arial" w:cs="Arial"/>
          <w:b/>
        </w:rPr>
      </w:pPr>
      <w:r w:rsidRPr="00D05B55">
        <w:rPr>
          <w:rFonts w:ascii="Arial" w:eastAsia="Arial Unicode MS" w:hAnsi="Arial" w:cs="Arial"/>
          <w:b/>
        </w:rPr>
        <w:t>ETAPA 2</w:t>
      </w:r>
    </w:p>
    <w:tbl>
      <w:tblPr>
        <w:tblW w:w="9498" w:type="dxa"/>
        <w:jc w:val="center"/>
        <w:tblCellMar>
          <w:left w:w="0" w:type="dxa"/>
          <w:right w:w="0" w:type="dxa"/>
        </w:tblCellMar>
        <w:tblLook w:val="0000" w:firstRow="0" w:lastRow="0" w:firstColumn="0" w:lastColumn="0" w:noHBand="0" w:noVBand="0"/>
      </w:tblPr>
      <w:tblGrid>
        <w:gridCol w:w="1948"/>
        <w:gridCol w:w="6322"/>
        <w:gridCol w:w="1228"/>
      </w:tblGrid>
      <w:tr w:rsidR="000B6458" w:rsidRPr="00D05B55" w:rsidTr="00680166">
        <w:trPr>
          <w:jc w:val="center"/>
        </w:trPr>
        <w:tc>
          <w:tcPr>
            <w:tcW w:w="9498" w:type="dxa"/>
            <w:gridSpan w:val="3"/>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vAlign w:val="center"/>
          </w:tcPr>
          <w:p w:rsidR="000B6458" w:rsidRPr="00D05B55" w:rsidRDefault="000B6458" w:rsidP="00CF7DE2">
            <w:pPr>
              <w:jc w:val="both"/>
              <w:rPr>
                <w:rFonts w:ascii="Arial" w:hAnsi="Arial" w:cs="Arial"/>
                <w:b/>
                <w:bCs/>
                <w:iCs/>
              </w:rPr>
            </w:pPr>
            <w:r w:rsidRPr="00D05B55">
              <w:rPr>
                <w:rFonts w:ascii="Arial" w:hAnsi="Arial" w:cs="Arial"/>
                <w:b/>
                <w:bCs/>
                <w:i/>
                <w:iCs/>
              </w:rPr>
              <w:t xml:space="preserve"> </w:t>
            </w:r>
            <w:r w:rsidRPr="00D05B55">
              <w:rPr>
                <w:rFonts w:ascii="Arial" w:hAnsi="Arial" w:cs="Arial"/>
                <w:b/>
                <w:bCs/>
                <w:iCs/>
              </w:rPr>
              <w:t>FACTOR: EXPERIENCIA PROFESIONAL</w:t>
            </w:r>
          </w:p>
          <w:p w:rsidR="000B6458" w:rsidRPr="00D05B55" w:rsidRDefault="000B6458" w:rsidP="00CF7DE2">
            <w:pPr>
              <w:jc w:val="both"/>
              <w:rPr>
                <w:rFonts w:ascii="Arial" w:hAnsi="Arial" w:cs="Arial"/>
                <w:i/>
                <w:iCs/>
                <w:u w:val="single"/>
              </w:rPr>
            </w:pPr>
          </w:p>
        </w:tc>
      </w:tr>
      <w:tr w:rsidR="000B6458" w:rsidRPr="00D05B55" w:rsidTr="00680166">
        <w:trPr>
          <w:trHeight w:val="1980"/>
          <w:jc w:val="center"/>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1723" w:rsidRDefault="00D01723" w:rsidP="00CF7DE2">
            <w:pPr>
              <w:jc w:val="both"/>
              <w:rPr>
                <w:rFonts w:ascii="Arial" w:hAnsi="Arial" w:cs="Arial"/>
                <w:sz w:val="18"/>
                <w:szCs w:val="18"/>
              </w:rPr>
            </w:pPr>
            <w:r>
              <w:rPr>
                <w:rFonts w:ascii="Arial" w:hAnsi="Arial" w:cs="Arial"/>
                <w:sz w:val="18"/>
                <w:szCs w:val="18"/>
              </w:rPr>
              <w:t>Experiencia profesional</w:t>
            </w:r>
          </w:p>
          <w:p w:rsidR="000B6458" w:rsidRPr="00871CE1" w:rsidRDefault="000B6458" w:rsidP="00CF7DE2">
            <w:pPr>
              <w:jc w:val="both"/>
              <w:rPr>
                <w:rFonts w:ascii="Arial" w:hAnsi="Arial" w:cs="Arial"/>
                <w:i/>
                <w:iCs/>
                <w:sz w:val="18"/>
                <w:szCs w:val="18"/>
                <w:u w:val="single"/>
              </w:rPr>
            </w:pPr>
            <w:r w:rsidRPr="00871CE1">
              <w:rPr>
                <w:rFonts w:ascii="Arial" w:hAnsi="Arial" w:cs="Arial"/>
                <w:sz w:val="18"/>
                <w:szCs w:val="18"/>
              </w:rPr>
              <w:t>especializada</w:t>
            </w:r>
          </w:p>
        </w:tc>
        <w:tc>
          <w:tcPr>
            <w:tcW w:w="6180" w:type="dxa"/>
            <w:tcBorders>
              <w:top w:val="nil"/>
              <w:left w:val="nil"/>
              <w:bottom w:val="single" w:sz="8" w:space="0" w:color="auto"/>
              <w:right w:val="single" w:sz="8" w:space="0" w:color="auto"/>
            </w:tcBorders>
            <w:tcMar>
              <w:top w:w="0" w:type="dxa"/>
              <w:left w:w="108" w:type="dxa"/>
              <w:bottom w:w="0" w:type="dxa"/>
              <w:right w:w="108" w:type="dxa"/>
            </w:tcMar>
          </w:tcPr>
          <w:tbl>
            <w:tblPr>
              <w:tblpPr w:leftFromText="141" w:rightFromText="141" w:vertAnchor="text"/>
              <w:tblW w:w="6086" w:type="dxa"/>
              <w:tblCellMar>
                <w:left w:w="0" w:type="dxa"/>
                <w:right w:w="0" w:type="dxa"/>
              </w:tblCellMar>
              <w:tblLook w:val="0000" w:firstRow="0" w:lastRow="0" w:firstColumn="0" w:lastColumn="0" w:noHBand="0" w:noVBand="0"/>
            </w:tblPr>
            <w:tblGrid>
              <w:gridCol w:w="2542"/>
              <w:gridCol w:w="2827"/>
              <w:gridCol w:w="717"/>
            </w:tblGrid>
            <w:tr w:rsidR="000B6458" w:rsidRPr="00871CE1" w:rsidTr="00680166">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B6458" w:rsidRPr="00871CE1" w:rsidRDefault="000B6458" w:rsidP="00CF7DE2">
                  <w:pPr>
                    <w:jc w:val="both"/>
                    <w:rPr>
                      <w:rFonts w:ascii="Arial" w:hAnsi="Arial" w:cs="Arial"/>
                      <w:b/>
                      <w:bCs/>
                      <w:sz w:val="18"/>
                      <w:szCs w:val="18"/>
                    </w:rPr>
                  </w:pPr>
                  <w:r w:rsidRPr="00871CE1">
                    <w:rPr>
                      <w:rFonts w:ascii="Arial" w:hAnsi="Arial" w:cs="Arial"/>
                      <w:b/>
                      <w:bCs/>
                      <w:sz w:val="18"/>
                      <w:szCs w:val="18"/>
                    </w:rPr>
                    <w:t>EXPERIENCIA</w:t>
                  </w:r>
                </w:p>
              </w:tc>
              <w:tc>
                <w:tcPr>
                  <w:tcW w:w="28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B6458" w:rsidRPr="00871CE1" w:rsidRDefault="000B6458" w:rsidP="00CF7DE2">
                  <w:pPr>
                    <w:jc w:val="both"/>
                    <w:rPr>
                      <w:rFonts w:ascii="Arial" w:hAnsi="Arial" w:cs="Arial"/>
                      <w:b/>
                      <w:bCs/>
                      <w:sz w:val="18"/>
                      <w:szCs w:val="18"/>
                    </w:rPr>
                  </w:pPr>
                  <w:r w:rsidRPr="00871CE1">
                    <w:rPr>
                      <w:rFonts w:ascii="Arial" w:hAnsi="Arial" w:cs="Arial"/>
                      <w:b/>
                      <w:bCs/>
                      <w:sz w:val="18"/>
                      <w:szCs w:val="18"/>
                    </w:rPr>
                    <w:t>PUNTOS POR AÑO</w:t>
                  </w:r>
                </w:p>
              </w:tc>
              <w:tc>
                <w:tcPr>
                  <w:tcW w:w="7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B6458" w:rsidRPr="00871CE1" w:rsidRDefault="000B6458" w:rsidP="00CF7DE2">
                  <w:pPr>
                    <w:jc w:val="both"/>
                    <w:rPr>
                      <w:rFonts w:ascii="Arial" w:hAnsi="Arial" w:cs="Arial"/>
                      <w:b/>
                      <w:bCs/>
                      <w:sz w:val="18"/>
                      <w:szCs w:val="18"/>
                    </w:rPr>
                  </w:pPr>
                  <w:r w:rsidRPr="00871CE1">
                    <w:rPr>
                      <w:rFonts w:ascii="Arial" w:hAnsi="Arial" w:cs="Arial"/>
                      <w:b/>
                      <w:bCs/>
                      <w:sz w:val="18"/>
                      <w:szCs w:val="18"/>
                    </w:rPr>
                    <w:t>PTJE. MÁX.</w:t>
                  </w:r>
                </w:p>
              </w:tc>
            </w:tr>
            <w:tr w:rsidR="000B6458" w:rsidRPr="00871CE1" w:rsidTr="00680166">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B6458" w:rsidRDefault="000B6458" w:rsidP="00A2279F">
                  <w:pPr>
                    <w:jc w:val="both"/>
                    <w:rPr>
                      <w:rFonts w:ascii="Arial" w:hAnsi="Arial" w:cs="Arial"/>
                      <w:sz w:val="18"/>
                      <w:szCs w:val="18"/>
                    </w:rPr>
                  </w:pPr>
                  <w:r w:rsidRPr="00871CE1">
                    <w:rPr>
                      <w:rFonts w:ascii="Arial" w:hAnsi="Arial" w:cs="Arial"/>
                      <w:sz w:val="18"/>
                      <w:szCs w:val="18"/>
                    </w:rPr>
                    <w:t>Experienci</w:t>
                  </w:r>
                  <w:r>
                    <w:rPr>
                      <w:rFonts w:ascii="Arial" w:hAnsi="Arial" w:cs="Arial"/>
                      <w:sz w:val="18"/>
                      <w:szCs w:val="18"/>
                    </w:rPr>
                    <w:t>a laboral como Enfermer</w:t>
                  </w:r>
                  <w:r w:rsidR="00F43261">
                    <w:rPr>
                      <w:rFonts w:ascii="Arial" w:hAnsi="Arial" w:cs="Arial"/>
                      <w:sz w:val="18"/>
                      <w:szCs w:val="18"/>
                    </w:rPr>
                    <w:t>o/a</w:t>
                  </w:r>
                  <w:r w:rsidR="00A2279F">
                    <w:rPr>
                      <w:rFonts w:ascii="Arial" w:hAnsi="Arial" w:cs="Arial"/>
                      <w:sz w:val="18"/>
                      <w:szCs w:val="18"/>
                    </w:rPr>
                    <w:t xml:space="preserve"> en servicio Quemados</w:t>
                  </w:r>
                  <w:r w:rsidR="00D2794E">
                    <w:rPr>
                      <w:rFonts w:ascii="Arial" w:hAnsi="Arial" w:cs="Arial"/>
                      <w:sz w:val="18"/>
                      <w:szCs w:val="18"/>
                    </w:rPr>
                    <w:t xml:space="preserve"> Adulto</w:t>
                  </w:r>
                  <w:r w:rsidR="00A2279F">
                    <w:rPr>
                      <w:rFonts w:ascii="Arial" w:hAnsi="Arial" w:cs="Arial"/>
                      <w:sz w:val="18"/>
                      <w:szCs w:val="18"/>
                    </w:rPr>
                    <w:t xml:space="preserve"> </w:t>
                  </w:r>
                  <w:r w:rsidRPr="00871CE1">
                    <w:rPr>
                      <w:rFonts w:ascii="Arial" w:hAnsi="Arial" w:cs="Arial"/>
                      <w:sz w:val="18"/>
                      <w:szCs w:val="18"/>
                    </w:rPr>
                    <w:t>sector de salud público y/o privado.</w:t>
                  </w:r>
                </w:p>
                <w:p w:rsidR="008A7888" w:rsidRPr="00871CE1" w:rsidRDefault="008A7888" w:rsidP="00A2279F">
                  <w:pPr>
                    <w:jc w:val="both"/>
                    <w:rPr>
                      <w:rFonts w:ascii="Arial" w:hAnsi="Arial" w:cs="Arial"/>
                      <w:iCs/>
                      <w:sz w:val="18"/>
                      <w:szCs w:val="18"/>
                    </w:rPr>
                  </w:pPr>
                </w:p>
              </w:tc>
              <w:tc>
                <w:tcPr>
                  <w:tcW w:w="2827" w:type="dxa"/>
                  <w:tcBorders>
                    <w:top w:val="nil"/>
                    <w:left w:val="nil"/>
                    <w:bottom w:val="single" w:sz="8" w:space="0" w:color="auto"/>
                    <w:right w:val="single" w:sz="8" w:space="0" w:color="auto"/>
                  </w:tcBorders>
                  <w:tcMar>
                    <w:top w:w="0" w:type="dxa"/>
                    <w:left w:w="108" w:type="dxa"/>
                    <w:bottom w:w="0" w:type="dxa"/>
                    <w:right w:w="108" w:type="dxa"/>
                  </w:tcMar>
                </w:tcPr>
                <w:p w:rsidR="000B6458" w:rsidRPr="00871CE1" w:rsidRDefault="00A2279F" w:rsidP="00D674D9">
                  <w:pPr>
                    <w:jc w:val="both"/>
                    <w:rPr>
                      <w:rFonts w:ascii="Arial" w:hAnsi="Arial" w:cs="Arial"/>
                      <w:sz w:val="18"/>
                      <w:szCs w:val="18"/>
                    </w:rPr>
                  </w:pPr>
                  <w:r>
                    <w:rPr>
                      <w:rFonts w:ascii="Arial" w:hAnsi="Arial" w:cs="Arial"/>
                      <w:sz w:val="18"/>
                      <w:szCs w:val="18"/>
                    </w:rPr>
                    <w:t>4</w:t>
                  </w:r>
                  <w:r w:rsidR="00F43261">
                    <w:rPr>
                      <w:rFonts w:ascii="Arial" w:hAnsi="Arial" w:cs="Arial"/>
                      <w:sz w:val="18"/>
                      <w:szCs w:val="18"/>
                    </w:rPr>
                    <w:t xml:space="preserve"> puntos cada </w:t>
                  </w:r>
                  <w:r w:rsidR="00D674D9">
                    <w:rPr>
                      <w:rFonts w:ascii="Arial" w:hAnsi="Arial" w:cs="Arial"/>
                      <w:sz w:val="18"/>
                      <w:szCs w:val="18"/>
                    </w:rPr>
                    <w:t xml:space="preserve">1 año </w:t>
                  </w:r>
                  <w:r w:rsidR="00F43261">
                    <w:rPr>
                      <w:rFonts w:ascii="Arial" w:hAnsi="Arial" w:cs="Arial"/>
                      <w:sz w:val="18"/>
                      <w:szCs w:val="18"/>
                    </w:rPr>
                    <w:t>de experiencia</w:t>
                  </w:r>
                  <w:r w:rsidR="000B6458">
                    <w:rPr>
                      <w:rFonts w:ascii="Arial" w:hAnsi="Arial" w:cs="Arial"/>
                      <w:sz w:val="18"/>
                      <w:szCs w:val="18"/>
                    </w:rPr>
                    <w:t>.</w:t>
                  </w:r>
                </w:p>
              </w:tc>
              <w:tc>
                <w:tcPr>
                  <w:tcW w:w="717" w:type="dxa"/>
                  <w:tcBorders>
                    <w:top w:val="nil"/>
                    <w:left w:val="nil"/>
                    <w:bottom w:val="single" w:sz="8" w:space="0" w:color="auto"/>
                    <w:right w:val="single" w:sz="8" w:space="0" w:color="auto"/>
                  </w:tcBorders>
                  <w:tcMar>
                    <w:top w:w="0" w:type="dxa"/>
                    <w:left w:w="108" w:type="dxa"/>
                    <w:bottom w:w="0" w:type="dxa"/>
                    <w:right w:w="108" w:type="dxa"/>
                  </w:tcMar>
                </w:tcPr>
                <w:p w:rsidR="000B6458" w:rsidRPr="00871CE1" w:rsidRDefault="00A2279F" w:rsidP="00CF7DE2">
                  <w:pPr>
                    <w:jc w:val="both"/>
                    <w:rPr>
                      <w:rFonts w:ascii="Arial" w:hAnsi="Arial" w:cs="Arial"/>
                      <w:sz w:val="18"/>
                      <w:szCs w:val="18"/>
                    </w:rPr>
                  </w:pPr>
                  <w:r>
                    <w:rPr>
                      <w:rFonts w:ascii="Arial" w:hAnsi="Arial" w:cs="Arial"/>
                      <w:sz w:val="18"/>
                      <w:szCs w:val="18"/>
                    </w:rPr>
                    <w:t>40</w:t>
                  </w:r>
                </w:p>
              </w:tc>
            </w:tr>
            <w:tr w:rsidR="00303F66" w:rsidRPr="00871CE1" w:rsidTr="00680166">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03F66" w:rsidRPr="00871CE1" w:rsidRDefault="00303F66" w:rsidP="00CF7DE2">
                  <w:pPr>
                    <w:jc w:val="both"/>
                    <w:rPr>
                      <w:rFonts w:ascii="Arial" w:hAnsi="Arial" w:cs="Arial"/>
                      <w:sz w:val="18"/>
                      <w:szCs w:val="18"/>
                    </w:rPr>
                  </w:pPr>
                  <w:r w:rsidRPr="00871CE1">
                    <w:rPr>
                      <w:rFonts w:ascii="Arial" w:hAnsi="Arial" w:cs="Arial"/>
                      <w:sz w:val="18"/>
                      <w:szCs w:val="18"/>
                    </w:rPr>
                    <w:t>Experienci</w:t>
                  </w:r>
                  <w:r>
                    <w:rPr>
                      <w:rFonts w:ascii="Arial" w:hAnsi="Arial" w:cs="Arial"/>
                      <w:sz w:val="18"/>
                      <w:szCs w:val="18"/>
                    </w:rPr>
                    <w:t>a laboral como Enfermero/a</w:t>
                  </w:r>
                  <w:r w:rsidRPr="00871CE1">
                    <w:rPr>
                      <w:rFonts w:ascii="Arial" w:hAnsi="Arial" w:cs="Arial"/>
                      <w:sz w:val="18"/>
                      <w:szCs w:val="18"/>
                    </w:rPr>
                    <w:t xml:space="preserve"> en servi</w:t>
                  </w:r>
                  <w:r>
                    <w:rPr>
                      <w:rFonts w:ascii="Arial" w:hAnsi="Arial" w:cs="Arial"/>
                      <w:sz w:val="18"/>
                      <w:szCs w:val="18"/>
                    </w:rPr>
                    <w:t>cios clínicos  de atención cerrada o urgencias</w:t>
                  </w:r>
                  <w:r w:rsidRPr="00871CE1">
                    <w:rPr>
                      <w:rFonts w:ascii="Arial" w:hAnsi="Arial" w:cs="Arial"/>
                      <w:sz w:val="18"/>
                      <w:szCs w:val="18"/>
                    </w:rPr>
                    <w:t>, sector de salud público y/o privado.</w:t>
                  </w:r>
                </w:p>
              </w:tc>
              <w:tc>
                <w:tcPr>
                  <w:tcW w:w="2827" w:type="dxa"/>
                  <w:tcBorders>
                    <w:top w:val="nil"/>
                    <w:left w:val="nil"/>
                    <w:bottom w:val="single" w:sz="8" w:space="0" w:color="auto"/>
                    <w:right w:val="single" w:sz="8" w:space="0" w:color="auto"/>
                  </w:tcBorders>
                  <w:tcMar>
                    <w:top w:w="0" w:type="dxa"/>
                    <w:left w:w="108" w:type="dxa"/>
                    <w:bottom w:w="0" w:type="dxa"/>
                    <w:right w:w="108" w:type="dxa"/>
                  </w:tcMar>
                </w:tcPr>
                <w:p w:rsidR="00303F66" w:rsidRDefault="00303F66" w:rsidP="00D674D9">
                  <w:pPr>
                    <w:jc w:val="both"/>
                    <w:rPr>
                      <w:rFonts w:ascii="Arial" w:hAnsi="Arial" w:cs="Arial"/>
                      <w:sz w:val="18"/>
                      <w:szCs w:val="18"/>
                    </w:rPr>
                  </w:pPr>
                  <w:r>
                    <w:rPr>
                      <w:rFonts w:ascii="Arial" w:hAnsi="Arial" w:cs="Arial"/>
                      <w:sz w:val="18"/>
                      <w:szCs w:val="18"/>
                    </w:rPr>
                    <w:t>2 puntos cada 1 año de experiencia. (No se Suman nuevamente los años del servicio quemados Adulto).</w:t>
                  </w:r>
                </w:p>
              </w:tc>
              <w:tc>
                <w:tcPr>
                  <w:tcW w:w="717" w:type="dxa"/>
                  <w:tcBorders>
                    <w:top w:val="nil"/>
                    <w:left w:val="nil"/>
                    <w:bottom w:val="single" w:sz="8" w:space="0" w:color="auto"/>
                    <w:right w:val="single" w:sz="8" w:space="0" w:color="auto"/>
                  </w:tcBorders>
                  <w:tcMar>
                    <w:top w:w="0" w:type="dxa"/>
                    <w:left w:w="108" w:type="dxa"/>
                    <w:bottom w:w="0" w:type="dxa"/>
                    <w:right w:w="108" w:type="dxa"/>
                  </w:tcMar>
                </w:tcPr>
                <w:p w:rsidR="00303F66" w:rsidRDefault="00303F66" w:rsidP="00CF7DE2">
                  <w:pPr>
                    <w:jc w:val="both"/>
                    <w:rPr>
                      <w:rFonts w:ascii="Arial" w:hAnsi="Arial" w:cs="Arial"/>
                      <w:sz w:val="18"/>
                      <w:szCs w:val="18"/>
                    </w:rPr>
                  </w:pPr>
                  <w:r>
                    <w:rPr>
                      <w:rFonts w:ascii="Arial" w:hAnsi="Arial" w:cs="Arial"/>
                      <w:sz w:val="18"/>
                      <w:szCs w:val="18"/>
                    </w:rPr>
                    <w:t>20</w:t>
                  </w:r>
                </w:p>
              </w:tc>
            </w:tr>
            <w:tr w:rsidR="00A2279F" w:rsidRPr="00871CE1" w:rsidTr="00680166">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279F" w:rsidRPr="00871CE1" w:rsidRDefault="00303F66" w:rsidP="00CF7DE2">
                  <w:pPr>
                    <w:jc w:val="both"/>
                    <w:rPr>
                      <w:rFonts w:ascii="Arial" w:hAnsi="Arial" w:cs="Arial"/>
                      <w:sz w:val="18"/>
                      <w:szCs w:val="18"/>
                    </w:rPr>
                  </w:pPr>
                  <w:r>
                    <w:rPr>
                      <w:rFonts w:ascii="Arial" w:hAnsi="Arial" w:cs="Arial"/>
                      <w:sz w:val="18"/>
                      <w:szCs w:val="18"/>
                    </w:rPr>
                    <w:t>Sin Experiencia</w:t>
                  </w:r>
                </w:p>
              </w:tc>
              <w:tc>
                <w:tcPr>
                  <w:tcW w:w="2827" w:type="dxa"/>
                  <w:tcBorders>
                    <w:top w:val="nil"/>
                    <w:left w:val="nil"/>
                    <w:bottom w:val="single" w:sz="8" w:space="0" w:color="auto"/>
                    <w:right w:val="single" w:sz="8" w:space="0" w:color="auto"/>
                  </w:tcBorders>
                  <w:tcMar>
                    <w:top w:w="0" w:type="dxa"/>
                    <w:left w:w="108" w:type="dxa"/>
                    <w:bottom w:w="0" w:type="dxa"/>
                    <w:right w:w="108" w:type="dxa"/>
                  </w:tcMar>
                </w:tcPr>
                <w:p w:rsidR="00A2279F" w:rsidRDefault="00367283" w:rsidP="00D674D9">
                  <w:pPr>
                    <w:jc w:val="both"/>
                    <w:rPr>
                      <w:rFonts w:ascii="Arial" w:hAnsi="Arial" w:cs="Arial"/>
                      <w:sz w:val="18"/>
                      <w:szCs w:val="18"/>
                    </w:rPr>
                  </w:pPr>
                  <w:r>
                    <w:rPr>
                      <w:rFonts w:ascii="Arial" w:hAnsi="Arial" w:cs="Arial"/>
                      <w:sz w:val="18"/>
                      <w:szCs w:val="18"/>
                    </w:rPr>
                    <w:t>1 punto.</w:t>
                  </w:r>
                  <w:r w:rsidR="00680166">
                    <w:rPr>
                      <w:rFonts w:ascii="Arial" w:hAnsi="Arial" w:cs="Arial"/>
                      <w:sz w:val="18"/>
                      <w:szCs w:val="18"/>
                    </w:rPr>
                    <w:t xml:space="preserve"> (Se incluyen aquí toda experiencia que no haya sido realizada en Quemado Adulto y servicios clínicos.</w:t>
                  </w:r>
                </w:p>
              </w:tc>
              <w:tc>
                <w:tcPr>
                  <w:tcW w:w="717" w:type="dxa"/>
                  <w:tcBorders>
                    <w:top w:val="nil"/>
                    <w:left w:val="nil"/>
                    <w:bottom w:val="single" w:sz="8" w:space="0" w:color="auto"/>
                    <w:right w:val="single" w:sz="8" w:space="0" w:color="auto"/>
                  </w:tcBorders>
                  <w:tcMar>
                    <w:top w:w="0" w:type="dxa"/>
                    <w:left w:w="108" w:type="dxa"/>
                    <w:bottom w:w="0" w:type="dxa"/>
                    <w:right w:w="108" w:type="dxa"/>
                  </w:tcMar>
                </w:tcPr>
                <w:p w:rsidR="00A2279F" w:rsidRDefault="00367283" w:rsidP="00CF7DE2">
                  <w:pPr>
                    <w:jc w:val="both"/>
                    <w:rPr>
                      <w:rFonts w:ascii="Arial" w:hAnsi="Arial" w:cs="Arial"/>
                      <w:sz w:val="18"/>
                      <w:szCs w:val="18"/>
                    </w:rPr>
                  </w:pPr>
                  <w:r>
                    <w:rPr>
                      <w:rFonts w:ascii="Arial" w:hAnsi="Arial" w:cs="Arial"/>
                      <w:sz w:val="18"/>
                      <w:szCs w:val="18"/>
                    </w:rPr>
                    <w:t>1</w:t>
                  </w:r>
                </w:p>
              </w:tc>
            </w:tr>
          </w:tbl>
          <w:p w:rsidR="000B6458" w:rsidRPr="00871CE1" w:rsidRDefault="000B6458" w:rsidP="00CF7DE2">
            <w:pPr>
              <w:jc w:val="both"/>
              <w:rPr>
                <w:rFonts w:ascii="Arial" w:hAnsi="Arial" w:cs="Arial"/>
                <w:sz w:val="18"/>
                <w:szCs w:val="18"/>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0B6458" w:rsidRPr="00871CE1" w:rsidRDefault="00537D93" w:rsidP="00CF7DE2">
            <w:pPr>
              <w:jc w:val="both"/>
              <w:rPr>
                <w:rFonts w:ascii="Arial" w:hAnsi="Arial" w:cs="Arial"/>
                <w:sz w:val="18"/>
                <w:szCs w:val="18"/>
              </w:rPr>
            </w:pPr>
            <w:r>
              <w:rPr>
                <w:rFonts w:ascii="Arial" w:hAnsi="Arial" w:cs="Arial"/>
                <w:sz w:val="18"/>
                <w:szCs w:val="18"/>
              </w:rPr>
              <w:t>Puntaje Máx. 6</w:t>
            </w:r>
            <w:r w:rsidR="00A2279F">
              <w:rPr>
                <w:rFonts w:ascii="Arial" w:hAnsi="Arial" w:cs="Arial"/>
                <w:sz w:val="18"/>
                <w:szCs w:val="18"/>
              </w:rPr>
              <w:t>0</w:t>
            </w:r>
          </w:p>
          <w:p w:rsidR="000B6458" w:rsidRPr="00871CE1" w:rsidRDefault="00F43261" w:rsidP="00CF7DE2">
            <w:pPr>
              <w:jc w:val="both"/>
              <w:rPr>
                <w:rFonts w:ascii="Arial" w:hAnsi="Arial" w:cs="Arial"/>
                <w:sz w:val="18"/>
                <w:szCs w:val="18"/>
              </w:rPr>
            </w:pPr>
            <w:r w:rsidRPr="00871CE1">
              <w:rPr>
                <w:rFonts w:ascii="Arial" w:hAnsi="Arial" w:cs="Arial"/>
                <w:sz w:val="18"/>
                <w:szCs w:val="18"/>
              </w:rPr>
              <w:t>P</w:t>
            </w:r>
            <w:r w:rsidR="000B6458" w:rsidRPr="00871CE1">
              <w:rPr>
                <w:rFonts w:ascii="Arial" w:hAnsi="Arial" w:cs="Arial"/>
                <w:sz w:val="18"/>
                <w:szCs w:val="18"/>
              </w:rPr>
              <w:t>untos</w:t>
            </w:r>
            <w:r>
              <w:rPr>
                <w:rFonts w:ascii="Arial" w:hAnsi="Arial" w:cs="Arial"/>
                <w:sz w:val="18"/>
                <w:szCs w:val="18"/>
              </w:rPr>
              <w:t>.</w:t>
            </w:r>
          </w:p>
          <w:p w:rsidR="000B6458" w:rsidRPr="00871CE1" w:rsidRDefault="000B6458" w:rsidP="00CF7DE2">
            <w:pPr>
              <w:jc w:val="both"/>
              <w:rPr>
                <w:rFonts w:ascii="Arial" w:hAnsi="Arial" w:cs="Arial"/>
                <w:i/>
                <w:iCs/>
                <w:sz w:val="18"/>
                <w:szCs w:val="18"/>
                <w:u w:val="single"/>
              </w:rPr>
            </w:pPr>
          </w:p>
        </w:tc>
      </w:tr>
      <w:tr w:rsidR="000B6458" w:rsidRPr="00D05B55" w:rsidTr="00680166">
        <w:trPr>
          <w:jc w:val="center"/>
        </w:trPr>
        <w:tc>
          <w:tcPr>
            <w:tcW w:w="2035" w:type="dxa"/>
            <w:tcBorders>
              <w:top w:val="nil"/>
              <w:left w:val="nil"/>
              <w:bottom w:val="nil"/>
              <w:right w:val="nil"/>
            </w:tcBorders>
            <w:vAlign w:val="center"/>
          </w:tcPr>
          <w:p w:rsidR="000B6458" w:rsidRPr="00D05B55" w:rsidRDefault="000B6458" w:rsidP="00CF7DE2">
            <w:pPr>
              <w:jc w:val="both"/>
              <w:rPr>
                <w:rFonts w:ascii="Arial" w:hAnsi="Arial" w:cs="Arial"/>
              </w:rPr>
            </w:pPr>
          </w:p>
        </w:tc>
        <w:tc>
          <w:tcPr>
            <w:tcW w:w="6180" w:type="dxa"/>
            <w:tcBorders>
              <w:top w:val="nil"/>
              <w:left w:val="nil"/>
              <w:bottom w:val="nil"/>
              <w:right w:val="nil"/>
            </w:tcBorders>
            <w:vAlign w:val="center"/>
          </w:tcPr>
          <w:p w:rsidR="000B6458" w:rsidRPr="00D05B55" w:rsidRDefault="000B6458" w:rsidP="00CF7DE2">
            <w:pPr>
              <w:jc w:val="both"/>
              <w:rPr>
                <w:rFonts w:ascii="Arial" w:hAnsi="Arial" w:cs="Arial"/>
              </w:rPr>
            </w:pPr>
          </w:p>
        </w:tc>
        <w:tc>
          <w:tcPr>
            <w:tcW w:w="1283" w:type="dxa"/>
            <w:tcBorders>
              <w:top w:val="nil"/>
              <w:left w:val="nil"/>
              <w:bottom w:val="nil"/>
              <w:right w:val="nil"/>
            </w:tcBorders>
            <w:vAlign w:val="center"/>
          </w:tcPr>
          <w:p w:rsidR="000B6458" w:rsidRPr="00D05B55" w:rsidRDefault="000B6458" w:rsidP="00CF7DE2">
            <w:pPr>
              <w:jc w:val="both"/>
              <w:rPr>
                <w:rFonts w:ascii="Arial" w:hAnsi="Arial" w:cs="Arial"/>
              </w:rPr>
            </w:pPr>
          </w:p>
        </w:tc>
      </w:tr>
    </w:tbl>
    <w:p w:rsidR="000B6458" w:rsidRPr="00871CE1" w:rsidRDefault="000B6458" w:rsidP="000B6458">
      <w:pPr>
        <w:spacing w:line="276" w:lineRule="auto"/>
        <w:jc w:val="both"/>
        <w:rPr>
          <w:rFonts w:ascii="Arial" w:eastAsia="Arial Unicode MS" w:hAnsi="Arial" w:cs="Arial"/>
          <w:sz w:val="20"/>
          <w:szCs w:val="20"/>
        </w:rPr>
      </w:pPr>
      <w:r w:rsidRPr="00871CE1">
        <w:rPr>
          <w:rFonts w:ascii="Arial" w:eastAsia="Arial Unicode MS" w:hAnsi="Arial" w:cs="Arial"/>
          <w:sz w:val="20"/>
          <w:szCs w:val="20"/>
        </w:rPr>
        <w:t xml:space="preserve">En este rubro se considerará los años ejercidos después de haber obtenido el título profesional. </w:t>
      </w:r>
    </w:p>
    <w:p w:rsidR="000B6458" w:rsidRPr="00871CE1" w:rsidRDefault="000B6458" w:rsidP="000B6458">
      <w:pPr>
        <w:spacing w:line="276" w:lineRule="auto"/>
        <w:jc w:val="both"/>
        <w:rPr>
          <w:rFonts w:ascii="Arial" w:eastAsia="Arial Unicode MS" w:hAnsi="Arial" w:cs="Arial"/>
          <w:sz w:val="20"/>
          <w:szCs w:val="20"/>
        </w:rPr>
      </w:pPr>
      <w:r w:rsidRPr="00871CE1">
        <w:rPr>
          <w:rFonts w:ascii="Arial" w:eastAsia="Arial Unicode MS" w:hAnsi="Arial" w:cs="Arial"/>
          <w:b/>
          <w:sz w:val="20"/>
          <w:szCs w:val="20"/>
        </w:rPr>
        <w:t>Años ejercidos</w:t>
      </w:r>
      <w:r w:rsidRPr="00871CE1">
        <w:rPr>
          <w:rFonts w:ascii="Arial" w:eastAsia="Arial Unicode MS" w:hAnsi="Arial" w:cs="Arial"/>
          <w:sz w:val="20"/>
          <w:szCs w:val="20"/>
        </w:rPr>
        <w:t>: se considera años efectivamente trabajados, por lo que el postulante deberá presentar una relación de servicios en el que se establezca el tiempo desempeñado, como titular,</w:t>
      </w:r>
      <w:r w:rsidR="00F37C49">
        <w:rPr>
          <w:rFonts w:ascii="Arial" w:eastAsia="Arial Unicode MS" w:hAnsi="Arial" w:cs="Arial"/>
          <w:sz w:val="20"/>
          <w:szCs w:val="20"/>
        </w:rPr>
        <w:t xml:space="preserve"> honorario,</w:t>
      </w:r>
      <w:r w:rsidRPr="00871CE1">
        <w:rPr>
          <w:rFonts w:ascii="Arial" w:eastAsia="Arial Unicode MS" w:hAnsi="Arial" w:cs="Arial"/>
          <w:sz w:val="20"/>
          <w:szCs w:val="20"/>
        </w:rPr>
        <w:t xml:space="preserve"> contrata o suplente.</w:t>
      </w:r>
    </w:p>
    <w:p w:rsidR="00B9404C" w:rsidRPr="00871CE1" w:rsidRDefault="000B6458" w:rsidP="00B9404C">
      <w:pPr>
        <w:pStyle w:val="NormalWeb"/>
        <w:shd w:val="clear" w:color="auto" w:fill="FFFFFF"/>
        <w:spacing w:before="0" w:beforeAutospacing="0" w:after="0" w:afterAutospacing="0" w:line="276" w:lineRule="auto"/>
        <w:jc w:val="both"/>
        <w:rPr>
          <w:rFonts w:ascii="Arial" w:hAnsi="Arial" w:cs="Arial"/>
          <w:sz w:val="20"/>
          <w:szCs w:val="20"/>
        </w:rPr>
      </w:pPr>
      <w:r w:rsidRPr="00871CE1">
        <w:rPr>
          <w:rFonts w:ascii="Arial" w:hAnsi="Arial" w:cs="Arial"/>
          <w:sz w:val="20"/>
          <w:szCs w:val="20"/>
          <w:lang w:val="es-ES"/>
        </w:rPr>
        <w:t>Se debe acreditar toda experiencia laboral</w:t>
      </w:r>
      <w:r w:rsidRPr="00871CE1">
        <w:rPr>
          <w:rFonts w:ascii="Arial" w:hAnsi="Arial" w:cs="Arial"/>
          <w:sz w:val="20"/>
          <w:szCs w:val="20"/>
        </w:rPr>
        <w:t xml:space="preserve"> mediante certificado de Relación Laboral, SIRH y/o Certificado de la Jefatura donde se haya desempeñado. </w:t>
      </w:r>
    </w:p>
    <w:p w:rsidR="000B6458" w:rsidRPr="00871CE1" w:rsidRDefault="000B6458" w:rsidP="000B6458">
      <w:pPr>
        <w:spacing w:line="276" w:lineRule="auto"/>
        <w:jc w:val="both"/>
        <w:rPr>
          <w:rFonts w:ascii="Arial" w:eastAsia="Arial Unicode MS" w:hAnsi="Arial" w:cs="Arial"/>
          <w:b/>
          <w:sz w:val="20"/>
          <w:szCs w:val="20"/>
        </w:rPr>
      </w:pPr>
    </w:p>
    <w:p w:rsidR="000B6458" w:rsidRPr="00D674D9" w:rsidRDefault="000B6458" w:rsidP="000B6458">
      <w:pPr>
        <w:numPr>
          <w:ilvl w:val="0"/>
          <w:numId w:val="24"/>
        </w:numPr>
        <w:spacing w:line="276" w:lineRule="auto"/>
        <w:jc w:val="both"/>
        <w:rPr>
          <w:rFonts w:ascii="Arial" w:hAnsi="Arial" w:cs="Arial"/>
          <w:b/>
          <w:sz w:val="20"/>
          <w:szCs w:val="20"/>
        </w:rPr>
      </w:pPr>
      <w:r w:rsidRPr="00D674D9">
        <w:rPr>
          <w:rFonts w:ascii="Arial" w:hAnsi="Arial" w:cs="Arial"/>
          <w:b/>
          <w:sz w:val="20"/>
          <w:szCs w:val="20"/>
        </w:rPr>
        <w:t xml:space="preserve">Para pasar a la siguiente etapa, el/la postulante debe </w:t>
      </w:r>
      <w:r w:rsidR="00C23360" w:rsidRPr="00D674D9">
        <w:rPr>
          <w:rFonts w:ascii="Arial" w:hAnsi="Arial" w:cs="Arial"/>
          <w:b/>
          <w:sz w:val="20"/>
          <w:szCs w:val="20"/>
        </w:rPr>
        <w:t xml:space="preserve">obtener un </w:t>
      </w:r>
      <w:r w:rsidR="00367283">
        <w:rPr>
          <w:rFonts w:ascii="Arial" w:hAnsi="Arial" w:cs="Arial"/>
          <w:b/>
          <w:sz w:val="20"/>
          <w:szCs w:val="20"/>
        </w:rPr>
        <w:t>mínimo de 1</w:t>
      </w:r>
      <w:r w:rsidR="00D01723" w:rsidRPr="00D674D9">
        <w:rPr>
          <w:rFonts w:ascii="Arial" w:hAnsi="Arial" w:cs="Arial"/>
          <w:b/>
          <w:sz w:val="20"/>
          <w:szCs w:val="20"/>
        </w:rPr>
        <w:t xml:space="preserve"> punto</w:t>
      </w:r>
      <w:r w:rsidRPr="00D674D9">
        <w:rPr>
          <w:rFonts w:ascii="Arial" w:hAnsi="Arial" w:cs="Arial"/>
          <w:b/>
          <w:sz w:val="20"/>
          <w:szCs w:val="20"/>
        </w:rPr>
        <w:t>.</w:t>
      </w:r>
    </w:p>
    <w:p w:rsidR="008A7888" w:rsidRDefault="008A7888" w:rsidP="000B6458">
      <w:pPr>
        <w:jc w:val="both"/>
        <w:rPr>
          <w:rFonts w:ascii="Arial" w:eastAsia="Arial Unicode MS" w:hAnsi="Arial" w:cs="Arial"/>
          <w:b/>
        </w:rPr>
      </w:pPr>
    </w:p>
    <w:p w:rsidR="000B6458" w:rsidRPr="00D05B55" w:rsidRDefault="000B6458" w:rsidP="000B6458">
      <w:pPr>
        <w:jc w:val="both"/>
        <w:rPr>
          <w:rFonts w:ascii="Arial" w:eastAsia="Arial Unicode MS" w:hAnsi="Arial" w:cs="Arial"/>
          <w:b/>
        </w:rPr>
      </w:pPr>
      <w:r w:rsidRPr="00D05B55">
        <w:rPr>
          <w:rFonts w:ascii="Arial" w:eastAsia="Arial Unicode MS" w:hAnsi="Arial" w:cs="Arial"/>
          <w:b/>
        </w:rPr>
        <w:t>ETAPA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255"/>
        <w:gridCol w:w="2121"/>
      </w:tblGrid>
      <w:tr w:rsidR="000B6458" w:rsidRPr="00D05B55" w:rsidTr="00CF7DE2">
        <w:tc>
          <w:tcPr>
            <w:tcW w:w="9464" w:type="dxa"/>
            <w:gridSpan w:val="3"/>
            <w:shd w:val="clear" w:color="auto" w:fill="D9D9D9"/>
            <w:vAlign w:val="center"/>
          </w:tcPr>
          <w:p w:rsidR="000B6458" w:rsidRPr="003B3ADD" w:rsidRDefault="000B6458" w:rsidP="00CF7DE2">
            <w:pPr>
              <w:jc w:val="both"/>
              <w:rPr>
                <w:rFonts w:ascii="Arial" w:hAnsi="Arial" w:cs="Arial"/>
                <w:b/>
                <w:sz w:val="18"/>
                <w:szCs w:val="18"/>
              </w:rPr>
            </w:pPr>
            <w:r w:rsidRPr="003B3ADD">
              <w:rPr>
                <w:rFonts w:ascii="Arial" w:hAnsi="Arial" w:cs="Arial"/>
                <w:b/>
                <w:sz w:val="18"/>
                <w:szCs w:val="18"/>
              </w:rPr>
              <w:t xml:space="preserve">FACTOR: </w:t>
            </w:r>
          </w:p>
          <w:p w:rsidR="000B6458" w:rsidRPr="003B3ADD" w:rsidRDefault="000B6458" w:rsidP="00CF7DE2">
            <w:pPr>
              <w:jc w:val="both"/>
              <w:rPr>
                <w:rFonts w:ascii="Arial" w:hAnsi="Arial" w:cs="Arial"/>
                <w:b/>
                <w:sz w:val="18"/>
                <w:szCs w:val="18"/>
              </w:rPr>
            </w:pPr>
            <w:r w:rsidRPr="003B3ADD">
              <w:rPr>
                <w:rFonts w:ascii="Arial" w:hAnsi="Arial" w:cs="Arial"/>
                <w:b/>
                <w:sz w:val="18"/>
                <w:szCs w:val="18"/>
              </w:rPr>
              <w:t>CONOCIMIENTOS ESPECÍFICOS PARA EL DESEMPEÑO DE LA FUNCIÓN</w:t>
            </w:r>
          </w:p>
          <w:p w:rsidR="000B6458" w:rsidRPr="003B3ADD" w:rsidRDefault="000B6458" w:rsidP="00CF7DE2">
            <w:pPr>
              <w:jc w:val="both"/>
              <w:rPr>
                <w:rFonts w:ascii="Arial" w:hAnsi="Arial" w:cs="Arial"/>
                <w:sz w:val="18"/>
                <w:szCs w:val="18"/>
                <w:u w:val="single"/>
              </w:rPr>
            </w:pPr>
          </w:p>
        </w:tc>
      </w:tr>
      <w:tr w:rsidR="000B6458" w:rsidRPr="00D05B55" w:rsidTr="003B3ADD">
        <w:trPr>
          <w:trHeight w:val="2526"/>
        </w:trPr>
        <w:tc>
          <w:tcPr>
            <w:tcW w:w="2088" w:type="dxa"/>
            <w:shd w:val="clear" w:color="auto" w:fill="auto"/>
          </w:tcPr>
          <w:p w:rsidR="000B6458" w:rsidRPr="003B3ADD" w:rsidRDefault="00DC50D5" w:rsidP="005B25D8">
            <w:pPr>
              <w:jc w:val="both"/>
              <w:rPr>
                <w:rFonts w:ascii="Arial" w:hAnsi="Arial" w:cs="Arial"/>
                <w:i/>
                <w:sz w:val="18"/>
                <w:szCs w:val="18"/>
                <w:u w:val="single"/>
              </w:rPr>
            </w:pPr>
            <w:r>
              <w:rPr>
                <w:rFonts w:ascii="Arial" w:hAnsi="Arial" w:cs="Arial"/>
                <w:sz w:val="18"/>
                <w:szCs w:val="18"/>
              </w:rPr>
              <w:lastRenderedPageBreak/>
              <w:t>Consisti</w:t>
            </w:r>
            <w:r w:rsidR="004E5564">
              <w:rPr>
                <w:rFonts w:ascii="Arial" w:hAnsi="Arial" w:cs="Arial"/>
                <w:sz w:val="18"/>
                <w:szCs w:val="18"/>
              </w:rPr>
              <w:t>rá en una prueba de 15  preguntas de 2</w:t>
            </w:r>
            <w:r w:rsidR="000B6458" w:rsidRPr="003B3ADD">
              <w:rPr>
                <w:rFonts w:ascii="Arial" w:hAnsi="Arial" w:cs="Arial"/>
                <w:sz w:val="18"/>
                <w:szCs w:val="18"/>
              </w:rPr>
              <w:t xml:space="preserve"> puntos ca</w:t>
            </w:r>
            <w:r w:rsidR="00B9404C">
              <w:rPr>
                <w:rFonts w:ascii="Arial" w:hAnsi="Arial" w:cs="Arial"/>
                <w:sz w:val="18"/>
                <w:szCs w:val="18"/>
              </w:rPr>
              <w:t>da una, realizada por un referente técnico</w:t>
            </w:r>
            <w:r w:rsidR="000B6458" w:rsidRPr="003B3ADD">
              <w:rPr>
                <w:rFonts w:ascii="Arial" w:hAnsi="Arial" w:cs="Arial"/>
                <w:sz w:val="18"/>
                <w:szCs w:val="18"/>
              </w:rPr>
              <w:t>.</w:t>
            </w:r>
          </w:p>
          <w:p w:rsidR="000B6458" w:rsidRPr="003B3ADD" w:rsidRDefault="000B6458" w:rsidP="00CF7DE2">
            <w:pPr>
              <w:jc w:val="both"/>
              <w:rPr>
                <w:rFonts w:ascii="Arial" w:hAnsi="Arial" w:cs="Arial"/>
                <w:i/>
                <w:sz w:val="18"/>
                <w:szCs w:val="18"/>
                <w:u w:val="single"/>
              </w:rPr>
            </w:pPr>
          </w:p>
        </w:tc>
        <w:tc>
          <w:tcPr>
            <w:tcW w:w="5255" w:type="dxa"/>
            <w:shd w:val="clear" w:color="auto" w:fill="auto"/>
          </w:tcPr>
          <w:tbl>
            <w:tblPr>
              <w:tblpPr w:leftFromText="141" w:rightFromText="141" w:vertAnchor="text" w:horzAnchor="margin" w:tblpY="262"/>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tblGrid>
            <w:tr w:rsidR="000B6458" w:rsidRPr="003B3ADD" w:rsidTr="00CF7DE2">
              <w:tc>
                <w:tcPr>
                  <w:tcW w:w="5098" w:type="dxa"/>
                  <w:shd w:val="clear" w:color="auto" w:fill="auto"/>
                </w:tcPr>
                <w:p w:rsidR="000B6458" w:rsidRPr="003B3ADD" w:rsidRDefault="000B6458" w:rsidP="00CF7DE2">
                  <w:pPr>
                    <w:jc w:val="both"/>
                    <w:rPr>
                      <w:rFonts w:ascii="Arial" w:hAnsi="Arial" w:cs="Arial"/>
                      <w:b/>
                      <w:sz w:val="18"/>
                      <w:szCs w:val="18"/>
                    </w:rPr>
                  </w:pPr>
                  <w:r w:rsidRPr="003B3ADD">
                    <w:rPr>
                      <w:rFonts w:ascii="Arial" w:hAnsi="Arial" w:cs="Arial"/>
                      <w:b/>
                      <w:sz w:val="18"/>
                      <w:szCs w:val="18"/>
                    </w:rPr>
                    <w:t>DESCRIPTOR</w:t>
                  </w:r>
                </w:p>
              </w:tc>
            </w:tr>
            <w:tr w:rsidR="000B6458" w:rsidRPr="003B3ADD" w:rsidTr="00CF7DE2">
              <w:tc>
                <w:tcPr>
                  <w:tcW w:w="5098" w:type="dxa"/>
                  <w:shd w:val="clear" w:color="auto" w:fill="auto"/>
                </w:tcPr>
                <w:p w:rsidR="000B6458" w:rsidRPr="003B3ADD" w:rsidRDefault="000B6458" w:rsidP="00CF7DE2">
                  <w:pPr>
                    <w:jc w:val="both"/>
                    <w:rPr>
                      <w:rFonts w:ascii="Arial" w:hAnsi="Arial" w:cs="Arial"/>
                      <w:sz w:val="18"/>
                      <w:szCs w:val="18"/>
                    </w:rPr>
                  </w:pPr>
                  <w:r w:rsidRPr="003B3ADD">
                    <w:rPr>
                      <w:rFonts w:ascii="Arial" w:hAnsi="Arial" w:cs="Arial"/>
                      <w:b/>
                      <w:sz w:val="18"/>
                      <w:szCs w:val="18"/>
                    </w:rPr>
                    <w:t>La Prueba o Entrevista técnica</w:t>
                  </w:r>
                  <w:r w:rsidRPr="003B3ADD">
                    <w:rPr>
                      <w:rFonts w:ascii="Arial" w:hAnsi="Arial" w:cs="Arial"/>
                      <w:sz w:val="18"/>
                      <w:szCs w:val="18"/>
                    </w:rPr>
                    <w:t xml:space="preserve"> tendrá un puntaje máximo de 30 puntos.  Cada postulante obtendrá su puntaje de acuerdo al resultado obtenido donde se calificará de la siguiente manera:</w:t>
                  </w:r>
                </w:p>
                <w:tbl>
                  <w:tblPr>
                    <w:tblW w:w="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4"/>
                    <w:gridCol w:w="2268"/>
                  </w:tblGrid>
                  <w:tr w:rsidR="000B6458" w:rsidRPr="003B3ADD" w:rsidTr="00CF7DE2">
                    <w:tc>
                      <w:tcPr>
                        <w:tcW w:w="2614" w:type="dxa"/>
                        <w:shd w:val="clear" w:color="auto" w:fill="auto"/>
                      </w:tcPr>
                      <w:p w:rsidR="000B6458" w:rsidRPr="003B3ADD" w:rsidRDefault="000B6458" w:rsidP="00CF7DE2">
                        <w:pPr>
                          <w:jc w:val="both"/>
                          <w:rPr>
                            <w:rFonts w:ascii="Arial" w:hAnsi="Arial" w:cs="Arial"/>
                            <w:sz w:val="18"/>
                            <w:szCs w:val="18"/>
                          </w:rPr>
                        </w:pPr>
                        <w:r w:rsidRPr="003B3ADD">
                          <w:rPr>
                            <w:rFonts w:ascii="Arial" w:hAnsi="Arial" w:cs="Arial"/>
                            <w:sz w:val="18"/>
                            <w:szCs w:val="18"/>
                          </w:rPr>
                          <w:t>Concepto</w:t>
                        </w:r>
                      </w:p>
                    </w:tc>
                    <w:tc>
                      <w:tcPr>
                        <w:tcW w:w="2268" w:type="dxa"/>
                        <w:shd w:val="clear" w:color="auto" w:fill="auto"/>
                      </w:tcPr>
                      <w:p w:rsidR="000B6458" w:rsidRPr="003B3ADD" w:rsidRDefault="000B6458" w:rsidP="00CF7DE2">
                        <w:pPr>
                          <w:jc w:val="both"/>
                          <w:rPr>
                            <w:rFonts w:ascii="Arial" w:hAnsi="Arial" w:cs="Arial"/>
                            <w:sz w:val="18"/>
                            <w:szCs w:val="18"/>
                          </w:rPr>
                        </w:pPr>
                        <w:r w:rsidRPr="003B3ADD">
                          <w:rPr>
                            <w:rFonts w:ascii="Arial" w:hAnsi="Arial" w:cs="Arial"/>
                            <w:sz w:val="18"/>
                            <w:szCs w:val="18"/>
                          </w:rPr>
                          <w:t>Rango de puntaje total</w:t>
                        </w:r>
                      </w:p>
                    </w:tc>
                  </w:tr>
                  <w:tr w:rsidR="000B6458" w:rsidRPr="003B3ADD" w:rsidTr="00CF7DE2">
                    <w:tc>
                      <w:tcPr>
                        <w:tcW w:w="2614" w:type="dxa"/>
                        <w:shd w:val="clear" w:color="auto" w:fill="auto"/>
                      </w:tcPr>
                      <w:p w:rsidR="000B6458" w:rsidRPr="003B3ADD" w:rsidRDefault="000B6458" w:rsidP="00CF7DE2">
                        <w:pPr>
                          <w:jc w:val="both"/>
                          <w:rPr>
                            <w:rFonts w:ascii="Arial" w:hAnsi="Arial" w:cs="Arial"/>
                            <w:sz w:val="18"/>
                            <w:szCs w:val="18"/>
                          </w:rPr>
                        </w:pPr>
                        <w:r w:rsidRPr="003B3ADD">
                          <w:rPr>
                            <w:rFonts w:ascii="Arial" w:hAnsi="Arial" w:cs="Arial"/>
                            <w:sz w:val="18"/>
                            <w:szCs w:val="18"/>
                          </w:rPr>
                          <w:t>Recomendable</w:t>
                        </w:r>
                      </w:p>
                    </w:tc>
                    <w:tc>
                      <w:tcPr>
                        <w:tcW w:w="2268" w:type="dxa"/>
                        <w:shd w:val="clear" w:color="auto" w:fill="auto"/>
                      </w:tcPr>
                      <w:p w:rsidR="000B6458" w:rsidRPr="003B3ADD" w:rsidRDefault="004173DF" w:rsidP="00CF7DE2">
                        <w:pPr>
                          <w:jc w:val="both"/>
                          <w:rPr>
                            <w:rFonts w:ascii="Arial" w:hAnsi="Arial" w:cs="Arial"/>
                            <w:sz w:val="18"/>
                            <w:szCs w:val="18"/>
                          </w:rPr>
                        </w:pPr>
                        <w:r>
                          <w:rPr>
                            <w:rFonts w:ascii="Arial" w:hAnsi="Arial" w:cs="Arial"/>
                            <w:sz w:val="18"/>
                            <w:szCs w:val="18"/>
                          </w:rPr>
                          <w:t xml:space="preserve">Entre 22 </w:t>
                        </w:r>
                        <w:r w:rsidR="004E5564">
                          <w:rPr>
                            <w:rFonts w:ascii="Arial" w:hAnsi="Arial" w:cs="Arial"/>
                            <w:sz w:val="18"/>
                            <w:szCs w:val="18"/>
                          </w:rPr>
                          <w:t>y 30</w:t>
                        </w:r>
                        <w:r w:rsidR="000B6458" w:rsidRPr="003B3ADD">
                          <w:rPr>
                            <w:rFonts w:ascii="Arial" w:hAnsi="Arial" w:cs="Arial"/>
                            <w:sz w:val="18"/>
                            <w:szCs w:val="18"/>
                          </w:rPr>
                          <w:t xml:space="preserve"> pts. </w:t>
                        </w:r>
                      </w:p>
                    </w:tc>
                  </w:tr>
                  <w:tr w:rsidR="000B6458" w:rsidRPr="003B3ADD" w:rsidTr="00CF7DE2">
                    <w:tc>
                      <w:tcPr>
                        <w:tcW w:w="2614" w:type="dxa"/>
                        <w:shd w:val="clear" w:color="auto" w:fill="auto"/>
                      </w:tcPr>
                      <w:p w:rsidR="000B6458" w:rsidRPr="003B3ADD" w:rsidRDefault="000B6458" w:rsidP="00CF7DE2">
                        <w:pPr>
                          <w:jc w:val="both"/>
                          <w:rPr>
                            <w:rFonts w:ascii="Arial" w:hAnsi="Arial" w:cs="Arial"/>
                            <w:sz w:val="18"/>
                            <w:szCs w:val="18"/>
                          </w:rPr>
                        </w:pPr>
                        <w:r w:rsidRPr="003B3ADD">
                          <w:rPr>
                            <w:rFonts w:ascii="Arial" w:hAnsi="Arial" w:cs="Arial"/>
                            <w:sz w:val="18"/>
                            <w:szCs w:val="18"/>
                          </w:rPr>
                          <w:t>Recomendable con reparos</w:t>
                        </w:r>
                      </w:p>
                    </w:tc>
                    <w:tc>
                      <w:tcPr>
                        <w:tcW w:w="2268" w:type="dxa"/>
                        <w:shd w:val="clear" w:color="auto" w:fill="auto"/>
                      </w:tcPr>
                      <w:p w:rsidR="000B6458" w:rsidRPr="003B3ADD" w:rsidRDefault="00F37C49" w:rsidP="00CF7DE2">
                        <w:pPr>
                          <w:jc w:val="both"/>
                          <w:rPr>
                            <w:rFonts w:ascii="Arial" w:hAnsi="Arial" w:cs="Arial"/>
                            <w:sz w:val="18"/>
                            <w:szCs w:val="18"/>
                          </w:rPr>
                        </w:pPr>
                        <w:r>
                          <w:rPr>
                            <w:rFonts w:ascii="Arial" w:hAnsi="Arial" w:cs="Arial"/>
                            <w:sz w:val="18"/>
                            <w:szCs w:val="18"/>
                          </w:rPr>
                          <w:t>Entre 16</w:t>
                        </w:r>
                        <w:r w:rsidR="004E5564">
                          <w:rPr>
                            <w:rFonts w:ascii="Arial" w:hAnsi="Arial" w:cs="Arial"/>
                            <w:sz w:val="18"/>
                            <w:szCs w:val="18"/>
                          </w:rPr>
                          <w:t xml:space="preserve"> y 20</w:t>
                        </w:r>
                        <w:r w:rsidR="000B6458" w:rsidRPr="003B3ADD">
                          <w:rPr>
                            <w:rFonts w:ascii="Arial" w:hAnsi="Arial" w:cs="Arial"/>
                            <w:sz w:val="18"/>
                            <w:szCs w:val="18"/>
                          </w:rPr>
                          <w:t xml:space="preserve"> pts. </w:t>
                        </w:r>
                      </w:p>
                    </w:tc>
                  </w:tr>
                  <w:tr w:rsidR="000B6458" w:rsidRPr="003B3ADD" w:rsidTr="00CF7DE2">
                    <w:tc>
                      <w:tcPr>
                        <w:tcW w:w="2614" w:type="dxa"/>
                        <w:shd w:val="clear" w:color="auto" w:fill="auto"/>
                      </w:tcPr>
                      <w:p w:rsidR="000B6458" w:rsidRPr="003B3ADD" w:rsidRDefault="000B6458" w:rsidP="00CF7DE2">
                        <w:pPr>
                          <w:jc w:val="both"/>
                          <w:rPr>
                            <w:rFonts w:ascii="Arial" w:hAnsi="Arial" w:cs="Arial"/>
                            <w:sz w:val="18"/>
                            <w:szCs w:val="18"/>
                          </w:rPr>
                        </w:pPr>
                        <w:r w:rsidRPr="003B3ADD">
                          <w:rPr>
                            <w:rFonts w:ascii="Arial" w:hAnsi="Arial" w:cs="Arial"/>
                            <w:sz w:val="18"/>
                            <w:szCs w:val="18"/>
                          </w:rPr>
                          <w:t>No Recomendable</w:t>
                        </w:r>
                      </w:p>
                    </w:tc>
                    <w:tc>
                      <w:tcPr>
                        <w:tcW w:w="2268" w:type="dxa"/>
                        <w:shd w:val="clear" w:color="auto" w:fill="auto"/>
                      </w:tcPr>
                      <w:p w:rsidR="000B6458" w:rsidRPr="003B3ADD" w:rsidRDefault="00447E30" w:rsidP="00CF7DE2">
                        <w:pPr>
                          <w:jc w:val="both"/>
                          <w:rPr>
                            <w:rFonts w:ascii="Arial" w:hAnsi="Arial" w:cs="Arial"/>
                            <w:sz w:val="18"/>
                            <w:szCs w:val="18"/>
                          </w:rPr>
                        </w:pPr>
                        <w:r>
                          <w:rPr>
                            <w:rFonts w:ascii="Arial" w:hAnsi="Arial" w:cs="Arial"/>
                            <w:sz w:val="18"/>
                            <w:szCs w:val="18"/>
                          </w:rPr>
                          <w:t>Entre 0</w:t>
                        </w:r>
                        <w:r w:rsidR="00392610">
                          <w:rPr>
                            <w:rFonts w:ascii="Arial" w:hAnsi="Arial" w:cs="Arial"/>
                            <w:sz w:val="18"/>
                            <w:szCs w:val="18"/>
                          </w:rPr>
                          <w:t xml:space="preserve"> y 14</w:t>
                        </w:r>
                        <w:r w:rsidR="000B6458" w:rsidRPr="003B3ADD">
                          <w:rPr>
                            <w:rFonts w:ascii="Arial" w:hAnsi="Arial" w:cs="Arial"/>
                            <w:sz w:val="18"/>
                            <w:szCs w:val="18"/>
                          </w:rPr>
                          <w:t xml:space="preserve"> pts.</w:t>
                        </w:r>
                      </w:p>
                    </w:tc>
                  </w:tr>
                </w:tbl>
                <w:p w:rsidR="000B6458" w:rsidRPr="003B3ADD" w:rsidRDefault="000B6458" w:rsidP="00CF7DE2">
                  <w:pPr>
                    <w:jc w:val="both"/>
                    <w:rPr>
                      <w:rFonts w:ascii="Arial" w:hAnsi="Arial" w:cs="Arial"/>
                      <w:sz w:val="18"/>
                      <w:szCs w:val="18"/>
                    </w:rPr>
                  </w:pPr>
                </w:p>
              </w:tc>
            </w:tr>
          </w:tbl>
          <w:p w:rsidR="000B6458" w:rsidRPr="003B3ADD" w:rsidRDefault="000B6458" w:rsidP="00CF7DE2">
            <w:pPr>
              <w:jc w:val="both"/>
              <w:rPr>
                <w:rFonts w:ascii="Arial" w:hAnsi="Arial" w:cs="Arial"/>
                <w:i/>
                <w:sz w:val="18"/>
                <w:szCs w:val="18"/>
                <w:u w:val="single"/>
              </w:rPr>
            </w:pPr>
          </w:p>
        </w:tc>
        <w:tc>
          <w:tcPr>
            <w:tcW w:w="2121" w:type="dxa"/>
            <w:shd w:val="clear" w:color="auto" w:fill="auto"/>
          </w:tcPr>
          <w:p w:rsidR="000B6458" w:rsidRPr="003B3ADD" w:rsidRDefault="004E5564" w:rsidP="00CF7DE2">
            <w:pPr>
              <w:jc w:val="both"/>
              <w:rPr>
                <w:rFonts w:ascii="Arial" w:hAnsi="Arial" w:cs="Arial"/>
                <w:i/>
                <w:sz w:val="18"/>
                <w:szCs w:val="18"/>
                <w:u w:val="single"/>
              </w:rPr>
            </w:pPr>
            <w:proofErr w:type="spellStart"/>
            <w:r>
              <w:rPr>
                <w:rFonts w:ascii="Arial" w:hAnsi="Arial" w:cs="Arial"/>
                <w:sz w:val="18"/>
                <w:szCs w:val="18"/>
              </w:rPr>
              <w:t>Ptje</w:t>
            </w:r>
            <w:proofErr w:type="spellEnd"/>
            <w:r>
              <w:rPr>
                <w:rFonts w:ascii="Arial" w:hAnsi="Arial" w:cs="Arial"/>
                <w:sz w:val="18"/>
                <w:szCs w:val="18"/>
              </w:rPr>
              <w:t>. Máx. 3</w:t>
            </w:r>
            <w:r w:rsidR="000B6458" w:rsidRPr="003B3ADD">
              <w:rPr>
                <w:rFonts w:ascii="Arial" w:hAnsi="Arial" w:cs="Arial"/>
                <w:sz w:val="18"/>
                <w:szCs w:val="18"/>
              </w:rPr>
              <w:t>0 puntos</w:t>
            </w:r>
          </w:p>
        </w:tc>
      </w:tr>
    </w:tbl>
    <w:p w:rsidR="000B6458" w:rsidRPr="00D05B55" w:rsidRDefault="000B6458" w:rsidP="000B6458">
      <w:pPr>
        <w:jc w:val="both"/>
        <w:rPr>
          <w:rFonts w:ascii="Arial" w:hAnsi="Arial" w:cs="Arial"/>
          <w:b/>
        </w:rPr>
      </w:pPr>
    </w:p>
    <w:p w:rsidR="000B6458" w:rsidRPr="001E7620" w:rsidRDefault="000B6458" w:rsidP="000B6458">
      <w:pPr>
        <w:jc w:val="both"/>
        <w:rPr>
          <w:rFonts w:ascii="Arial" w:hAnsi="Arial" w:cs="Arial"/>
          <w:b/>
          <w:sz w:val="20"/>
          <w:szCs w:val="20"/>
        </w:rPr>
      </w:pPr>
      <w:r w:rsidRPr="001E7620">
        <w:rPr>
          <w:rFonts w:ascii="Arial" w:hAnsi="Arial" w:cs="Arial"/>
          <w:b/>
          <w:sz w:val="20"/>
          <w:szCs w:val="20"/>
        </w:rPr>
        <w:t>Para pasar a la siguiente etapa, el/la postulante</w:t>
      </w:r>
      <w:r w:rsidR="00026F14">
        <w:rPr>
          <w:rFonts w:ascii="Arial" w:hAnsi="Arial" w:cs="Arial"/>
          <w:b/>
          <w:sz w:val="20"/>
          <w:szCs w:val="20"/>
        </w:rPr>
        <w:t xml:space="preserve"> debe obtener un mínimo de 16</w:t>
      </w:r>
      <w:r w:rsidRPr="001E7620">
        <w:rPr>
          <w:rFonts w:ascii="Arial" w:hAnsi="Arial" w:cs="Arial"/>
          <w:b/>
          <w:sz w:val="20"/>
          <w:szCs w:val="20"/>
        </w:rPr>
        <w:t xml:space="preserve"> puntos. </w:t>
      </w:r>
    </w:p>
    <w:p w:rsidR="00C23360" w:rsidRDefault="00C23360" w:rsidP="000B6458">
      <w:pPr>
        <w:jc w:val="both"/>
        <w:rPr>
          <w:rFonts w:ascii="Arial" w:hAnsi="Arial" w:cs="Arial"/>
          <w:b/>
        </w:rPr>
      </w:pPr>
    </w:p>
    <w:p w:rsidR="0038222B" w:rsidRDefault="0038222B" w:rsidP="000B6458">
      <w:pPr>
        <w:spacing w:line="276" w:lineRule="auto"/>
        <w:jc w:val="both"/>
        <w:rPr>
          <w:rFonts w:ascii="Arial" w:hAnsi="Arial" w:cs="Arial"/>
          <w:b/>
        </w:rPr>
      </w:pPr>
    </w:p>
    <w:p w:rsidR="0038222B" w:rsidRDefault="0038222B" w:rsidP="000B6458">
      <w:pPr>
        <w:spacing w:line="276" w:lineRule="auto"/>
        <w:jc w:val="both"/>
        <w:rPr>
          <w:rFonts w:ascii="Arial" w:hAnsi="Arial" w:cs="Arial"/>
          <w:b/>
        </w:rPr>
      </w:pPr>
    </w:p>
    <w:p w:rsidR="000B6458" w:rsidRPr="009A2840" w:rsidRDefault="000B6458" w:rsidP="000B6458">
      <w:pPr>
        <w:spacing w:line="276" w:lineRule="auto"/>
        <w:jc w:val="both"/>
        <w:rPr>
          <w:rFonts w:ascii="Arial" w:hAnsi="Arial" w:cs="Arial"/>
          <w:b/>
        </w:rPr>
      </w:pPr>
      <w:r w:rsidRPr="009A2840">
        <w:rPr>
          <w:rFonts w:ascii="Arial" w:hAnsi="Arial" w:cs="Arial"/>
          <w:b/>
        </w:rPr>
        <w:t>ETAPA N°4</w:t>
      </w:r>
    </w:p>
    <w:tbl>
      <w:tblPr>
        <w:tblW w:w="9594" w:type="dxa"/>
        <w:jc w:val="center"/>
        <w:tblCellMar>
          <w:left w:w="0" w:type="dxa"/>
          <w:right w:w="0" w:type="dxa"/>
        </w:tblCellMar>
        <w:tblLook w:val="0000" w:firstRow="0" w:lastRow="0" w:firstColumn="0" w:lastColumn="0" w:noHBand="0" w:noVBand="0"/>
      </w:tblPr>
      <w:tblGrid>
        <w:gridCol w:w="2366"/>
        <w:gridCol w:w="5324"/>
        <w:gridCol w:w="1904"/>
      </w:tblGrid>
      <w:tr w:rsidR="000B6458" w:rsidRPr="001E7620" w:rsidTr="003164E5">
        <w:trPr>
          <w:jc w:val="center"/>
        </w:trPr>
        <w:tc>
          <w:tcPr>
            <w:tcW w:w="9594" w:type="dxa"/>
            <w:gridSpan w:val="3"/>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vAlign w:val="center"/>
          </w:tcPr>
          <w:p w:rsidR="000B6458" w:rsidRPr="003B3ADD" w:rsidRDefault="000B6458" w:rsidP="00CF7DE2">
            <w:pPr>
              <w:spacing w:line="276" w:lineRule="auto"/>
              <w:jc w:val="both"/>
              <w:rPr>
                <w:rFonts w:ascii="Arial" w:hAnsi="Arial" w:cs="Arial"/>
                <w:b/>
                <w:i/>
                <w:sz w:val="18"/>
                <w:szCs w:val="18"/>
              </w:rPr>
            </w:pPr>
            <w:r w:rsidRPr="003B3ADD">
              <w:rPr>
                <w:rFonts w:ascii="Arial" w:hAnsi="Arial" w:cs="Arial"/>
                <w:b/>
                <w:bCs/>
                <w:iCs/>
                <w:sz w:val="18"/>
                <w:szCs w:val="18"/>
              </w:rPr>
              <w:t xml:space="preserve">FACTOR: </w:t>
            </w:r>
            <w:r w:rsidRPr="003B3ADD">
              <w:rPr>
                <w:rFonts w:ascii="Arial" w:hAnsi="Arial" w:cs="Arial"/>
                <w:b/>
                <w:sz w:val="18"/>
                <w:szCs w:val="18"/>
              </w:rPr>
              <w:t>COMPETENCIAS LABORALES ESPECÍFICAS PARA EL DESEMPEÑO DEL CARGO EVALUADAS EN ENTREVISTA PSICOLABORAL</w:t>
            </w:r>
          </w:p>
        </w:tc>
      </w:tr>
      <w:tr w:rsidR="000B6458" w:rsidRPr="003B3ADD" w:rsidTr="003164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08"/>
        </w:trPr>
        <w:tc>
          <w:tcPr>
            <w:tcW w:w="2366" w:type="dxa"/>
            <w:tcBorders>
              <w:top w:val="nil"/>
              <w:bottom w:val="single" w:sz="4" w:space="0" w:color="auto"/>
            </w:tcBorders>
          </w:tcPr>
          <w:p w:rsidR="000B6458" w:rsidRPr="003B3ADD" w:rsidRDefault="000B6458" w:rsidP="00CF7DE2">
            <w:pPr>
              <w:spacing w:line="276" w:lineRule="auto"/>
              <w:jc w:val="both"/>
              <w:rPr>
                <w:rFonts w:ascii="Arial" w:hAnsi="Arial" w:cs="Arial"/>
                <w:i/>
                <w:sz w:val="20"/>
                <w:szCs w:val="20"/>
                <w:u w:val="single"/>
              </w:rPr>
            </w:pPr>
            <w:r w:rsidRPr="003B3ADD">
              <w:rPr>
                <w:rFonts w:ascii="Arial" w:hAnsi="Arial" w:cs="Arial"/>
                <w:sz w:val="20"/>
                <w:szCs w:val="20"/>
              </w:rPr>
              <w:t xml:space="preserve">Evaluación De competencias laborales requeridas para el cargo. </w:t>
            </w:r>
          </w:p>
        </w:tc>
        <w:tc>
          <w:tcPr>
            <w:tcW w:w="5324" w:type="dxa"/>
            <w:tcBorders>
              <w:top w:val="nil"/>
              <w:bottom w:val="single" w:sz="4" w:space="0" w:color="auto"/>
            </w:tcBorders>
          </w:tcPr>
          <w:tbl>
            <w:tblPr>
              <w:tblpPr w:leftFromText="141" w:rightFromText="141" w:vertAnchor="text" w:horzAnchor="margin" w:tblpY="322"/>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1150"/>
            </w:tblGrid>
            <w:tr w:rsidR="000B6458" w:rsidRPr="003B3ADD" w:rsidTr="00CF7DE2">
              <w:tc>
                <w:tcPr>
                  <w:tcW w:w="3948" w:type="dxa"/>
                  <w:shd w:val="clear" w:color="auto" w:fill="auto"/>
                </w:tcPr>
                <w:p w:rsidR="000B6458" w:rsidRPr="003B3ADD" w:rsidRDefault="000B6458" w:rsidP="00CF7DE2">
                  <w:pPr>
                    <w:spacing w:line="276" w:lineRule="auto"/>
                    <w:jc w:val="both"/>
                    <w:rPr>
                      <w:rFonts w:ascii="Arial" w:hAnsi="Arial" w:cs="Arial"/>
                      <w:b/>
                      <w:sz w:val="18"/>
                      <w:szCs w:val="18"/>
                    </w:rPr>
                  </w:pPr>
                  <w:r w:rsidRPr="003B3ADD">
                    <w:rPr>
                      <w:rFonts w:ascii="Arial" w:hAnsi="Arial" w:cs="Arial"/>
                      <w:b/>
                      <w:sz w:val="18"/>
                      <w:szCs w:val="18"/>
                    </w:rPr>
                    <w:t>EVALUACIÓN PSICOLABORAL POR COMPETENCIAS LO DEFINE COMO</w:t>
                  </w:r>
                </w:p>
              </w:tc>
              <w:tc>
                <w:tcPr>
                  <w:tcW w:w="1150" w:type="dxa"/>
                  <w:shd w:val="clear" w:color="auto" w:fill="auto"/>
                </w:tcPr>
                <w:p w:rsidR="000B6458" w:rsidRPr="003B3ADD" w:rsidRDefault="000B6458" w:rsidP="00CF7DE2">
                  <w:pPr>
                    <w:spacing w:line="276" w:lineRule="auto"/>
                    <w:jc w:val="both"/>
                    <w:rPr>
                      <w:rFonts w:ascii="Arial" w:hAnsi="Arial" w:cs="Arial"/>
                      <w:b/>
                      <w:sz w:val="18"/>
                      <w:szCs w:val="18"/>
                    </w:rPr>
                  </w:pPr>
                  <w:r w:rsidRPr="003B3ADD">
                    <w:rPr>
                      <w:rFonts w:ascii="Arial" w:hAnsi="Arial" w:cs="Arial"/>
                      <w:b/>
                      <w:sz w:val="18"/>
                      <w:szCs w:val="18"/>
                    </w:rPr>
                    <w:t>PUNTAJE</w:t>
                  </w:r>
                </w:p>
              </w:tc>
            </w:tr>
            <w:tr w:rsidR="000B6458" w:rsidRPr="003B3ADD" w:rsidTr="00CF7DE2">
              <w:tc>
                <w:tcPr>
                  <w:tcW w:w="3948" w:type="dxa"/>
                  <w:shd w:val="clear" w:color="auto" w:fill="auto"/>
                </w:tcPr>
                <w:p w:rsidR="000B6458" w:rsidRPr="003B3ADD" w:rsidRDefault="000B6458" w:rsidP="00CF7DE2">
                  <w:pPr>
                    <w:spacing w:line="276" w:lineRule="auto"/>
                    <w:jc w:val="both"/>
                    <w:rPr>
                      <w:rFonts w:ascii="Arial" w:hAnsi="Arial" w:cs="Arial"/>
                      <w:sz w:val="18"/>
                      <w:szCs w:val="18"/>
                    </w:rPr>
                  </w:pPr>
                  <w:r w:rsidRPr="003B3ADD">
                    <w:rPr>
                      <w:rFonts w:ascii="Arial" w:hAnsi="Arial" w:cs="Arial"/>
                      <w:sz w:val="18"/>
                      <w:szCs w:val="18"/>
                    </w:rPr>
                    <w:t>“Recomendable para el cargo”</w:t>
                  </w:r>
                </w:p>
              </w:tc>
              <w:tc>
                <w:tcPr>
                  <w:tcW w:w="1150" w:type="dxa"/>
                  <w:shd w:val="clear" w:color="auto" w:fill="auto"/>
                </w:tcPr>
                <w:p w:rsidR="000B6458" w:rsidRPr="003B3ADD" w:rsidRDefault="000B6458" w:rsidP="00CF7DE2">
                  <w:pPr>
                    <w:spacing w:line="276" w:lineRule="auto"/>
                    <w:jc w:val="both"/>
                    <w:rPr>
                      <w:rFonts w:ascii="Arial" w:hAnsi="Arial" w:cs="Arial"/>
                      <w:sz w:val="18"/>
                      <w:szCs w:val="18"/>
                    </w:rPr>
                  </w:pPr>
                  <w:r w:rsidRPr="003B3ADD">
                    <w:rPr>
                      <w:rFonts w:ascii="Arial" w:hAnsi="Arial" w:cs="Arial"/>
                      <w:sz w:val="18"/>
                      <w:szCs w:val="18"/>
                    </w:rPr>
                    <w:t xml:space="preserve">20 puntos </w:t>
                  </w:r>
                </w:p>
              </w:tc>
            </w:tr>
            <w:tr w:rsidR="000B6458" w:rsidRPr="003B3ADD" w:rsidTr="00CF7DE2">
              <w:tc>
                <w:tcPr>
                  <w:tcW w:w="3948" w:type="dxa"/>
                  <w:shd w:val="clear" w:color="auto" w:fill="auto"/>
                </w:tcPr>
                <w:p w:rsidR="000B6458" w:rsidRPr="003B3ADD" w:rsidRDefault="000B6458" w:rsidP="00CF7DE2">
                  <w:pPr>
                    <w:spacing w:line="276" w:lineRule="auto"/>
                    <w:jc w:val="both"/>
                    <w:rPr>
                      <w:rFonts w:ascii="Arial" w:hAnsi="Arial" w:cs="Arial"/>
                      <w:sz w:val="18"/>
                      <w:szCs w:val="18"/>
                    </w:rPr>
                  </w:pPr>
                  <w:r w:rsidRPr="003B3ADD">
                    <w:rPr>
                      <w:rFonts w:ascii="Arial" w:hAnsi="Arial" w:cs="Arial"/>
                      <w:sz w:val="18"/>
                      <w:szCs w:val="18"/>
                    </w:rPr>
                    <w:t>“Recomendable con Reservas</w:t>
                  </w:r>
                </w:p>
              </w:tc>
              <w:tc>
                <w:tcPr>
                  <w:tcW w:w="1150" w:type="dxa"/>
                  <w:shd w:val="clear" w:color="auto" w:fill="auto"/>
                </w:tcPr>
                <w:p w:rsidR="000B6458" w:rsidRPr="003B3ADD" w:rsidRDefault="000B6458" w:rsidP="00CF7DE2">
                  <w:pPr>
                    <w:spacing w:line="276" w:lineRule="auto"/>
                    <w:jc w:val="both"/>
                    <w:rPr>
                      <w:rFonts w:ascii="Arial" w:hAnsi="Arial" w:cs="Arial"/>
                      <w:sz w:val="18"/>
                      <w:szCs w:val="18"/>
                    </w:rPr>
                  </w:pPr>
                  <w:r w:rsidRPr="003B3ADD">
                    <w:rPr>
                      <w:rFonts w:ascii="Arial" w:hAnsi="Arial" w:cs="Arial"/>
                      <w:sz w:val="18"/>
                      <w:szCs w:val="18"/>
                    </w:rPr>
                    <w:t>10puntos</w:t>
                  </w:r>
                </w:p>
              </w:tc>
            </w:tr>
            <w:tr w:rsidR="000B6458" w:rsidRPr="003B3ADD" w:rsidTr="00CF7DE2">
              <w:tc>
                <w:tcPr>
                  <w:tcW w:w="3948" w:type="dxa"/>
                  <w:shd w:val="clear" w:color="auto" w:fill="auto"/>
                </w:tcPr>
                <w:p w:rsidR="000B6458" w:rsidRPr="003B3ADD" w:rsidRDefault="000B6458" w:rsidP="00CF7DE2">
                  <w:pPr>
                    <w:spacing w:line="276" w:lineRule="auto"/>
                    <w:jc w:val="both"/>
                    <w:rPr>
                      <w:rFonts w:ascii="Arial" w:hAnsi="Arial" w:cs="Arial"/>
                      <w:sz w:val="18"/>
                      <w:szCs w:val="18"/>
                    </w:rPr>
                  </w:pPr>
                  <w:r w:rsidRPr="003B3ADD">
                    <w:rPr>
                      <w:rFonts w:ascii="Arial" w:hAnsi="Arial" w:cs="Arial"/>
                      <w:sz w:val="18"/>
                      <w:szCs w:val="18"/>
                    </w:rPr>
                    <w:t>“No Recomendable para el cargo”</w:t>
                  </w:r>
                </w:p>
              </w:tc>
              <w:tc>
                <w:tcPr>
                  <w:tcW w:w="1150" w:type="dxa"/>
                  <w:shd w:val="clear" w:color="auto" w:fill="auto"/>
                </w:tcPr>
                <w:p w:rsidR="000B6458" w:rsidRPr="003B3ADD" w:rsidRDefault="000B6458" w:rsidP="00CF7DE2">
                  <w:pPr>
                    <w:spacing w:line="276" w:lineRule="auto"/>
                    <w:jc w:val="both"/>
                    <w:rPr>
                      <w:rFonts w:ascii="Arial" w:hAnsi="Arial" w:cs="Arial"/>
                      <w:sz w:val="18"/>
                      <w:szCs w:val="18"/>
                    </w:rPr>
                  </w:pPr>
                  <w:r w:rsidRPr="003B3ADD">
                    <w:rPr>
                      <w:rFonts w:ascii="Arial" w:hAnsi="Arial" w:cs="Arial"/>
                      <w:sz w:val="18"/>
                      <w:szCs w:val="18"/>
                    </w:rPr>
                    <w:t>0 puntos</w:t>
                  </w:r>
                </w:p>
              </w:tc>
            </w:tr>
          </w:tbl>
          <w:p w:rsidR="000B6458" w:rsidRPr="003B3ADD" w:rsidRDefault="000B6458" w:rsidP="00CF7DE2">
            <w:pPr>
              <w:spacing w:line="276" w:lineRule="auto"/>
              <w:jc w:val="both"/>
              <w:rPr>
                <w:rFonts w:ascii="Arial" w:hAnsi="Arial" w:cs="Arial"/>
                <w:i/>
                <w:sz w:val="18"/>
                <w:szCs w:val="18"/>
                <w:u w:val="single"/>
              </w:rPr>
            </w:pPr>
          </w:p>
        </w:tc>
        <w:tc>
          <w:tcPr>
            <w:tcW w:w="1904" w:type="dxa"/>
            <w:tcBorders>
              <w:top w:val="nil"/>
            </w:tcBorders>
          </w:tcPr>
          <w:p w:rsidR="000B6458" w:rsidRPr="003B3ADD" w:rsidRDefault="000B6458" w:rsidP="00CF7DE2">
            <w:pPr>
              <w:spacing w:line="276" w:lineRule="auto"/>
              <w:jc w:val="both"/>
              <w:rPr>
                <w:rFonts w:ascii="Arial" w:hAnsi="Arial" w:cs="Arial"/>
                <w:sz w:val="18"/>
                <w:szCs w:val="18"/>
              </w:rPr>
            </w:pPr>
            <w:r w:rsidRPr="003B3ADD">
              <w:rPr>
                <w:rFonts w:ascii="Arial" w:hAnsi="Arial" w:cs="Arial"/>
                <w:sz w:val="18"/>
                <w:szCs w:val="18"/>
              </w:rPr>
              <w:t>Puntaje Máx. 20 puntos</w:t>
            </w:r>
            <w:r w:rsidR="003164E5">
              <w:rPr>
                <w:rFonts w:ascii="Arial" w:hAnsi="Arial" w:cs="Arial"/>
                <w:sz w:val="18"/>
                <w:szCs w:val="18"/>
              </w:rPr>
              <w:t>.</w:t>
            </w:r>
          </w:p>
          <w:p w:rsidR="000B6458" w:rsidRPr="003B3ADD" w:rsidRDefault="000B6458" w:rsidP="00CF7DE2">
            <w:pPr>
              <w:spacing w:line="276" w:lineRule="auto"/>
              <w:jc w:val="both"/>
              <w:rPr>
                <w:rFonts w:ascii="Arial" w:hAnsi="Arial" w:cs="Arial"/>
                <w:i/>
                <w:sz w:val="18"/>
                <w:szCs w:val="18"/>
                <w:u w:val="single"/>
              </w:rPr>
            </w:pPr>
          </w:p>
        </w:tc>
      </w:tr>
    </w:tbl>
    <w:p w:rsidR="000B6458" w:rsidRPr="003B3ADD" w:rsidRDefault="000B6458" w:rsidP="003B3ADD">
      <w:pPr>
        <w:tabs>
          <w:tab w:val="left" w:pos="1740"/>
        </w:tabs>
        <w:spacing w:line="276" w:lineRule="auto"/>
        <w:jc w:val="center"/>
        <w:rPr>
          <w:rFonts w:ascii="Arial" w:eastAsia="Arial Unicode MS" w:hAnsi="Arial" w:cs="Arial"/>
          <w:b/>
          <w:sz w:val="20"/>
          <w:szCs w:val="20"/>
        </w:rPr>
      </w:pPr>
      <w:r w:rsidRPr="003B3ADD">
        <w:rPr>
          <w:rFonts w:ascii="Arial" w:eastAsia="Arial Unicode MS" w:hAnsi="Arial" w:cs="Arial"/>
          <w:b/>
          <w:sz w:val="20"/>
          <w:szCs w:val="20"/>
        </w:rPr>
        <w:t>Para pasar a la siguiente etapa, el/la postulante debe tener un mínimo de 10 puntos.</w:t>
      </w:r>
    </w:p>
    <w:p w:rsidR="003B3ADD" w:rsidRPr="009A2840" w:rsidRDefault="003B3ADD" w:rsidP="000B6458">
      <w:pPr>
        <w:spacing w:line="276" w:lineRule="auto"/>
        <w:jc w:val="both"/>
        <w:rPr>
          <w:rFonts w:ascii="Arial" w:eastAsia="Arial Unicode MS" w:hAnsi="Arial" w:cs="Arial"/>
          <w:b/>
        </w:rPr>
      </w:pPr>
    </w:p>
    <w:p w:rsidR="000B6458" w:rsidRPr="009A2840" w:rsidRDefault="000B6458" w:rsidP="000B6458">
      <w:pPr>
        <w:spacing w:line="276" w:lineRule="auto"/>
        <w:jc w:val="both"/>
        <w:rPr>
          <w:rFonts w:ascii="Arial" w:eastAsia="Arial Unicode MS" w:hAnsi="Arial" w:cs="Arial"/>
          <w:b/>
        </w:rPr>
      </w:pPr>
      <w:r w:rsidRPr="009A2840">
        <w:rPr>
          <w:rFonts w:ascii="Arial" w:eastAsia="Arial Unicode MS" w:hAnsi="Arial" w:cs="Arial"/>
          <w:b/>
        </w:rPr>
        <w:t>ETAPA N° 5</w:t>
      </w:r>
    </w:p>
    <w:tbl>
      <w:tblPr>
        <w:tblW w:w="9640" w:type="dxa"/>
        <w:jc w:val="center"/>
        <w:tblCellMar>
          <w:left w:w="0" w:type="dxa"/>
          <w:right w:w="0" w:type="dxa"/>
        </w:tblCellMar>
        <w:tblLook w:val="0000" w:firstRow="0" w:lastRow="0" w:firstColumn="0" w:lastColumn="0" w:noHBand="0" w:noVBand="0"/>
      </w:tblPr>
      <w:tblGrid>
        <w:gridCol w:w="1987"/>
        <w:gridCol w:w="4972"/>
        <w:gridCol w:w="2681"/>
      </w:tblGrid>
      <w:tr w:rsidR="000B6458" w:rsidRPr="009A2840" w:rsidTr="003B3ADD">
        <w:trPr>
          <w:jc w:val="center"/>
        </w:trPr>
        <w:tc>
          <w:tcPr>
            <w:tcW w:w="9640" w:type="dxa"/>
            <w:gridSpan w:val="3"/>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vAlign w:val="center"/>
          </w:tcPr>
          <w:p w:rsidR="000B6458" w:rsidRPr="001E7620" w:rsidRDefault="000B6458" w:rsidP="00CF7DE2">
            <w:pPr>
              <w:spacing w:line="276" w:lineRule="auto"/>
              <w:jc w:val="both"/>
              <w:rPr>
                <w:rFonts w:ascii="Arial" w:hAnsi="Arial" w:cs="Arial"/>
                <w:b/>
                <w:i/>
                <w:sz w:val="18"/>
                <w:szCs w:val="18"/>
              </w:rPr>
            </w:pPr>
            <w:r w:rsidRPr="001E7620">
              <w:rPr>
                <w:rFonts w:ascii="Arial" w:hAnsi="Arial" w:cs="Arial"/>
                <w:b/>
                <w:bCs/>
                <w:iCs/>
                <w:sz w:val="18"/>
                <w:szCs w:val="18"/>
              </w:rPr>
              <w:t xml:space="preserve">FACTOR: </w:t>
            </w:r>
            <w:r w:rsidRPr="001E7620">
              <w:rPr>
                <w:rFonts w:ascii="Arial" w:hAnsi="Arial" w:cs="Arial"/>
                <w:b/>
                <w:sz w:val="18"/>
                <w:szCs w:val="18"/>
              </w:rPr>
              <w:t>COMPETENCIAS LABORALES ESPECÍFICAS PARA EL DESEMPEÑO DEL CARGO EVALUADAS EN ENTREVISTA COMITÉ DE SELECCIÓN.</w:t>
            </w:r>
          </w:p>
        </w:tc>
      </w:tr>
      <w:tr w:rsidR="000B6458" w:rsidRPr="009A2840" w:rsidTr="003B3A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2"/>
        </w:trPr>
        <w:tc>
          <w:tcPr>
            <w:tcW w:w="1987" w:type="dxa"/>
            <w:shd w:val="clear" w:color="auto" w:fill="auto"/>
          </w:tcPr>
          <w:p w:rsidR="000B6458" w:rsidRPr="001E7620" w:rsidRDefault="000B6458" w:rsidP="00CF7DE2">
            <w:pPr>
              <w:spacing w:line="276" w:lineRule="auto"/>
              <w:jc w:val="both"/>
              <w:rPr>
                <w:rFonts w:ascii="Arial" w:eastAsia="Arial Unicode MS" w:hAnsi="Arial" w:cs="Arial"/>
                <w:sz w:val="18"/>
                <w:szCs w:val="18"/>
              </w:rPr>
            </w:pPr>
            <w:r w:rsidRPr="001E7620">
              <w:rPr>
                <w:rFonts w:ascii="Arial" w:eastAsia="Arial Unicode MS" w:hAnsi="Arial" w:cs="Arial"/>
                <w:sz w:val="18"/>
                <w:szCs w:val="18"/>
              </w:rPr>
              <w:t xml:space="preserve">Competencias específicas </w:t>
            </w:r>
          </w:p>
          <w:p w:rsidR="000B6458" w:rsidRPr="001E7620" w:rsidRDefault="000B6458" w:rsidP="00CF7DE2">
            <w:pPr>
              <w:spacing w:line="276" w:lineRule="auto"/>
              <w:jc w:val="both"/>
              <w:rPr>
                <w:rFonts w:ascii="Arial" w:eastAsia="Arial Unicode MS" w:hAnsi="Arial" w:cs="Arial"/>
                <w:sz w:val="18"/>
                <w:szCs w:val="18"/>
              </w:rPr>
            </w:pPr>
          </w:p>
        </w:tc>
        <w:tc>
          <w:tcPr>
            <w:tcW w:w="4972" w:type="dxa"/>
            <w:shd w:val="clear" w:color="auto" w:fill="auto"/>
          </w:tcPr>
          <w:tbl>
            <w:tblPr>
              <w:tblpPr w:leftFromText="141" w:rightFromText="141" w:vertAnchor="text" w:horzAnchor="margin" w:tblpXSpec="center" w:tblpY="76"/>
              <w:tblOverlap w:val="never"/>
              <w:tblW w:w="4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373"/>
            </w:tblGrid>
            <w:tr w:rsidR="000B6458" w:rsidRPr="001E7620" w:rsidTr="00CF7DE2">
              <w:tc>
                <w:tcPr>
                  <w:tcW w:w="4746" w:type="dxa"/>
                  <w:gridSpan w:val="2"/>
                  <w:shd w:val="clear" w:color="auto" w:fill="auto"/>
                </w:tcPr>
                <w:p w:rsidR="000B6458" w:rsidRPr="001E7620" w:rsidRDefault="000B6458" w:rsidP="00CF7DE2">
                  <w:pPr>
                    <w:spacing w:line="276" w:lineRule="auto"/>
                    <w:jc w:val="both"/>
                    <w:rPr>
                      <w:rFonts w:ascii="Arial" w:eastAsia="Arial Unicode MS" w:hAnsi="Arial" w:cs="Arial"/>
                      <w:b/>
                      <w:sz w:val="18"/>
                      <w:szCs w:val="18"/>
                      <w:u w:val="single"/>
                    </w:rPr>
                  </w:pPr>
                  <w:r w:rsidRPr="001E7620">
                    <w:rPr>
                      <w:rFonts w:ascii="Arial" w:eastAsia="Arial Unicode MS" w:hAnsi="Arial" w:cs="Arial"/>
                      <w:b/>
                      <w:sz w:val="18"/>
                      <w:szCs w:val="18"/>
                      <w:u w:val="single"/>
                    </w:rPr>
                    <w:t>PUNTAJE POR COMPETENCIA ESPECÍFICA</w:t>
                  </w:r>
                </w:p>
              </w:tc>
            </w:tr>
            <w:tr w:rsidR="000B6458" w:rsidRPr="001E7620" w:rsidTr="00CF7DE2">
              <w:tc>
                <w:tcPr>
                  <w:tcW w:w="2373" w:type="dxa"/>
                  <w:shd w:val="clear" w:color="auto" w:fill="auto"/>
                </w:tcPr>
                <w:p w:rsidR="000B6458" w:rsidRPr="001E7620" w:rsidRDefault="000B6458" w:rsidP="00CF7DE2">
                  <w:pPr>
                    <w:spacing w:line="276" w:lineRule="auto"/>
                    <w:jc w:val="both"/>
                    <w:rPr>
                      <w:rFonts w:ascii="Arial" w:eastAsia="Arial Unicode MS" w:hAnsi="Arial" w:cs="Arial"/>
                      <w:sz w:val="18"/>
                      <w:szCs w:val="18"/>
                    </w:rPr>
                  </w:pPr>
                  <w:r w:rsidRPr="001E7620">
                    <w:rPr>
                      <w:rFonts w:ascii="Arial" w:eastAsia="Arial Unicode MS" w:hAnsi="Arial" w:cs="Arial"/>
                      <w:sz w:val="18"/>
                      <w:szCs w:val="18"/>
                    </w:rPr>
                    <w:t xml:space="preserve">El puntaje máximo por competencia es de </w:t>
                  </w:r>
                  <w:r w:rsidRPr="001E7620">
                    <w:rPr>
                      <w:rFonts w:ascii="Arial" w:eastAsia="Arial Unicode MS" w:hAnsi="Arial" w:cs="Arial"/>
                      <w:b/>
                      <w:sz w:val="18"/>
                      <w:szCs w:val="18"/>
                    </w:rPr>
                    <w:t>3 puntos</w:t>
                  </w:r>
                  <w:r w:rsidRPr="001E7620">
                    <w:rPr>
                      <w:rFonts w:ascii="Arial" w:eastAsia="Arial Unicode MS" w:hAnsi="Arial" w:cs="Arial"/>
                      <w:sz w:val="18"/>
                      <w:szCs w:val="18"/>
                    </w:rPr>
                    <w:t>.</w:t>
                  </w:r>
                  <w:r w:rsidRPr="001E7620">
                    <w:rPr>
                      <w:rFonts w:ascii="Arial" w:hAnsi="Arial" w:cs="Arial"/>
                      <w:sz w:val="18"/>
                      <w:szCs w:val="18"/>
                    </w:rPr>
                    <w:t xml:space="preserve"> </w:t>
                  </w:r>
                  <w:r w:rsidRPr="001E7620">
                    <w:rPr>
                      <w:rFonts w:ascii="Arial" w:eastAsia="Arial Unicode MS" w:hAnsi="Arial" w:cs="Arial"/>
                      <w:sz w:val="18"/>
                      <w:szCs w:val="18"/>
                    </w:rPr>
                    <w:t>Del total de competencias a evaluarse se puntuarán 3 competencias específicas.</w:t>
                  </w:r>
                </w:p>
              </w:tc>
              <w:tc>
                <w:tcPr>
                  <w:tcW w:w="2373" w:type="dxa"/>
                  <w:shd w:val="clear" w:color="auto" w:fill="auto"/>
                </w:tcPr>
                <w:p w:rsidR="000B6458" w:rsidRPr="001E7620" w:rsidRDefault="000B6458" w:rsidP="00CF7DE2">
                  <w:pPr>
                    <w:spacing w:line="276" w:lineRule="auto"/>
                    <w:jc w:val="both"/>
                    <w:rPr>
                      <w:rFonts w:ascii="Arial" w:eastAsia="Arial Unicode MS" w:hAnsi="Arial" w:cs="Arial"/>
                      <w:sz w:val="18"/>
                      <w:szCs w:val="18"/>
                      <w:u w:val="single"/>
                    </w:rPr>
                  </w:pPr>
                  <w:r w:rsidRPr="001E7620">
                    <w:rPr>
                      <w:rFonts w:ascii="Arial" w:eastAsia="Arial Unicode MS" w:hAnsi="Arial" w:cs="Arial"/>
                      <w:sz w:val="18"/>
                      <w:szCs w:val="18"/>
                    </w:rPr>
                    <w:t>PUNTAJE Máx. 9 puntos</w:t>
                  </w:r>
                </w:p>
              </w:tc>
            </w:tr>
          </w:tbl>
          <w:p w:rsidR="000B6458" w:rsidRPr="001E7620" w:rsidRDefault="000B6458" w:rsidP="00CF7DE2">
            <w:pPr>
              <w:spacing w:line="276" w:lineRule="auto"/>
              <w:jc w:val="both"/>
              <w:rPr>
                <w:rFonts w:ascii="Arial" w:eastAsia="Arial Unicode MS" w:hAnsi="Arial" w:cs="Arial"/>
                <w:sz w:val="18"/>
                <w:szCs w:val="18"/>
              </w:rPr>
            </w:pPr>
          </w:p>
        </w:tc>
        <w:tc>
          <w:tcPr>
            <w:tcW w:w="2681" w:type="dxa"/>
            <w:shd w:val="clear" w:color="auto" w:fill="auto"/>
          </w:tcPr>
          <w:p w:rsidR="000B6458" w:rsidRPr="001E7620" w:rsidRDefault="000B6458" w:rsidP="00CF7DE2">
            <w:pPr>
              <w:spacing w:line="276" w:lineRule="auto"/>
              <w:ind w:left="-98"/>
              <w:jc w:val="both"/>
              <w:rPr>
                <w:rFonts w:ascii="Arial" w:eastAsia="Arial Unicode MS" w:hAnsi="Arial" w:cs="Arial"/>
                <w:sz w:val="18"/>
                <w:szCs w:val="18"/>
              </w:rPr>
            </w:pPr>
            <w:r w:rsidRPr="001E7620">
              <w:rPr>
                <w:rFonts w:ascii="Arial" w:eastAsia="Arial Unicode MS" w:hAnsi="Arial" w:cs="Arial"/>
                <w:sz w:val="18"/>
                <w:szCs w:val="18"/>
              </w:rPr>
              <w:t>Puntaje máximo de 9   puntos</w:t>
            </w:r>
          </w:p>
        </w:tc>
      </w:tr>
    </w:tbl>
    <w:p w:rsidR="000B6458" w:rsidRPr="009A2840" w:rsidRDefault="000B6458" w:rsidP="000B6458">
      <w:pPr>
        <w:spacing w:line="276" w:lineRule="auto"/>
        <w:jc w:val="both"/>
        <w:rPr>
          <w:rFonts w:ascii="Arial" w:eastAsia="Arial Unicode MS" w:hAnsi="Arial" w:cs="Arial"/>
          <w:b/>
        </w:rPr>
      </w:pPr>
    </w:p>
    <w:p w:rsidR="000B6458" w:rsidRPr="001E7620" w:rsidRDefault="000B6458" w:rsidP="000B6458">
      <w:pPr>
        <w:spacing w:line="276" w:lineRule="auto"/>
        <w:jc w:val="both"/>
        <w:rPr>
          <w:rFonts w:ascii="Arial" w:hAnsi="Arial" w:cs="Arial"/>
          <w:b/>
          <w:sz w:val="20"/>
          <w:szCs w:val="20"/>
        </w:rPr>
      </w:pPr>
      <w:r w:rsidRPr="001E7620">
        <w:rPr>
          <w:rFonts w:ascii="Arial" w:hAnsi="Arial" w:cs="Arial"/>
          <w:b/>
          <w:sz w:val="20"/>
          <w:szCs w:val="20"/>
        </w:rPr>
        <w:t>Para pasar esta etapa, el/la postulante debe obtener un mínimo de 6 puntos en la entrevista por competencias específicas.</w:t>
      </w:r>
    </w:p>
    <w:p w:rsidR="003B3ADD" w:rsidRDefault="003B3ADD" w:rsidP="000B6458">
      <w:pPr>
        <w:spacing w:line="276" w:lineRule="auto"/>
        <w:jc w:val="both"/>
        <w:rPr>
          <w:rFonts w:ascii="Arial" w:hAnsi="Arial" w:cs="Arial"/>
          <w:b/>
          <w:sz w:val="20"/>
          <w:szCs w:val="20"/>
        </w:rPr>
      </w:pPr>
    </w:p>
    <w:p w:rsidR="003B3ADD" w:rsidRPr="001E7620" w:rsidRDefault="003B3ADD" w:rsidP="000B6458">
      <w:pPr>
        <w:spacing w:line="276" w:lineRule="auto"/>
        <w:jc w:val="both"/>
        <w:rPr>
          <w:rFonts w:ascii="Arial" w:hAnsi="Arial" w:cs="Arial"/>
          <w:b/>
          <w:sz w:val="20"/>
          <w:szCs w:val="20"/>
        </w:rPr>
      </w:pPr>
    </w:p>
    <w:p w:rsidR="000B6458" w:rsidRPr="001E7620" w:rsidRDefault="000B6458" w:rsidP="000B6458">
      <w:pPr>
        <w:numPr>
          <w:ilvl w:val="0"/>
          <w:numId w:val="1"/>
        </w:numPr>
        <w:shd w:val="clear" w:color="auto" w:fill="F2F2F2"/>
        <w:spacing w:line="276" w:lineRule="auto"/>
        <w:ind w:left="709"/>
        <w:jc w:val="both"/>
        <w:rPr>
          <w:rFonts w:ascii="Arial" w:hAnsi="Arial" w:cs="Arial"/>
          <w:b/>
          <w:bCs/>
          <w:iCs/>
          <w:color w:val="000000"/>
          <w:sz w:val="20"/>
          <w:szCs w:val="20"/>
          <w:lang w:val="es-MX"/>
        </w:rPr>
      </w:pPr>
      <w:r w:rsidRPr="001E7620">
        <w:rPr>
          <w:rFonts w:ascii="Arial" w:hAnsi="Arial" w:cs="Arial"/>
          <w:b/>
          <w:bCs/>
          <w:iCs/>
          <w:color w:val="000000"/>
          <w:sz w:val="20"/>
          <w:szCs w:val="20"/>
          <w:lang w:val="es-MX"/>
        </w:rPr>
        <w:t>PROPUESTA DE POSTULANTES SELECCIONADOS, NOTIFICACIÓN DE RESULTADOS Y CIERRE DE PROCESO</w:t>
      </w:r>
    </w:p>
    <w:p w:rsidR="002C6C6B" w:rsidRPr="002C6C6B" w:rsidRDefault="002C6C6B" w:rsidP="002C6C6B">
      <w:pPr>
        <w:spacing w:line="276" w:lineRule="auto"/>
        <w:jc w:val="both"/>
        <w:rPr>
          <w:rFonts w:ascii="Arial" w:hAnsi="Arial" w:cs="Arial"/>
          <w:sz w:val="20"/>
          <w:szCs w:val="20"/>
        </w:rPr>
      </w:pPr>
      <w:r w:rsidRPr="002C6C6B">
        <w:rPr>
          <w:rFonts w:ascii="Arial" w:hAnsi="Arial" w:cs="Arial"/>
          <w:sz w:val="20"/>
          <w:szCs w:val="20"/>
        </w:rPr>
        <w:lastRenderedPageBreak/>
        <w:t>El Comité de Selección, según acuerdo, presentará al Director del Hospital de Urgencia Asistencia Pública, como máximo una terna de postulantes, la que se ampliará en caso de que haya empate en los puntajes y que hayan completado satisfactoriamente todas las etapas del proceso de selección, cumpliendo con los mínimos establecidos en cada factor, para que éste decida respecto del mejor postulante para desempeñarse en el cargo a proveer.</w:t>
      </w:r>
    </w:p>
    <w:p w:rsidR="002C6C6B" w:rsidRPr="002C6C6B" w:rsidRDefault="002C6C6B" w:rsidP="002C6C6B">
      <w:pPr>
        <w:spacing w:line="276" w:lineRule="auto"/>
        <w:jc w:val="both"/>
        <w:rPr>
          <w:rFonts w:ascii="Arial" w:eastAsia="Arial Unicode MS" w:hAnsi="Arial" w:cs="Arial"/>
          <w:sz w:val="20"/>
          <w:szCs w:val="20"/>
          <w:lang w:val="es-ES_tradnl"/>
        </w:rPr>
      </w:pPr>
      <w:r w:rsidRPr="002C6C6B">
        <w:rPr>
          <w:rFonts w:ascii="Arial" w:eastAsia="Arial Unicode MS" w:hAnsi="Arial" w:cs="Arial"/>
          <w:sz w:val="20"/>
          <w:szCs w:val="20"/>
          <w:lang w:val="es-ES_tradnl"/>
        </w:rPr>
        <w:t>Esta persona deberá manifestar su aceptación del cargo, procediendo posteriormente la designación en el cargo correspondiente.</w:t>
      </w:r>
    </w:p>
    <w:p w:rsidR="000B6458" w:rsidRPr="001E7620" w:rsidRDefault="000B6458" w:rsidP="002C6C6B">
      <w:pPr>
        <w:spacing w:line="276" w:lineRule="auto"/>
        <w:jc w:val="both"/>
        <w:rPr>
          <w:rFonts w:ascii="Arial" w:hAnsi="Arial" w:cs="Arial"/>
          <w:sz w:val="20"/>
          <w:szCs w:val="20"/>
        </w:rPr>
      </w:pPr>
      <w:r w:rsidRPr="001E7620">
        <w:rPr>
          <w:rFonts w:ascii="Arial" w:eastAsia="Arial Unicode MS" w:hAnsi="Arial" w:cs="Arial"/>
          <w:sz w:val="20"/>
          <w:szCs w:val="20"/>
          <w:lang w:val="es-ES_tradnl"/>
        </w:rPr>
        <w:t>El Director, podrá citar a los seleccionados a una entrevista final. Posteriormente, si el Director lo estima conveniente, podrá reunirse con el Jefe de Servicio involucrado, con el fin de reunir sugerencias a partir de los resultados presentados por la comisión de selección y la entrevista con el postulante</w:t>
      </w:r>
    </w:p>
    <w:p w:rsidR="000B6458" w:rsidRDefault="00D9050B" w:rsidP="000B6458">
      <w:pPr>
        <w:spacing w:line="276" w:lineRule="auto"/>
        <w:jc w:val="both"/>
        <w:rPr>
          <w:rFonts w:ascii="Arial" w:hAnsi="Arial" w:cs="Arial"/>
          <w:sz w:val="20"/>
          <w:szCs w:val="20"/>
        </w:rPr>
      </w:pPr>
      <w:r>
        <w:rPr>
          <w:rFonts w:ascii="Arial" w:hAnsi="Arial" w:cs="Arial"/>
          <w:sz w:val="20"/>
          <w:szCs w:val="20"/>
        </w:rPr>
        <w:t>El departamento</w:t>
      </w:r>
      <w:r w:rsidR="000B6458" w:rsidRPr="001E7620">
        <w:rPr>
          <w:rFonts w:ascii="Arial" w:hAnsi="Arial" w:cs="Arial"/>
          <w:sz w:val="20"/>
          <w:szCs w:val="20"/>
        </w:rPr>
        <w:t xml:space="preserve"> de Recursos Humanos del HUAP notificará posteriormente a el/la postulante seleccionado/a vía telefónica y/o correo electrónico. Comunicará también el resultado final del proceso a los demás concursantes</w:t>
      </w:r>
      <w:r w:rsidR="003D7BCF">
        <w:rPr>
          <w:rFonts w:ascii="Arial" w:hAnsi="Arial" w:cs="Arial"/>
          <w:sz w:val="20"/>
          <w:szCs w:val="20"/>
        </w:rPr>
        <w:t>.</w:t>
      </w:r>
    </w:p>
    <w:p w:rsidR="003D7BCF" w:rsidRDefault="003D7BCF" w:rsidP="000B6458">
      <w:pPr>
        <w:spacing w:line="276" w:lineRule="auto"/>
        <w:jc w:val="both"/>
        <w:rPr>
          <w:rFonts w:ascii="Arial" w:hAnsi="Arial" w:cs="Arial"/>
          <w:sz w:val="20"/>
          <w:szCs w:val="20"/>
        </w:rPr>
      </w:pPr>
    </w:p>
    <w:p w:rsidR="003D7BCF" w:rsidRPr="001E7620" w:rsidRDefault="003D7BCF" w:rsidP="000B6458">
      <w:pPr>
        <w:spacing w:line="276" w:lineRule="auto"/>
        <w:jc w:val="both"/>
        <w:rPr>
          <w:rFonts w:ascii="Arial" w:hAnsi="Arial" w:cs="Arial"/>
          <w:sz w:val="20"/>
          <w:szCs w:val="20"/>
        </w:rPr>
      </w:pPr>
    </w:p>
    <w:p w:rsidR="000B6458" w:rsidRPr="001E7620" w:rsidRDefault="000B6458" w:rsidP="000B6458">
      <w:pPr>
        <w:spacing w:line="276" w:lineRule="auto"/>
        <w:jc w:val="both"/>
        <w:rPr>
          <w:rFonts w:ascii="Arial" w:hAnsi="Arial" w:cs="Arial"/>
          <w:sz w:val="20"/>
          <w:szCs w:val="20"/>
          <w:lang w:val="es-ES_tradnl"/>
        </w:rPr>
      </w:pPr>
      <w:r w:rsidRPr="001E7620">
        <w:rPr>
          <w:rFonts w:ascii="Arial" w:hAnsi="Arial" w:cs="Arial"/>
          <w:bCs/>
          <w:sz w:val="20"/>
          <w:szCs w:val="20"/>
          <w:u w:val="single"/>
          <w:lang w:val="es-ES_tradnl"/>
        </w:rPr>
        <w:t xml:space="preserve">DE LA CONTRATACIÓN </w:t>
      </w:r>
    </w:p>
    <w:p w:rsidR="000B6458" w:rsidRPr="001E7620" w:rsidRDefault="000B6458" w:rsidP="000B6458">
      <w:pPr>
        <w:spacing w:line="276" w:lineRule="auto"/>
        <w:jc w:val="both"/>
        <w:rPr>
          <w:rFonts w:ascii="Arial" w:hAnsi="Arial" w:cs="Arial"/>
          <w:sz w:val="20"/>
          <w:szCs w:val="20"/>
          <w:lang w:val="es-ES_tradnl"/>
        </w:rPr>
      </w:pPr>
      <w:r w:rsidRPr="001E7620">
        <w:rPr>
          <w:rFonts w:ascii="Arial" w:hAnsi="Arial" w:cs="Arial"/>
          <w:sz w:val="20"/>
          <w:szCs w:val="20"/>
          <w:lang w:val="es-ES_tradnl"/>
        </w:rPr>
        <w:t>El candidato seleccionado será contratado por un período a prueba de 3 meses, posterior a este plazo su jefatura directa realizará una evaluación respecto del desempeño del período y propondrá a la Dirección del hospital la continuidad en el cargo renovado por otro periodo de 3, y luego 3 meses sí las calificaciones e idoneidad para el cargo así lo permiten.</w:t>
      </w:r>
    </w:p>
    <w:p w:rsidR="000B6458" w:rsidRPr="009A2840" w:rsidRDefault="000B6458" w:rsidP="000B6458">
      <w:pPr>
        <w:spacing w:line="276" w:lineRule="auto"/>
        <w:jc w:val="both"/>
        <w:rPr>
          <w:rFonts w:ascii="Arial" w:hAnsi="Arial" w:cs="Arial"/>
        </w:rPr>
      </w:pPr>
    </w:p>
    <w:p w:rsidR="00351C40" w:rsidRPr="00351C40" w:rsidRDefault="000B6458" w:rsidP="00351C40">
      <w:pPr>
        <w:numPr>
          <w:ilvl w:val="0"/>
          <w:numId w:val="1"/>
        </w:numPr>
        <w:shd w:val="clear" w:color="auto" w:fill="F2F2F2"/>
        <w:spacing w:line="276" w:lineRule="auto"/>
        <w:ind w:left="709"/>
        <w:jc w:val="both"/>
        <w:rPr>
          <w:rFonts w:ascii="Arial" w:hAnsi="Arial" w:cs="Arial"/>
          <w:b/>
          <w:bCs/>
          <w:iCs/>
          <w:color w:val="000000"/>
          <w:lang w:val="es-MX"/>
        </w:rPr>
      </w:pPr>
      <w:r w:rsidRPr="009A2840">
        <w:rPr>
          <w:rFonts w:ascii="Arial" w:hAnsi="Arial" w:cs="Arial"/>
          <w:b/>
          <w:bCs/>
          <w:iCs/>
          <w:color w:val="000000"/>
          <w:lang w:val="es-MX"/>
        </w:rPr>
        <w:t>CRONOGRAMA</w:t>
      </w:r>
    </w:p>
    <w:tbl>
      <w:tblPr>
        <w:tblW w:w="94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828"/>
        <w:gridCol w:w="4655"/>
      </w:tblGrid>
      <w:tr w:rsidR="00351C40" w:rsidRPr="009A2840" w:rsidTr="00723B01">
        <w:trPr>
          <w:trHeight w:val="190"/>
          <w:jc w:val="center"/>
        </w:trPr>
        <w:tc>
          <w:tcPr>
            <w:tcW w:w="4828" w:type="dxa"/>
            <w:vAlign w:val="center"/>
          </w:tcPr>
          <w:p w:rsidR="00351C40" w:rsidRPr="009A2840" w:rsidRDefault="00351C40" w:rsidP="00723B01">
            <w:pPr>
              <w:spacing w:line="276" w:lineRule="auto"/>
              <w:jc w:val="both"/>
              <w:rPr>
                <w:rFonts w:ascii="Arial" w:hAnsi="Arial" w:cs="Arial"/>
                <w:b/>
              </w:rPr>
            </w:pPr>
            <w:r w:rsidRPr="009A2840">
              <w:rPr>
                <w:rFonts w:ascii="Arial" w:hAnsi="Arial" w:cs="Arial"/>
                <w:b/>
              </w:rPr>
              <w:t>ACTIVIDAD</w:t>
            </w:r>
          </w:p>
        </w:tc>
        <w:tc>
          <w:tcPr>
            <w:tcW w:w="4655" w:type="dxa"/>
            <w:vAlign w:val="center"/>
          </w:tcPr>
          <w:p w:rsidR="00351C40" w:rsidRPr="009A2840" w:rsidRDefault="00351C40" w:rsidP="00723B01">
            <w:pPr>
              <w:spacing w:line="276" w:lineRule="auto"/>
              <w:jc w:val="both"/>
              <w:rPr>
                <w:rFonts w:ascii="Arial" w:hAnsi="Arial" w:cs="Arial"/>
                <w:b/>
              </w:rPr>
            </w:pPr>
            <w:r w:rsidRPr="009A2840">
              <w:rPr>
                <w:rFonts w:ascii="Arial" w:hAnsi="Arial" w:cs="Arial"/>
                <w:b/>
              </w:rPr>
              <w:t>FECHA</w:t>
            </w:r>
          </w:p>
        </w:tc>
      </w:tr>
      <w:tr w:rsidR="00351C40" w:rsidRPr="009A2840" w:rsidTr="00723B01">
        <w:trPr>
          <w:jc w:val="center"/>
        </w:trPr>
        <w:tc>
          <w:tcPr>
            <w:tcW w:w="4828" w:type="dxa"/>
          </w:tcPr>
          <w:p w:rsidR="00351C40" w:rsidRPr="000345FD" w:rsidRDefault="00351C40" w:rsidP="00723B01">
            <w:pPr>
              <w:spacing w:line="276" w:lineRule="auto"/>
              <w:jc w:val="both"/>
              <w:rPr>
                <w:rFonts w:ascii="Arial" w:hAnsi="Arial" w:cs="Arial"/>
                <w:color w:val="000000" w:themeColor="text1"/>
              </w:rPr>
            </w:pPr>
            <w:r w:rsidRPr="000345FD">
              <w:rPr>
                <w:rFonts w:ascii="Arial" w:hAnsi="Arial" w:cs="Arial"/>
                <w:color w:val="000000" w:themeColor="text1"/>
              </w:rPr>
              <w:t xml:space="preserve">Publicación  </w:t>
            </w:r>
          </w:p>
        </w:tc>
        <w:tc>
          <w:tcPr>
            <w:tcW w:w="4655" w:type="dxa"/>
          </w:tcPr>
          <w:p w:rsidR="00351C40" w:rsidRPr="007C499B" w:rsidRDefault="0076179B" w:rsidP="00723B01">
            <w:pPr>
              <w:tabs>
                <w:tab w:val="left" w:pos="400"/>
              </w:tabs>
              <w:spacing w:line="276" w:lineRule="auto"/>
              <w:jc w:val="both"/>
              <w:rPr>
                <w:rFonts w:ascii="Arial" w:hAnsi="Arial" w:cs="Arial"/>
              </w:rPr>
            </w:pPr>
            <w:r>
              <w:rPr>
                <w:rFonts w:ascii="Arial" w:hAnsi="Arial" w:cs="Arial"/>
                <w:sz w:val="20"/>
                <w:szCs w:val="20"/>
              </w:rPr>
              <w:t>06 al 14</w:t>
            </w:r>
            <w:r w:rsidR="00351C40" w:rsidRPr="007C499B">
              <w:rPr>
                <w:rFonts w:ascii="Arial" w:hAnsi="Arial" w:cs="Arial"/>
                <w:sz w:val="20"/>
                <w:szCs w:val="20"/>
              </w:rPr>
              <w:t xml:space="preserve"> de Septiembre de 2017</w:t>
            </w:r>
          </w:p>
        </w:tc>
      </w:tr>
      <w:tr w:rsidR="00351C40" w:rsidRPr="009A2840" w:rsidTr="00723B01">
        <w:trPr>
          <w:jc w:val="center"/>
        </w:trPr>
        <w:tc>
          <w:tcPr>
            <w:tcW w:w="4828" w:type="dxa"/>
          </w:tcPr>
          <w:p w:rsidR="00351C40" w:rsidRPr="000345FD" w:rsidRDefault="00351C40" w:rsidP="00723B01">
            <w:pPr>
              <w:spacing w:line="276" w:lineRule="auto"/>
              <w:jc w:val="both"/>
              <w:rPr>
                <w:rFonts w:ascii="Arial" w:hAnsi="Arial" w:cs="Arial"/>
                <w:color w:val="000000" w:themeColor="text1"/>
              </w:rPr>
            </w:pPr>
            <w:r w:rsidRPr="000345FD">
              <w:rPr>
                <w:rFonts w:ascii="Arial" w:hAnsi="Arial" w:cs="Arial"/>
                <w:color w:val="000000" w:themeColor="text1"/>
              </w:rPr>
              <w:t xml:space="preserve">Recepción de Antecedentes </w:t>
            </w:r>
          </w:p>
        </w:tc>
        <w:tc>
          <w:tcPr>
            <w:tcW w:w="4655" w:type="dxa"/>
          </w:tcPr>
          <w:p w:rsidR="00351C40" w:rsidRPr="007C499B" w:rsidRDefault="000011E9" w:rsidP="00723B01">
            <w:pPr>
              <w:tabs>
                <w:tab w:val="left" w:pos="400"/>
              </w:tabs>
              <w:spacing w:line="276" w:lineRule="auto"/>
              <w:jc w:val="both"/>
              <w:rPr>
                <w:rFonts w:ascii="Arial" w:hAnsi="Arial" w:cs="Arial"/>
              </w:rPr>
            </w:pPr>
            <w:r>
              <w:rPr>
                <w:rFonts w:ascii="Arial" w:hAnsi="Arial" w:cs="Arial"/>
                <w:sz w:val="20"/>
                <w:szCs w:val="20"/>
              </w:rPr>
              <w:t>06 al 14</w:t>
            </w:r>
            <w:r w:rsidR="00351C40" w:rsidRPr="007C499B">
              <w:rPr>
                <w:rFonts w:ascii="Arial" w:hAnsi="Arial" w:cs="Arial"/>
                <w:sz w:val="20"/>
                <w:szCs w:val="20"/>
              </w:rPr>
              <w:t xml:space="preserve"> de Septiembre de 2017</w:t>
            </w:r>
          </w:p>
        </w:tc>
      </w:tr>
      <w:tr w:rsidR="00351C40" w:rsidRPr="009A2840" w:rsidTr="00723B01">
        <w:trPr>
          <w:jc w:val="center"/>
        </w:trPr>
        <w:tc>
          <w:tcPr>
            <w:tcW w:w="4828" w:type="dxa"/>
          </w:tcPr>
          <w:p w:rsidR="00351C40" w:rsidRPr="000345FD" w:rsidRDefault="00351C40" w:rsidP="00723B01">
            <w:pPr>
              <w:spacing w:line="276" w:lineRule="auto"/>
              <w:jc w:val="both"/>
              <w:rPr>
                <w:rFonts w:ascii="Arial" w:hAnsi="Arial" w:cs="Arial"/>
                <w:color w:val="000000" w:themeColor="text1"/>
              </w:rPr>
            </w:pPr>
            <w:r w:rsidRPr="000345FD">
              <w:rPr>
                <w:rFonts w:ascii="Arial" w:hAnsi="Arial" w:cs="Arial"/>
                <w:color w:val="000000" w:themeColor="text1"/>
              </w:rPr>
              <w:t>Evaluación de antecedentes de los postulantes</w:t>
            </w:r>
          </w:p>
        </w:tc>
        <w:tc>
          <w:tcPr>
            <w:tcW w:w="4655" w:type="dxa"/>
          </w:tcPr>
          <w:p w:rsidR="00351C40" w:rsidRPr="007C499B" w:rsidRDefault="00FC1032" w:rsidP="00723B01">
            <w:pPr>
              <w:tabs>
                <w:tab w:val="left" w:pos="400"/>
              </w:tabs>
              <w:spacing w:line="276" w:lineRule="auto"/>
              <w:jc w:val="both"/>
              <w:rPr>
                <w:rFonts w:ascii="Arial" w:hAnsi="Arial" w:cs="Arial"/>
              </w:rPr>
            </w:pPr>
            <w:r>
              <w:rPr>
                <w:rFonts w:ascii="Arial" w:hAnsi="Arial" w:cs="Arial"/>
              </w:rPr>
              <w:t>25 al 27</w:t>
            </w:r>
            <w:r w:rsidR="00351C40" w:rsidRPr="007C499B">
              <w:rPr>
                <w:rFonts w:ascii="Arial" w:hAnsi="Arial" w:cs="Arial"/>
              </w:rPr>
              <w:t xml:space="preserve"> de septiembre de 2017</w:t>
            </w:r>
          </w:p>
        </w:tc>
      </w:tr>
      <w:tr w:rsidR="00351C40" w:rsidRPr="009A2840" w:rsidTr="00723B01">
        <w:trPr>
          <w:jc w:val="center"/>
        </w:trPr>
        <w:tc>
          <w:tcPr>
            <w:tcW w:w="4828" w:type="dxa"/>
          </w:tcPr>
          <w:p w:rsidR="00351C40" w:rsidRPr="000345FD" w:rsidRDefault="00351C40" w:rsidP="00723B01">
            <w:pPr>
              <w:spacing w:line="276" w:lineRule="auto"/>
              <w:jc w:val="both"/>
              <w:rPr>
                <w:rFonts w:ascii="Arial" w:hAnsi="Arial" w:cs="Arial"/>
                <w:color w:val="000000" w:themeColor="text1"/>
              </w:rPr>
            </w:pPr>
            <w:r w:rsidRPr="000345FD">
              <w:rPr>
                <w:rFonts w:ascii="Arial" w:hAnsi="Arial" w:cs="Arial"/>
                <w:color w:val="000000" w:themeColor="text1"/>
              </w:rPr>
              <w:t>Evaluación técnica</w:t>
            </w:r>
          </w:p>
        </w:tc>
        <w:tc>
          <w:tcPr>
            <w:tcW w:w="4655" w:type="dxa"/>
            <w:shd w:val="clear" w:color="auto" w:fill="FFFFFF"/>
          </w:tcPr>
          <w:p w:rsidR="00351C40" w:rsidRPr="007C499B" w:rsidRDefault="00FC1032" w:rsidP="00723B01">
            <w:pPr>
              <w:spacing w:line="276" w:lineRule="auto"/>
              <w:jc w:val="both"/>
              <w:rPr>
                <w:rFonts w:ascii="Arial" w:hAnsi="Arial" w:cs="Arial"/>
              </w:rPr>
            </w:pPr>
            <w:r>
              <w:rPr>
                <w:rFonts w:ascii="Arial" w:hAnsi="Arial" w:cs="Arial"/>
              </w:rPr>
              <w:t>10 de Octubre</w:t>
            </w:r>
            <w:r w:rsidR="00351C40" w:rsidRPr="007C499B">
              <w:rPr>
                <w:rFonts w:ascii="Arial" w:hAnsi="Arial" w:cs="Arial"/>
              </w:rPr>
              <w:t xml:space="preserve"> de 2017</w:t>
            </w:r>
          </w:p>
        </w:tc>
      </w:tr>
      <w:tr w:rsidR="00351C40" w:rsidRPr="009A2840" w:rsidTr="00723B01">
        <w:trPr>
          <w:jc w:val="center"/>
        </w:trPr>
        <w:tc>
          <w:tcPr>
            <w:tcW w:w="4828" w:type="dxa"/>
          </w:tcPr>
          <w:p w:rsidR="00351C40" w:rsidRPr="000345FD" w:rsidRDefault="00351C40" w:rsidP="00723B01">
            <w:pPr>
              <w:spacing w:line="276" w:lineRule="auto"/>
              <w:jc w:val="both"/>
              <w:rPr>
                <w:rFonts w:ascii="Arial" w:hAnsi="Arial" w:cs="Arial"/>
                <w:color w:val="000000" w:themeColor="text1"/>
              </w:rPr>
            </w:pPr>
            <w:r w:rsidRPr="000345FD">
              <w:rPr>
                <w:rFonts w:ascii="Arial" w:hAnsi="Arial" w:cs="Arial"/>
                <w:color w:val="000000" w:themeColor="text1"/>
              </w:rPr>
              <w:t>Evaluación psicológica</w:t>
            </w:r>
          </w:p>
        </w:tc>
        <w:tc>
          <w:tcPr>
            <w:tcW w:w="4655" w:type="dxa"/>
            <w:shd w:val="clear" w:color="auto" w:fill="FFFFFF"/>
          </w:tcPr>
          <w:p w:rsidR="00351C40" w:rsidRPr="007C499B" w:rsidRDefault="00351C40" w:rsidP="00723B01">
            <w:pPr>
              <w:spacing w:line="276" w:lineRule="auto"/>
              <w:jc w:val="both"/>
              <w:rPr>
                <w:rFonts w:ascii="Arial" w:hAnsi="Arial" w:cs="Arial"/>
              </w:rPr>
            </w:pPr>
            <w:r w:rsidRPr="007C499B">
              <w:rPr>
                <w:rFonts w:ascii="Arial" w:hAnsi="Arial" w:cs="Arial"/>
              </w:rPr>
              <w:t>23 de Octubre al 17 de Noviembre 2017</w:t>
            </w:r>
          </w:p>
        </w:tc>
      </w:tr>
      <w:tr w:rsidR="00351C40" w:rsidRPr="009A2840" w:rsidTr="00723B01">
        <w:trPr>
          <w:jc w:val="center"/>
        </w:trPr>
        <w:tc>
          <w:tcPr>
            <w:tcW w:w="4828" w:type="dxa"/>
          </w:tcPr>
          <w:p w:rsidR="00351C40" w:rsidRPr="000345FD" w:rsidRDefault="00351C40" w:rsidP="00723B01">
            <w:pPr>
              <w:spacing w:line="276" w:lineRule="auto"/>
              <w:jc w:val="both"/>
              <w:rPr>
                <w:rFonts w:ascii="Arial" w:hAnsi="Arial" w:cs="Arial"/>
                <w:color w:val="000000" w:themeColor="text1"/>
              </w:rPr>
            </w:pPr>
            <w:r w:rsidRPr="000345FD">
              <w:rPr>
                <w:rFonts w:ascii="Arial" w:hAnsi="Arial" w:cs="Arial"/>
                <w:color w:val="000000" w:themeColor="text1"/>
              </w:rPr>
              <w:t>Entrevista con el Comité de Selección</w:t>
            </w:r>
          </w:p>
        </w:tc>
        <w:tc>
          <w:tcPr>
            <w:tcW w:w="4655" w:type="dxa"/>
          </w:tcPr>
          <w:p w:rsidR="00351C40" w:rsidRPr="007C499B" w:rsidRDefault="003403DE" w:rsidP="00723B01">
            <w:pPr>
              <w:spacing w:line="276" w:lineRule="auto"/>
              <w:jc w:val="both"/>
              <w:rPr>
                <w:rFonts w:ascii="Arial" w:hAnsi="Arial" w:cs="Arial"/>
              </w:rPr>
            </w:pPr>
            <w:r>
              <w:rPr>
                <w:rFonts w:ascii="Arial" w:hAnsi="Arial" w:cs="Arial"/>
              </w:rPr>
              <w:t>27</w:t>
            </w:r>
            <w:r w:rsidR="00351C40" w:rsidRPr="007C499B">
              <w:rPr>
                <w:rFonts w:ascii="Arial" w:hAnsi="Arial" w:cs="Arial"/>
              </w:rPr>
              <w:t xml:space="preserve"> de Noviembre</w:t>
            </w:r>
            <w:r>
              <w:rPr>
                <w:rFonts w:ascii="Arial" w:hAnsi="Arial" w:cs="Arial"/>
              </w:rPr>
              <w:t xml:space="preserve"> al 01 de Diciembre</w:t>
            </w:r>
            <w:r w:rsidR="00351C40" w:rsidRPr="007C499B">
              <w:rPr>
                <w:rFonts w:ascii="Arial" w:hAnsi="Arial" w:cs="Arial"/>
              </w:rPr>
              <w:t xml:space="preserve"> 2017</w:t>
            </w:r>
          </w:p>
        </w:tc>
      </w:tr>
      <w:tr w:rsidR="00351C40" w:rsidRPr="009A2840" w:rsidTr="00723B01">
        <w:trPr>
          <w:jc w:val="center"/>
        </w:trPr>
        <w:tc>
          <w:tcPr>
            <w:tcW w:w="4828" w:type="dxa"/>
          </w:tcPr>
          <w:p w:rsidR="00351C40" w:rsidRPr="000345FD" w:rsidRDefault="00351C40" w:rsidP="00723B01">
            <w:pPr>
              <w:spacing w:line="276" w:lineRule="auto"/>
              <w:jc w:val="both"/>
              <w:rPr>
                <w:rFonts w:ascii="Arial" w:hAnsi="Arial" w:cs="Arial"/>
                <w:color w:val="000000" w:themeColor="text1"/>
              </w:rPr>
            </w:pPr>
            <w:r>
              <w:rPr>
                <w:rFonts w:ascii="Arial" w:hAnsi="Arial" w:cs="Arial"/>
                <w:color w:val="000000" w:themeColor="text1"/>
              </w:rPr>
              <w:t>De</w:t>
            </w:r>
            <w:r w:rsidRPr="000345FD">
              <w:rPr>
                <w:rFonts w:ascii="Arial" w:hAnsi="Arial" w:cs="Arial"/>
                <w:color w:val="000000" w:themeColor="text1"/>
              </w:rPr>
              <w:t>c</w:t>
            </w:r>
            <w:r>
              <w:rPr>
                <w:rFonts w:ascii="Arial" w:hAnsi="Arial" w:cs="Arial"/>
                <w:color w:val="000000" w:themeColor="text1"/>
              </w:rPr>
              <w:t>i</w:t>
            </w:r>
            <w:r w:rsidRPr="000345FD">
              <w:rPr>
                <w:rFonts w:ascii="Arial" w:hAnsi="Arial" w:cs="Arial"/>
                <w:color w:val="000000" w:themeColor="text1"/>
              </w:rPr>
              <w:t>sión Director HUAP</w:t>
            </w:r>
          </w:p>
        </w:tc>
        <w:tc>
          <w:tcPr>
            <w:tcW w:w="4655" w:type="dxa"/>
          </w:tcPr>
          <w:p w:rsidR="00351C40" w:rsidRPr="007C499B" w:rsidRDefault="003403DE" w:rsidP="00723B01">
            <w:pPr>
              <w:spacing w:line="276" w:lineRule="auto"/>
              <w:jc w:val="both"/>
              <w:rPr>
                <w:rFonts w:ascii="Arial" w:hAnsi="Arial" w:cs="Arial"/>
              </w:rPr>
            </w:pPr>
            <w:r>
              <w:rPr>
                <w:rFonts w:ascii="Arial" w:hAnsi="Arial" w:cs="Arial"/>
              </w:rPr>
              <w:t>04</w:t>
            </w:r>
            <w:r w:rsidR="00351C40" w:rsidRPr="007C499B">
              <w:rPr>
                <w:rFonts w:ascii="Arial" w:hAnsi="Arial" w:cs="Arial"/>
              </w:rPr>
              <w:t xml:space="preserve"> de </w:t>
            </w:r>
            <w:r>
              <w:rPr>
                <w:rFonts w:ascii="Arial" w:hAnsi="Arial" w:cs="Arial"/>
              </w:rPr>
              <w:t>Diciembre</w:t>
            </w:r>
            <w:r w:rsidR="00351C40" w:rsidRPr="007C499B">
              <w:rPr>
                <w:rFonts w:ascii="Arial" w:hAnsi="Arial" w:cs="Arial"/>
              </w:rPr>
              <w:t xml:space="preserve"> de 2017</w:t>
            </w:r>
          </w:p>
        </w:tc>
      </w:tr>
      <w:tr w:rsidR="00351C40" w:rsidRPr="009A2840" w:rsidTr="00723B01">
        <w:trPr>
          <w:jc w:val="center"/>
        </w:trPr>
        <w:tc>
          <w:tcPr>
            <w:tcW w:w="4828" w:type="dxa"/>
          </w:tcPr>
          <w:p w:rsidR="00351C40" w:rsidRPr="000345FD" w:rsidRDefault="00351C40" w:rsidP="00723B01">
            <w:pPr>
              <w:spacing w:line="276" w:lineRule="auto"/>
              <w:jc w:val="both"/>
              <w:rPr>
                <w:rFonts w:ascii="Arial" w:hAnsi="Arial" w:cs="Arial"/>
                <w:color w:val="000000" w:themeColor="text1"/>
              </w:rPr>
            </w:pPr>
            <w:r w:rsidRPr="000345FD">
              <w:rPr>
                <w:rFonts w:ascii="Arial" w:hAnsi="Arial" w:cs="Arial"/>
                <w:color w:val="000000" w:themeColor="text1"/>
              </w:rPr>
              <w:t>Publicación resultados finales</w:t>
            </w:r>
          </w:p>
        </w:tc>
        <w:tc>
          <w:tcPr>
            <w:tcW w:w="4655" w:type="dxa"/>
          </w:tcPr>
          <w:p w:rsidR="00351C40" w:rsidRPr="007C499B" w:rsidRDefault="003403DE" w:rsidP="00723B01">
            <w:pPr>
              <w:spacing w:line="276" w:lineRule="auto"/>
              <w:jc w:val="both"/>
              <w:rPr>
                <w:rFonts w:ascii="Arial" w:hAnsi="Arial" w:cs="Arial"/>
              </w:rPr>
            </w:pPr>
            <w:r>
              <w:rPr>
                <w:rFonts w:ascii="Arial" w:hAnsi="Arial" w:cs="Arial"/>
              </w:rPr>
              <w:t>06</w:t>
            </w:r>
            <w:r w:rsidR="00351C40" w:rsidRPr="007C499B">
              <w:rPr>
                <w:rFonts w:ascii="Arial" w:hAnsi="Arial" w:cs="Arial"/>
              </w:rPr>
              <w:t xml:space="preserve"> de </w:t>
            </w:r>
            <w:r>
              <w:rPr>
                <w:rFonts w:ascii="Arial" w:hAnsi="Arial" w:cs="Arial"/>
              </w:rPr>
              <w:t>Diciembre</w:t>
            </w:r>
            <w:r w:rsidR="00351C40" w:rsidRPr="007C499B">
              <w:rPr>
                <w:rFonts w:ascii="Arial" w:hAnsi="Arial" w:cs="Arial"/>
              </w:rPr>
              <w:t xml:space="preserve"> de 2017</w:t>
            </w:r>
          </w:p>
        </w:tc>
      </w:tr>
    </w:tbl>
    <w:p w:rsidR="000B6458" w:rsidRPr="009A2840" w:rsidRDefault="000B6458" w:rsidP="000B6458">
      <w:pPr>
        <w:tabs>
          <w:tab w:val="left" w:pos="400"/>
        </w:tabs>
        <w:spacing w:line="276" w:lineRule="auto"/>
        <w:jc w:val="both"/>
        <w:rPr>
          <w:rFonts w:ascii="Arial" w:hAnsi="Arial" w:cs="Arial"/>
          <w:b/>
        </w:rPr>
      </w:pPr>
    </w:p>
    <w:p w:rsidR="000B6458" w:rsidRPr="00DC3A57" w:rsidRDefault="000B6458" w:rsidP="000B6458">
      <w:pPr>
        <w:tabs>
          <w:tab w:val="left" w:pos="400"/>
        </w:tabs>
        <w:spacing w:line="276" w:lineRule="auto"/>
        <w:jc w:val="both"/>
        <w:rPr>
          <w:rFonts w:ascii="Arial" w:hAnsi="Arial" w:cs="Arial"/>
          <w:b/>
          <w:sz w:val="20"/>
          <w:szCs w:val="20"/>
        </w:rPr>
      </w:pPr>
      <w:r w:rsidRPr="00DC3A57">
        <w:rPr>
          <w:rFonts w:ascii="Arial" w:hAnsi="Arial" w:cs="Arial"/>
          <w:b/>
          <w:sz w:val="20"/>
          <w:szCs w:val="20"/>
        </w:rPr>
        <w:t>La Dirección del HUAP se reserva el derecho a modificar las fechas del mencionado cronograma, en el caso de estimarlo necesario y conveniente para el mejor desarrollo del proceso.</w:t>
      </w:r>
    </w:p>
    <w:p w:rsidR="00E525DD" w:rsidRPr="00DC3A57" w:rsidRDefault="00E525DD" w:rsidP="000B6458">
      <w:pPr>
        <w:spacing w:line="276" w:lineRule="auto"/>
        <w:jc w:val="both"/>
        <w:rPr>
          <w:rFonts w:ascii="Arial" w:hAnsi="Arial" w:cs="Arial"/>
          <w:sz w:val="20"/>
          <w:szCs w:val="20"/>
        </w:rPr>
      </w:pPr>
    </w:p>
    <w:p w:rsidR="000B6458" w:rsidRPr="00DC3A57" w:rsidRDefault="000B6458" w:rsidP="000B6458">
      <w:pPr>
        <w:numPr>
          <w:ilvl w:val="0"/>
          <w:numId w:val="1"/>
        </w:numPr>
        <w:shd w:val="clear" w:color="auto" w:fill="F2F2F2"/>
        <w:spacing w:line="276" w:lineRule="auto"/>
        <w:ind w:left="709"/>
        <w:jc w:val="both"/>
        <w:rPr>
          <w:rFonts w:ascii="Arial" w:hAnsi="Arial" w:cs="Arial"/>
          <w:b/>
          <w:bCs/>
          <w:iCs/>
          <w:color w:val="000000"/>
          <w:sz w:val="20"/>
          <w:szCs w:val="20"/>
          <w:lang w:val="es-MX"/>
        </w:rPr>
      </w:pPr>
      <w:r w:rsidRPr="00DC3A57">
        <w:rPr>
          <w:rFonts w:ascii="Arial" w:hAnsi="Arial" w:cs="Arial"/>
          <w:b/>
          <w:bCs/>
          <w:iCs/>
          <w:color w:val="000000"/>
          <w:sz w:val="20"/>
          <w:szCs w:val="20"/>
          <w:lang w:val="es-MX"/>
        </w:rPr>
        <w:t>CONSIDERACIONES</w:t>
      </w:r>
    </w:p>
    <w:p w:rsidR="000B6458" w:rsidRPr="00DC3A57" w:rsidRDefault="000B6458" w:rsidP="000B6458">
      <w:pPr>
        <w:spacing w:line="276" w:lineRule="auto"/>
        <w:jc w:val="both"/>
        <w:rPr>
          <w:rFonts w:ascii="Arial" w:hAnsi="Arial" w:cs="Arial"/>
          <w:sz w:val="20"/>
          <w:szCs w:val="20"/>
        </w:rPr>
      </w:pPr>
    </w:p>
    <w:p w:rsidR="000B6458" w:rsidRPr="00DC3A57" w:rsidRDefault="000B6458" w:rsidP="000B6458">
      <w:pPr>
        <w:numPr>
          <w:ilvl w:val="0"/>
          <w:numId w:val="19"/>
        </w:numPr>
        <w:spacing w:line="276" w:lineRule="auto"/>
        <w:ind w:left="426"/>
        <w:jc w:val="both"/>
        <w:rPr>
          <w:rFonts w:ascii="Arial" w:hAnsi="Arial" w:cs="Arial"/>
          <w:sz w:val="20"/>
          <w:szCs w:val="20"/>
        </w:rPr>
      </w:pPr>
      <w:r w:rsidRPr="00DC3A57">
        <w:rPr>
          <w:rFonts w:ascii="Arial" w:hAnsi="Arial" w:cs="Arial"/>
          <w:sz w:val="20"/>
          <w:szCs w:val="20"/>
        </w:rPr>
        <w:t>En el caso de considerar que los postulantes no se ajustan al perfil definido por la institución, la Dirección del HUAP se reserva el derecho de declarar total o parcialmente desierto el presente llamado a selección, sin expresión de causa. No existirá instancia de apelación de la decisión adoptada.</w:t>
      </w:r>
    </w:p>
    <w:p w:rsidR="000B6458" w:rsidRPr="00DC3A57" w:rsidRDefault="000B6458" w:rsidP="000B6458">
      <w:pPr>
        <w:numPr>
          <w:ilvl w:val="0"/>
          <w:numId w:val="14"/>
        </w:numPr>
        <w:spacing w:line="276" w:lineRule="auto"/>
        <w:ind w:left="426"/>
        <w:jc w:val="both"/>
        <w:rPr>
          <w:rFonts w:ascii="Arial" w:hAnsi="Arial" w:cs="Arial"/>
          <w:sz w:val="20"/>
          <w:szCs w:val="20"/>
        </w:rPr>
      </w:pPr>
      <w:r w:rsidRPr="00DC3A57">
        <w:rPr>
          <w:rFonts w:ascii="Arial" w:hAnsi="Arial" w:cs="Arial"/>
          <w:sz w:val="20"/>
          <w:szCs w:val="20"/>
        </w:rPr>
        <w:lastRenderedPageBreak/>
        <w:t>Las citaciones a la evaluación psicológica y entrevista personal por parte de la comisión, se efectuarán al teléfono o bien a la casilla electrónica indicada por el o la postulante.</w:t>
      </w:r>
    </w:p>
    <w:p w:rsidR="000B6458" w:rsidRPr="00DC3A57" w:rsidRDefault="000B6458" w:rsidP="000B6458">
      <w:pPr>
        <w:numPr>
          <w:ilvl w:val="0"/>
          <w:numId w:val="14"/>
        </w:numPr>
        <w:spacing w:line="276" w:lineRule="auto"/>
        <w:ind w:left="426"/>
        <w:jc w:val="both"/>
        <w:rPr>
          <w:rFonts w:ascii="Arial" w:hAnsi="Arial" w:cs="Arial"/>
          <w:sz w:val="20"/>
          <w:szCs w:val="20"/>
        </w:rPr>
      </w:pPr>
      <w:r w:rsidRPr="00DC3A57">
        <w:rPr>
          <w:rFonts w:ascii="Arial" w:hAnsi="Arial" w:cs="Arial"/>
          <w:sz w:val="20"/>
          <w:szCs w:val="20"/>
        </w:rPr>
        <w:t>Los antecedentes no serán devueltos.</w:t>
      </w:r>
    </w:p>
    <w:p w:rsidR="000B6458" w:rsidRPr="00DC3A57" w:rsidRDefault="000B6458" w:rsidP="000B6458">
      <w:pPr>
        <w:numPr>
          <w:ilvl w:val="0"/>
          <w:numId w:val="14"/>
        </w:numPr>
        <w:spacing w:line="276" w:lineRule="auto"/>
        <w:ind w:left="426"/>
        <w:jc w:val="both"/>
        <w:rPr>
          <w:rFonts w:ascii="Arial" w:hAnsi="Arial" w:cs="Arial"/>
          <w:sz w:val="20"/>
          <w:szCs w:val="20"/>
        </w:rPr>
      </w:pPr>
      <w:r w:rsidRPr="00DC3A57">
        <w:rPr>
          <w:rFonts w:ascii="Arial" w:hAnsi="Arial" w:cs="Arial"/>
          <w:sz w:val="20"/>
          <w:szCs w:val="20"/>
        </w:rPr>
        <w:t>Las dudas o consultas luego de finalizado el proceso se podrán realizar hasta por 5 días hábiles al correo antes mencionado.</w:t>
      </w:r>
    </w:p>
    <w:p w:rsidR="000B6458" w:rsidRPr="00DC3A57" w:rsidRDefault="000B6458" w:rsidP="000B6458">
      <w:pPr>
        <w:numPr>
          <w:ilvl w:val="0"/>
          <w:numId w:val="14"/>
        </w:numPr>
        <w:spacing w:line="276" w:lineRule="auto"/>
        <w:ind w:left="426"/>
        <w:jc w:val="both"/>
        <w:rPr>
          <w:rFonts w:ascii="Arial" w:hAnsi="Arial" w:cs="Arial"/>
          <w:sz w:val="20"/>
          <w:szCs w:val="20"/>
        </w:rPr>
      </w:pPr>
      <w:r w:rsidRPr="00DC3A57">
        <w:rPr>
          <w:rFonts w:ascii="Arial" w:hAnsi="Arial" w:cs="Arial"/>
          <w:sz w:val="20"/>
          <w:szCs w:val="20"/>
          <w:lang w:bidi="en-US"/>
        </w:rPr>
        <w:t xml:space="preserve">Los postulantes tendrán un plazo de 2 días hábiles desde la fecha de publicación en el Boletín Informativo de la Dirección del Hospital, de él o los seleccionados para un cargo, para presentar una apelación al Director sobre la asignación de su puntaje.  </w:t>
      </w:r>
    </w:p>
    <w:p w:rsidR="000B6458" w:rsidRPr="00DC3A57" w:rsidRDefault="000B6458" w:rsidP="000B6458">
      <w:pPr>
        <w:numPr>
          <w:ilvl w:val="0"/>
          <w:numId w:val="14"/>
        </w:numPr>
        <w:spacing w:line="276" w:lineRule="auto"/>
        <w:ind w:left="426"/>
        <w:jc w:val="both"/>
        <w:rPr>
          <w:rFonts w:ascii="Arial" w:hAnsi="Arial" w:cs="Arial"/>
          <w:sz w:val="20"/>
          <w:szCs w:val="20"/>
        </w:rPr>
      </w:pPr>
      <w:r w:rsidRPr="00DC3A57">
        <w:rPr>
          <w:rFonts w:ascii="Arial" w:hAnsi="Arial" w:cs="Arial"/>
          <w:sz w:val="20"/>
          <w:szCs w:val="20"/>
          <w:lang w:bidi="en-US"/>
        </w:rPr>
        <w:t>Las apelaciones deben presentarse por escrito, dirigidas al Director y entregadas en Oficina de Partes, en donde debe señalarse claramente el Factor y las razones de su apelación. No pueden acompañarse ni hacer valer antecedentes nuevos que no hayan sido invocados por el apelante en el proceso de selección.</w:t>
      </w:r>
    </w:p>
    <w:p w:rsidR="0030574E" w:rsidRPr="00EB72E7" w:rsidRDefault="000B6458" w:rsidP="002F19C2">
      <w:pPr>
        <w:numPr>
          <w:ilvl w:val="0"/>
          <w:numId w:val="14"/>
        </w:numPr>
        <w:spacing w:line="276" w:lineRule="auto"/>
        <w:ind w:left="426"/>
        <w:jc w:val="both"/>
        <w:rPr>
          <w:rFonts w:ascii="Arial" w:hAnsi="Arial" w:cs="Arial"/>
          <w:sz w:val="20"/>
          <w:szCs w:val="20"/>
        </w:rPr>
      </w:pPr>
      <w:r w:rsidRPr="00DC3A57">
        <w:rPr>
          <w:rFonts w:ascii="Arial" w:hAnsi="Arial" w:cs="Arial"/>
          <w:sz w:val="20"/>
          <w:szCs w:val="20"/>
          <w:lang w:bidi="en-US"/>
        </w:rPr>
        <w:t xml:space="preserve">El Director, resolverá sobre dichas apelaciones dentro de los 10 días hábiles siguientes al de la apelación. Y la </w:t>
      </w:r>
      <w:r w:rsidR="00D209DB">
        <w:rPr>
          <w:rFonts w:ascii="Arial" w:hAnsi="Arial" w:cs="Arial"/>
          <w:sz w:val="20"/>
          <w:szCs w:val="20"/>
          <w:lang w:bidi="en-US"/>
        </w:rPr>
        <w:t xml:space="preserve">decisión será comunicada por el Departamento </w:t>
      </w:r>
      <w:r w:rsidRPr="00DC3A57">
        <w:rPr>
          <w:rFonts w:ascii="Arial" w:hAnsi="Arial" w:cs="Arial"/>
          <w:sz w:val="20"/>
          <w:szCs w:val="20"/>
          <w:lang w:bidi="en-US"/>
        </w:rPr>
        <w:t>de Recursos Humanos.</w:t>
      </w:r>
    </w:p>
    <w:p w:rsidR="00D209DB" w:rsidRDefault="00D209DB" w:rsidP="002F19C2">
      <w:pPr>
        <w:rPr>
          <w:rFonts w:ascii="Arial" w:hAnsi="Arial" w:cs="Arial"/>
          <w:sz w:val="20"/>
          <w:szCs w:val="20"/>
        </w:rPr>
      </w:pPr>
    </w:p>
    <w:p w:rsidR="00680166" w:rsidRDefault="00680166" w:rsidP="002F19C2">
      <w:pPr>
        <w:rPr>
          <w:rFonts w:ascii="Arial" w:hAnsi="Arial" w:cs="Arial"/>
          <w:sz w:val="20"/>
          <w:szCs w:val="20"/>
        </w:rPr>
      </w:pPr>
    </w:p>
    <w:p w:rsidR="00351C40" w:rsidRDefault="00351C40" w:rsidP="002F19C2">
      <w:pPr>
        <w:rPr>
          <w:rFonts w:ascii="Arial" w:hAnsi="Arial" w:cs="Arial"/>
          <w:sz w:val="20"/>
          <w:szCs w:val="20"/>
        </w:rPr>
      </w:pPr>
    </w:p>
    <w:p w:rsidR="0030574E" w:rsidRPr="0030574E" w:rsidRDefault="0030574E" w:rsidP="0030574E">
      <w:pPr>
        <w:shd w:val="clear" w:color="auto" w:fill="FFFFFF"/>
        <w:spacing w:line="276" w:lineRule="auto"/>
        <w:jc w:val="center"/>
        <w:rPr>
          <w:rFonts w:ascii="Arial" w:hAnsi="Arial" w:cs="Arial"/>
          <w:b/>
          <w:sz w:val="20"/>
          <w:szCs w:val="20"/>
        </w:rPr>
      </w:pPr>
      <w:r w:rsidRPr="0030574E">
        <w:rPr>
          <w:rFonts w:ascii="Arial" w:hAnsi="Arial" w:cs="Arial"/>
          <w:noProof/>
          <w:sz w:val="20"/>
          <w:szCs w:val="20"/>
          <w:lang w:eastAsia="es-CL"/>
        </w:rPr>
        <w:drawing>
          <wp:inline distT="0" distB="0" distL="0" distR="0">
            <wp:extent cx="9525" cy="9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0574E">
        <w:rPr>
          <w:rFonts w:ascii="Arial" w:hAnsi="Arial" w:cs="Arial"/>
          <w:noProof/>
          <w:sz w:val="20"/>
          <w:szCs w:val="20"/>
          <w:lang w:eastAsia="es-CL"/>
        </w:rPr>
        <w:drawing>
          <wp:inline distT="0" distB="0" distL="0" distR="0">
            <wp:extent cx="9525" cy="9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0574E">
        <w:rPr>
          <w:rFonts w:ascii="Arial" w:hAnsi="Arial" w:cs="Arial"/>
          <w:b/>
          <w:sz w:val="20"/>
          <w:szCs w:val="20"/>
        </w:rPr>
        <w:t>ANEXO N° 1</w:t>
      </w:r>
    </w:p>
    <w:p w:rsidR="0030574E" w:rsidRPr="0030574E" w:rsidRDefault="0030574E" w:rsidP="0030574E">
      <w:pPr>
        <w:shd w:val="clear" w:color="auto" w:fill="FFFFFF"/>
        <w:spacing w:line="276" w:lineRule="auto"/>
        <w:jc w:val="center"/>
        <w:rPr>
          <w:rFonts w:ascii="Arial" w:hAnsi="Arial" w:cs="Arial"/>
          <w:b/>
          <w:sz w:val="20"/>
          <w:szCs w:val="20"/>
        </w:rPr>
      </w:pPr>
      <w:r w:rsidRPr="0030574E">
        <w:rPr>
          <w:rFonts w:ascii="Arial" w:hAnsi="Arial" w:cs="Arial"/>
          <w:b/>
          <w:sz w:val="20"/>
          <w:szCs w:val="20"/>
        </w:rPr>
        <w:t>FICHA DE POSTULACIÓN</w:t>
      </w:r>
    </w:p>
    <w:p w:rsidR="0030574E" w:rsidRPr="0030574E" w:rsidRDefault="0030574E" w:rsidP="0030574E">
      <w:pPr>
        <w:shd w:val="clear" w:color="auto" w:fill="FFFFFF"/>
        <w:spacing w:line="276" w:lineRule="auto"/>
        <w:jc w:val="both"/>
        <w:rPr>
          <w:rFonts w:ascii="Arial" w:hAnsi="Arial" w:cs="Arial"/>
          <w:sz w:val="20"/>
          <w:szCs w:val="20"/>
        </w:rPr>
      </w:pPr>
    </w:p>
    <w:tbl>
      <w:tblPr>
        <w:tblW w:w="515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1"/>
        <w:gridCol w:w="1528"/>
        <w:gridCol w:w="1919"/>
        <w:gridCol w:w="3289"/>
      </w:tblGrid>
      <w:tr w:rsidR="0030574E" w:rsidRPr="0030574E" w:rsidTr="00A47F14">
        <w:tc>
          <w:tcPr>
            <w:tcW w:w="2454" w:type="pct"/>
            <w:gridSpan w:val="2"/>
            <w:tcBorders>
              <w:bottom w:val="single" w:sz="4" w:space="0" w:color="auto"/>
            </w:tcBorders>
            <w:shd w:val="clear" w:color="auto" w:fill="auto"/>
          </w:tcPr>
          <w:p w:rsidR="0030574E" w:rsidRPr="0030574E" w:rsidRDefault="0030574E" w:rsidP="00A47F14">
            <w:pPr>
              <w:shd w:val="clear" w:color="auto" w:fill="FFFFFF"/>
              <w:spacing w:line="276" w:lineRule="auto"/>
              <w:jc w:val="both"/>
              <w:rPr>
                <w:rFonts w:ascii="Arial" w:hAnsi="Arial" w:cs="Arial"/>
                <w:sz w:val="20"/>
                <w:szCs w:val="20"/>
              </w:rPr>
            </w:pPr>
            <w:r w:rsidRPr="0030574E">
              <w:rPr>
                <w:rFonts w:ascii="Arial" w:hAnsi="Arial" w:cs="Arial"/>
                <w:sz w:val="20"/>
                <w:szCs w:val="20"/>
              </w:rPr>
              <w:t>Nombres</w:t>
            </w:r>
          </w:p>
        </w:tc>
        <w:tc>
          <w:tcPr>
            <w:tcW w:w="2546" w:type="pct"/>
            <w:gridSpan w:val="2"/>
            <w:tcBorders>
              <w:bottom w:val="single" w:sz="4" w:space="0" w:color="auto"/>
            </w:tcBorders>
            <w:shd w:val="clear" w:color="auto" w:fill="auto"/>
          </w:tcPr>
          <w:p w:rsidR="0030574E" w:rsidRPr="0030574E" w:rsidRDefault="0030574E" w:rsidP="00A47F14">
            <w:pPr>
              <w:shd w:val="clear" w:color="auto" w:fill="FFFFFF"/>
              <w:spacing w:line="276" w:lineRule="auto"/>
              <w:jc w:val="both"/>
              <w:rPr>
                <w:rFonts w:ascii="Arial" w:hAnsi="Arial" w:cs="Arial"/>
                <w:sz w:val="20"/>
                <w:szCs w:val="20"/>
              </w:rPr>
            </w:pPr>
          </w:p>
        </w:tc>
      </w:tr>
      <w:tr w:rsidR="0030574E" w:rsidRPr="0030574E" w:rsidTr="00A47F14">
        <w:tc>
          <w:tcPr>
            <w:tcW w:w="2454" w:type="pct"/>
            <w:gridSpan w:val="2"/>
            <w:tcBorders>
              <w:bottom w:val="single" w:sz="4" w:space="0" w:color="auto"/>
            </w:tcBorders>
            <w:shd w:val="clear" w:color="auto" w:fill="auto"/>
          </w:tcPr>
          <w:p w:rsidR="0030574E" w:rsidRPr="0030574E" w:rsidRDefault="0030574E" w:rsidP="00A47F14">
            <w:pPr>
              <w:shd w:val="clear" w:color="auto" w:fill="FFFFFF"/>
              <w:spacing w:line="276" w:lineRule="auto"/>
              <w:jc w:val="both"/>
              <w:rPr>
                <w:rFonts w:ascii="Arial" w:hAnsi="Arial" w:cs="Arial"/>
                <w:sz w:val="20"/>
                <w:szCs w:val="20"/>
              </w:rPr>
            </w:pPr>
            <w:r w:rsidRPr="0030574E">
              <w:rPr>
                <w:rFonts w:ascii="Arial" w:hAnsi="Arial" w:cs="Arial"/>
                <w:sz w:val="20"/>
                <w:szCs w:val="20"/>
              </w:rPr>
              <w:t xml:space="preserve">Apellido Paterno </w:t>
            </w:r>
          </w:p>
        </w:tc>
        <w:tc>
          <w:tcPr>
            <w:tcW w:w="2546" w:type="pct"/>
            <w:gridSpan w:val="2"/>
            <w:tcBorders>
              <w:bottom w:val="single" w:sz="4" w:space="0" w:color="auto"/>
            </w:tcBorders>
            <w:shd w:val="clear" w:color="auto" w:fill="auto"/>
          </w:tcPr>
          <w:p w:rsidR="0030574E" w:rsidRPr="0030574E" w:rsidRDefault="0030574E" w:rsidP="00A47F14">
            <w:pPr>
              <w:shd w:val="clear" w:color="auto" w:fill="FFFFFF"/>
              <w:spacing w:line="276" w:lineRule="auto"/>
              <w:jc w:val="both"/>
              <w:rPr>
                <w:rFonts w:ascii="Arial" w:hAnsi="Arial" w:cs="Arial"/>
                <w:sz w:val="20"/>
                <w:szCs w:val="20"/>
              </w:rPr>
            </w:pPr>
            <w:r w:rsidRPr="0030574E">
              <w:rPr>
                <w:rFonts w:ascii="Arial" w:hAnsi="Arial" w:cs="Arial"/>
                <w:sz w:val="20"/>
                <w:szCs w:val="20"/>
              </w:rPr>
              <w:t>Apellido Materno</w:t>
            </w:r>
          </w:p>
        </w:tc>
      </w:tr>
      <w:tr w:rsidR="0030574E" w:rsidRPr="0030574E" w:rsidTr="00A47F14">
        <w:trPr>
          <w:cantSplit/>
        </w:trPr>
        <w:tc>
          <w:tcPr>
            <w:tcW w:w="5000" w:type="pct"/>
            <w:gridSpan w:val="4"/>
            <w:tcBorders>
              <w:bottom w:val="single" w:sz="4" w:space="0" w:color="auto"/>
            </w:tcBorders>
            <w:shd w:val="clear" w:color="auto" w:fill="auto"/>
          </w:tcPr>
          <w:p w:rsidR="0030574E" w:rsidRPr="0030574E" w:rsidRDefault="0030574E" w:rsidP="00A47F14">
            <w:pPr>
              <w:shd w:val="clear" w:color="auto" w:fill="FFFFFF"/>
              <w:spacing w:line="276" w:lineRule="auto"/>
              <w:jc w:val="both"/>
              <w:rPr>
                <w:rFonts w:ascii="Arial" w:hAnsi="Arial" w:cs="Arial"/>
                <w:sz w:val="20"/>
                <w:szCs w:val="20"/>
              </w:rPr>
            </w:pPr>
            <w:r w:rsidRPr="0030574E">
              <w:rPr>
                <w:rFonts w:ascii="Arial" w:hAnsi="Arial" w:cs="Arial"/>
                <w:sz w:val="20"/>
                <w:szCs w:val="20"/>
              </w:rPr>
              <w:t>Correo Electrónico Autorizado para el presente Proceso</w:t>
            </w:r>
          </w:p>
        </w:tc>
      </w:tr>
      <w:tr w:rsidR="0030574E" w:rsidRPr="0030574E" w:rsidTr="00A47F14">
        <w:trPr>
          <w:cantSplit/>
          <w:trHeight w:val="244"/>
        </w:trPr>
        <w:tc>
          <w:tcPr>
            <w:tcW w:w="5000" w:type="pct"/>
            <w:gridSpan w:val="4"/>
            <w:tcBorders>
              <w:bottom w:val="single" w:sz="4" w:space="0" w:color="auto"/>
            </w:tcBorders>
            <w:shd w:val="clear" w:color="auto" w:fill="auto"/>
          </w:tcPr>
          <w:p w:rsidR="0030574E" w:rsidRPr="0030574E" w:rsidRDefault="0030574E" w:rsidP="00A47F14">
            <w:pPr>
              <w:shd w:val="clear" w:color="auto" w:fill="FFFFFF"/>
              <w:spacing w:line="276" w:lineRule="auto"/>
              <w:jc w:val="both"/>
              <w:rPr>
                <w:rFonts w:ascii="Arial" w:hAnsi="Arial" w:cs="Arial"/>
                <w:sz w:val="20"/>
                <w:szCs w:val="20"/>
              </w:rPr>
            </w:pPr>
          </w:p>
        </w:tc>
      </w:tr>
      <w:tr w:rsidR="0030574E" w:rsidRPr="0030574E" w:rsidTr="00A47F14">
        <w:trPr>
          <w:cantSplit/>
        </w:trPr>
        <w:tc>
          <w:tcPr>
            <w:tcW w:w="1707" w:type="pct"/>
            <w:shd w:val="clear" w:color="auto" w:fill="auto"/>
          </w:tcPr>
          <w:p w:rsidR="0030574E" w:rsidRPr="0030574E" w:rsidRDefault="0030574E" w:rsidP="00A47F14">
            <w:pPr>
              <w:shd w:val="clear" w:color="auto" w:fill="FFFFFF"/>
              <w:spacing w:line="276" w:lineRule="auto"/>
              <w:jc w:val="both"/>
              <w:rPr>
                <w:rFonts w:ascii="Arial" w:hAnsi="Arial" w:cs="Arial"/>
                <w:sz w:val="20"/>
                <w:szCs w:val="20"/>
              </w:rPr>
            </w:pPr>
            <w:r w:rsidRPr="0030574E">
              <w:rPr>
                <w:rFonts w:ascii="Arial" w:hAnsi="Arial" w:cs="Arial"/>
                <w:sz w:val="20"/>
                <w:szCs w:val="20"/>
              </w:rPr>
              <w:t>Rut</w:t>
            </w:r>
          </w:p>
        </w:tc>
        <w:tc>
          <w:tcPr>
            <w:tcW w:w="1685" w:type="pct"/>
            <w:gridSpan w:val="2"/>
            <w:shd w:val="clear" w:color="auto" w:fill="auto"/>
          </w:tcPr>
          <w:p w:rsidR="0030574E" w:rsidRPr="0030574E" w:rsidRDefault="0030574E" w:rsidP="00A47F14">
            <w:pPr>
              <w:shd w:val="clear" w:color="auto" w:fill="FFFFFF"/>
              <w:spacing w:line="276" w:lineRule="auto"/>
              <w:jc w:val="both"/>
              <w:rPr>
                <w:rFonts w:ascii="Arial" w:hAnsi="Arial" w:cs="Arial"/>
                <w:sz w:val="20"/>
                <w:szCs w:val="20"/>
              </w:rPr>
            </w:pPr>
          </w:p>
        </w:tc>
        <w:tc>
          <w:tcPr>
            <w:tcW w:w="1608" w:type="pct"/>
            <w:shd w:val="clear" w:color="auto" w:fill="auto"/>
          </w:tcPr>
          <w:p w:rsidR="0030574E" w:rsidRPr="0030574E" w:rsidRDefault="0030574E" w:rsidP="00A47F14">
            <w:pPr>
              <w:shd w:val="clear" w:color="auto" w:fill="FFFFFF"/>
              <w:spacing w:line="276" w:lineRule="auto"/>
              <w:jc w:val="both"/>
              <w:rPr>
                <w:rFonts w:ascii="Arial" w:hAnsi="Arial" w:cs="Arial"/>
                <w:sz w:val="20"/>
                <w:szCs w:val="20"/>
              </w:rPr>
            </w:pPr>
          </w:p>
        </w:tc>
      </w:tr>
      <w:tr w:rsidR="0030574E" w:rsidRPr="0030574E" w:rsidTr="00A47F14">
        <w:trPr>
          <w:cantSplit/>
        </w:trPr>
        <w:tc>
          <w:tcPr>
            <w:tcW w:w="1707" w:type="pct"/>
            <w:shd w:val="clear" w:color="auto" w:fill="auto"/>
          </w:tcPr>
          <w:p w:rsidR="0030574E" w:rsidRPr="0030574E" w:rsidRDefault="0030574E" w:rsidP="00A47F14">
            <w:pPr>
              <w:shd w:val="clear" w:color="auto" w:fill="FFFFFF"/>
              <w:spacing w:line="276" w:lineRule="auto"/>
              <w:jc w:val="both"/>
              <w:rPr>
                <w:rFonts w:ascii="Arial" w:hAnsi="Arial" w:cs="Arial"/>
                <w:sz w:val="20"/>
                <w:szCs w:val="20"/>
              </w:rPr>
            </w:pPr>
            <w:r w:rsidRPr="0030574E">
              <w:rPr>
                <w:rFonts w:ascii="Arial" w:hAnsi="Arial" w:cs="Arial"/>
                <w:sz w:val="20"/>
                <w:szCs w:val="20"/>
              </w:rPr>
              <w:t>Teléfono Particular</w:t>
            </w:r>
          </w:p>
        </w:tc>
        <w:tc>
          <w:tcPr>
            <w:tcW w:w="1685" w:type="pct"/>
            <w:gridSpan w:val="2"/>
            <w:shd w:val="clear" w:color="auto" w:fill="auto"/>
          </w:tcPr>
          <w:p w:rsidR="0030574E" w:rsidRPr="0030574E" w:rsidRDefault="0030574E" w:rsidP="00A47F14">
            <w:pPr>
              <w:shd w:val="clear" w:color="auto" w:fill="FFFFFF"/>
              <w:spacing w:line="276" w:lineRule="auto"/>
              <w:jc w:val="both"/>
              <w:rPr>
                <w:rFonts w:ascii="Arial" w:hAnsi="Arial" w:cs="Arial"/>
                <w:sz w:val="20"/>
                <w:szCs w:val="20"/>
              </w:rPr>
            </w:pPr>
            <w:r w:rsidRPr="0030574E">
              <w:rPr>
                <w:rFonts w:ascii="Arial" w:hAnsi="Arial" w:cs="Arial"/>
                <w:sz w:val="20"/>
                <w:szCs w:val="20"/>
              </w:rPr>
              <w:t>Teléfono Móvil</w:t>
            </w:r>
          </w:p>
        </w:tc>
        <w:tc>
          <w:tcPr>
            <w:tcW w:w="1608" w:type="pct"/>
            <w:shd w:val="clear" w:color="auto" w:fill="auto"/>
          </w:tcPr>
          <w:p w:rsidR="0030574E" w:rsidRPr="0030574E" w:rsidRDefault="0030574E" w:rsidP="00A47F14">
            <w:pPr>
              <w:shd w:val="clear" w:color="auto" w:fill="FFFFFF"/>
              <w:spacing w:line="276" w:lineRule="auto"/>
              <w:jc w:val="both"/>
              <w:rPr>
                <w:rFonts w:ascii="Arial" w:hAnsi="Arial" w:cs="Arial"/>
                <w:sz w:val="20"/>
                <w:szCs w:val="20"/>
              </w:rPr>
            </w:pPr>
            <w:r w:rsidRPr="0030574E">
              <w:rPr>
                <w:rFonts w:ascii="Arial" w:hAnsi="Arial" w:cs="Arial"/>
                <w:sz w:val="20"/>
                <w:szCs w:val="20"/>
              </w:rPr>
              <w:t>Otros Teléfonos de Contacto</w:t>
            </w:r>
          </w:p>
        </w:tc>
      </w:tr>
      <w:tr w:rsidR="0030574E" w:rsidRPr="0030574E" w:rsidTr="00A47F14">
        <w:trPr>
          <w:cantSplit/>
        </w:trPr>
        <w:tc>
          <w:tcPr>
            <w:tcW w:w="1707" w:type="pct"/>
            <w:shd w:val="clear" w:color="auto" w:fill="auto"/>
          </w:tcPr>
          <w:p w:rsidR="0030574E" w:rsidRPr="0030574E" w:rsidRDefault="0030574E" w:rsidP="00A47F14">
            <w:pPr>
              <w:shd w:val="clear" w:color="auto" w:fill="FFFFFF"/>
              <w:spacing w:line="276" w:lineRule="auto"/>
              <w:jc w:val="both"/>
              <w:rPr>
                <w:rFonts w:ascii="Arial" w:hAnsi="Arial" w:cs="Arial"/>
                <w:sz w:val="20"/>
                <w:szCs w:val="20"/>
              </w:rPr>
            </w:pPr>
          </w:p>
        </w:tc>
        <w:tc>
          <w:tcPr>
            <w:tcW w:w="1685" w:type="pct"/>
            <w:gridSpan w:val="2"/>
            <w:shd w:val="clear" w:color="auto" w:fill="auto"/>
          </w:tcPr>
          <w:p w:rsidR="0030574E" w:rsidRPr="0030574E" w:rsidRDefault="0030574E" w:rsidP="00A47F14">
            <w:pPr>
              <w:shd w:val="clear" w:color="auto" w:fill="FFFFFF"/>
              <w:spacing w:line="276" w:lineRule="auto"/>
              <w:jc w:val="both"/>
              <w:rPr>
                <w:rFonts w:ascii="Arial" w:hAnsi="Arial" w:cs="Arial"/>
                <w:sz w:val="20"/>
                <w:szCs w:val="20"/>
              </w:rPr>
            </w:pPr>
          </w:p>
        </w:tc>
        <w:tc>
          <w:tcPr>
            <w:tcW w:w="1608" w:type="pct"/>
            <w:shd w:val="clear" w:color="auto" w:fill="auto"/>
          </w:tcPr>
          <w:p w:rsidR="0030574E" w:rsidRPr="0030574E" w:rsidRDefault="0030574E" w:rsidP="00A47F14">
            <w:pPr>
              <w:shd w:val="clear" w:color="auto" w:fill="FFFFFF"/>
              <w:spacing w:line="276" w:lineRule="auto"/>
              <w:jc w:val="both"/>
              <w:rPr>
                <w:rFonts w:ascii="Arial" w:hAnsi="Arial" w:cs="Arial"/>
                <w:sz w:val="20"/>
                <w:szCs w:val="20"/>
              </w:rPr>
            </w:pPr>
          </w:p>
        </w:tc>
      </w:tr>
    </w:tbl>
    <w:p w:rsidR="0030574E" w:rsidRPr="0030574E" w:rsidRDefault="0030574E" w:rsidP="0030574E">
      <w:pPr>
        <w:shd w:val="clear" w:color="auto" w:fill="FFFFFF"/>
        <w:spacing w:line="276" w:lineRule="auto"/>
        <w:jc w:val="both"/>
        <w:rPr>
          <w:rFonts w:ascii="Arial" w:hAnsi="Arial" w:cs="Arial"/>
          <w:sz w:val="20"/>
          <w:szCs w:val="20"/>
        </w:rPr>
      </w:pPr>
    </w:p>
    <w:tbl>
      <w:tblPr>
        <w:tblW w:w="515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0"/>
        <w:gridCol w:w="3357"/>
      </w:tblGrid>
      <w:tr w:rsidR="0030574E" w:rsidRPr="0030574E" w:rsidTr="00A47F14">
        <w:trPr>
          <w:trHeight w:val="273"/>
        </w:trPr>
        <w:tc>
          <w:tcPr>
            <w:tcW w:w="3359" w:type="pct"/>
            <w:tcBorders>
              <w:bottom w:val="single" w:sz="4" w:space="0" w:color="auto"/>
            </w:tcBorders>
            <w:shd w:val="clear" w:color="auto" w:fill="auto"/>
          </w:tcPr>
          <w:p w:rsidR="0030574E" w:rsidRPr="0030574E" w:rsidRDefault="0030574E" w:rsidP="00A47F14">
            <w:pPr>
              <w:shd w:val="clear" w:color="auto" w:fill="FFFFFF"/>
              <w:spacing w:line="276" w:lineRule="auto"/>
              <w:jc w:val="both"/>
              <w:rPr>
                <w:rFonts w:ascii="Arial" w:hAnsi="Arial" w:cs="Arial"/>
                <w:sz w:val="20"/>
                <w:szCs w:val="20"/>
              </w:rPr>
            </w:pPr>
            <w:r w:rsidRPr="0030574E">
              <w:rPr>
                <w:rFonts w:ascii="Arial" w:hAnsi="Arial" w:cs="Arial"/>
                <w:sz w:val="20"/>
                <w:szCs w:val="20"/>
              </w:rPr>
              <w:t>Cargo al que postula</w:t>
            </w:r>
          </w:p>
        </w:tc>
        <w:tc>
          <w:tcPr>
            <w:tcW w:w="1641" w:type="pct"/>
            <w:tcBorders>
              <w:bottom w:val="single" w:sz="4" w:space="0" w:color="auto"/>
            </w:tcBorders>
            <w:shd w:val="clear" w:color="auto" w:fill="auto"/>
          </w:tcPr>
          <w:p w:rsidR="0030574E" w:rsidRPr="0030574E" w:rsidRDefault="0030574E" w:rsidP="00A47F14">
            <w:pPr>
              <w:shd w:val="clear" w:color="auto" w:fill="FFFFFF"/>
              <w:spacing w:line="276" w:lineRule="auto"/>
              <w:jc w:val="both"/>
              <w:rPr>
                <w:rFonts w:ascii="Arial" w:hAnsi="Arial" w:cs="Arial"/>
                <w:sz w:val="20"/>
                <w:szCs w:val="20"/>
              </w:rPr>
            </w:pPr>
            <w:r w:rsidRPr="0030574E">
              <w:rPr>
                <w:rFonts w:ascii="Arial" w:hAnsi="Arial" w:cs="Arial"/>
                <w:sz w:val="20"/>
                <w:szCs w:val="20"/>
              </w:rPr>
              <w:t>Región</w:t>
            </w:r>
          </w:p>
        </w:tc>
      </w:tr>
      <w:tr w:rsidR="0030574E" w:rsidRPr="0030574E" w:rsidTr="00A47F14">
        <w:trPr>
          <w:trHeight w:val="255"/>
        </w:trPr>
        <w:tc>
          <w:tcPr>
            <w:tcW w:w="3359" w:type="pct"/>
          </w:tcPr>
          <w:p w:rsidR="0030574E" w:rsidRPr="0030574E" w:rsidRDefault="0030574E" w:rsidP="00A47F14">
            <w:pPr>
              <w:shd w:val="clear" w:color="auto" w:fill="FFFFFF"/>
              <w:spacing w:line="276" w:lineRule="auto"/>
              <w:jc w:val="both"/>
              <w:rPr>
                <w:rFonts w:ascii="Arial" w:hAnsi="Arial" w:cs="Arial"/>
                <w:sz w:val="20"/>
                <w:szCs w:val="20"/>
              </w:rPr>
            </w:pPr>
            <w:r w:rsidRPr="0030574E">
              <w:rPr>
                <w:rFonts w:ascii="Arial" w:hAnsi="Arial" w:cs="Arial"/>
                <w:sz w:val="20"/>
                <w:szCs w:val="20"/>
              </w:rPr>
              <w:t>Subdirección de Gestión Clínica el Cuidado HUAP</w:t>
            </w:r>
          </w:p>
        </w:tc>
        <w:tc>
          <w:tcPr>
            <w:tcW w:w="1641" w:type="pct"/>
          </w:tcPr>
          <w:p w:rsidR="0030574E" w:rsidRPr="0030574E" w:rsidRDefault="0030574E" w:rsidP="00A47F14">
            <w:pPr>
              <w:shd w:val="clear" w:color="auto" w:fill="FFFFFF"/>
              <w:spacing w:line="276" w:lineRule="auto"/>
              <w:jc w:val="both"/>
              <w:rPr>
                <w:rFonts w:ascii="Arial" w:hAnsi="Arial" w:cs="Arial"/>
                <w:sz w:val="20"/>
                <w:szCs w:val="20"/>
              </w:rPr>
            </w:pPr>
            <w:r w:rsidRPr="0030574E">
              <w:rPr>
                <w:rFonts w:ascii="Arial" w:hAnsi="Arial" w:cs="Arial"/>
                <w:sz w:val="20"/>
                <w:szCs w:val="20"/>
              </w:rPr>
              <w:t>Metropolitana</w:t>
            </w:r>
          </w:p>
        </w:tc>
      </w:tr>
    </w:tbl>
    <w:p w:rsidR="0030574E" w:rsidRPr="0030574E" w:rsidRDefault="0030574E" w:rsidP="0030574E">
      <w:pPr>
        <w:shd w:val="clear" w:color="auto" w:fill="FFFFFF"/>
        <w:spacing w:line="276" w:lineRule="auto"/>
        <w:jc w:val="both"/>
        <w:rPr>
          <w:rFonts w:ascii="Arial" w:hAnsi="Arial" w:cs="Arial"/>
          <w:sz w:val="20"/>
          <w:szCs w:val="20"/>
        </w:rPr>
      </w:pPr>
    </w:p>
    <w:tbl>
      <w:tblPr>
        <w:tblW w:w="98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09"/>
        <w:gridCol w:w="2176"/>
        <w:gridCol w:w="191"/>
        <w:gridCol w:w="2367"/>
        <w:gridCol w:w="2758"/>
      </w:tblGrid>
      <w:tr w:rsidR="0030574E" w:rsidRPr="0030574E" w:rsidTr="00A47F14">
        <w:trPr>
          <w:trHeight w:val="304"/>
        </w:trPr>
        <w:tc>
          <w:tcPr>
            <w:tcW w:w="9801" w:type="dxa"/>
            <w:gridSpan w:val="5"/>
            <w:shd w:val="clear" w:color="auto" w:fill="FFFF99"/>
            <w:noWrap/>
            <w:tcMar>
              <w:top w:w="15" w:type="dxa"/>
              <w:left w:w="15" w:type="dxa"/>
              <w:bottom w:w="0" w:type="dxa"/>
              <w:right w:w="15" w:type="dxa"/>
            </w:tcMar>
          </w:tcPr>
          <w:p w:rsidR="0030574E" w:rsidRPr="0030574E" w:rsidRDefault="0030574E" w:rsidP="00A47F14">
            <w:pPr>
              <w:shd w:val="clear" w:color="auto" w:fill="FFFFFF"/>
              <w:spacing w:line="276" w:lineRule="auto"/>
              <w:jc w:val="both"/>
              <w:rPr>
                <w:rFonts w:ascii="Arial" w:hAnsi="Arial" w:cs="Arial"/>
                <w:sz w:val="20"/>
                <w:szCs w:val="20"/>
              </w:rPr>
            </w:pPr>
            <w:r w:rsidRPr="0030574E">
              <w:rPr>
                <w:rFonts w:ascii="Arial" w:hAnsi="Arial" w:cs="Arial"/>
                <w:sz w:val="20"/>
                <w:szCs w:val="20"/>
              </w:rPr>
              <w:t>Señale si presenta alguna discapacidad que le produzca impedimento o dificultad en la aplicación de los instrumentos de selección que se le administrarán</w:t>
            </w:r>
          </w:p>
        </w:tc>
      </w:tr>
      <w:tr w:rsidR="0030574E" w:rsidRPr="0030574E" w:rsidTr="00A47F14">
        <w:trPr>
          <w:trHeight w:val="243"/>
        </w:trPr>
        <w:tc>
          <w:tcPr>
            <w:tcW w:w="4485" w:type="dxa"/>
            <w:gridSpan w:val="2"/>
            <w:shd w:val="clear" w:color="auto" w:fill="auto"/>
            <w:noWrap/>
            <w:tcMar>
              <w:top w:w="15" w:type="dxa"/>
              <w:left w:w="15" w:type="dxa"/>
              <w:bottom w:w="0" w:type="dxa"/>
              <w:right w:w="15" w:type="dxa"/>
            </w:tcMar>
          </w:tcPr>
          <w:p w:rsidR="0030574E" w:rsidRPr="0030574E" w:rsidRDefault="0030574E" w:rsidP="00A47F14">
            <w:pPr>
              <w:shd w:val="clear" w:color="auto" w:fill="FFFFFF"/>
              <w:spacing w:line="276" w:lineRule="auto"/>
              <w:jc w:val="both"/>
              <w:rPr>
                <w:rFonts w:ascii="Arial" w:hAnsi="Arial" w:cs="Arial"/>
                <w:sz w:val="20"/>
                <w:szCs w:val="20"/>
              </w:rPr>
            </w:pPr>
            <w:r w:rsidRPr="0030574E">
              <w:rPr>
                <w:rFonts w:ascii="Arial" w:hAnsi="Arial" w:cs="Arial"/>
                <w:sz w:val="20"/>
                <w:szCs w:val="20"/>
              </w:rPr>
              <w:t>SÍ</w:t>
            </w:r>
          </w:p>
        </w:tc>
        <w:tc>
          <w:tcPr>
            <w:tcW w:w="5316" w:type="dxa"/>
            <w:gridSpan w:val="3"/>
            <w:shd w:val="clear" w:color="auto" w:fill="auto"/>
          </w:tcPr>
          <w:p w:rsidR="0030574E" w:rsidRPr="0030574E" w:rsidRDefault="0030574E" w:rsidP="00A47F14">
            <w:pPr>
              <w:shd w:val="clear" w:color="auto" w:fill="FFFFFF"/>
              <w:spacing w:line="276" w:lineRule="auto"/>
              <w:jc w:val="both"/>
              <w:rPr>
                <w:rFonts w:ascii="Arial" w:hAnsi="Arial" w:cs="Arial"/>
                <w:sz w:val="20"/>
                <w:szCs w:val="20"/>
              </w:rPr>
            </w:pPr>
            <w:r w:rsidRPr="0030574E">
              <w:rPr>
                <w:rFonts w:ascii="Arial" w:hAnsi="Arial" w:cs="Arial"/>
                <w:sz w:val="20"/>
                <w:szCs w:val="20"/>
              </w:rPr>
              <w:t>NO</w:t>
            </w:r>
          </w:p>
        </w:tc>
      </w:tr>
      <w:tr w:rsidR="0030574E" w:rsidRPr="0030574E" w:rsidTr="00A47F14">
        <w:trPr>
          <w:trHeight w:val="227"/>
        </w:trPr>
        <w:tc>
          <w:tcPr>
            <w:tcW w:w="9801" w:type="dxa"/>
            <w:gridSpan w:val="5"/>
            <w:shd w:val="clear" w:color="auto" w:fill="auto"/>
            <w:noWrap/>
            <w:tcMar>
              <w:top w:w="15" w:type="dxa"/>
              <w:left w:w="15" w:type="dxa"/>
              <w:bottom w:w="0" w:type="dxa"/>
              <w:right w:w="15" w:type="dxa"/>
            </w:tcMar>
          </w:tcPr>
          <w:p w:rsidR="0030574E" w:rsidRPr="0030574E" w:rsidRDefault="0030574E" w:rsidP="00A47F14">
            <w:pPr>
              <w:shd w:val="clear" w:color="auto" w:fill="FFFFFF"/>
              <w:spacing w:line="276" w:lineRule="auto"/>
              <w:jc w:val="both"/>
              <w:rPr>
                <w:rFonts w:ascii="Arial" w:hAnsi="Arial" w:cs="Arial"/>
                <w:sz w:val="20"/>
                <w:szCs w:val="20"/>
              </w:rPr>
            </w:pPr>
            <w:r w:rsidRPr="0030574E">
              <w:rPr>
                <w:rFonts w:ascii="Arial" w:hAnsi="Arial" w:cs="Arial"/>
                <w:sz w:val="20"/>
                <w:szCs w:val="20"/>
              </w:rPr>
              <w:t>Si la respuesta es sí, favor indique</w:t>
            </w:r>
          </w:p>
        </w:tc>
      </w:tr>
      <w:tr w:rsidR="0030574E" w:rsidRPr="0030574E" w:rsidTr="00A47F14">
        <w:trPr>
          <w:trHeight w:val="224"/>
        </w:trPr>
        <w:tc>
          <w:tcPr>
            <w:tcW w:w="2309" w:type="dxa"/>
            <w:shd w:val="clear" w:color="auto" w:fill="auto"/>
            <w:noWrap/>
            <w:tcMar>
              <w:top w:w="15" w:type="dxa"/>
              <w:left w:w="15" w:type="dxa"/>
              <w:bottom w:w="0" w:type="dxa"/>
              <w:right w:w="15" w:type="dxa"/>
            </w:tcMar>
          </w:tcPr>
          <w:p w:rsidR="0030574E" w:rsidRPr="0030574E" w:rsidRDefault="0030574E" w:rsidP="00A47F14">
            <w:pPr>
              <w:shd w:val="clear" w:color="auto" w:fill="FFFFFF"/>
              <w:spacing w:line="276" w:lineRule="auto"/>
              <w:jc w:val="both"/>
              <w:rPr>
                <w:rFonts w:ascii="Arial" w:hAnsi="Arial" w:cs="Arial"/>
                <w:sz w:val="20"/>
                <w:szCs w:val="20"/>
              </w:rPr>
            </w:pPr>
            <w:r w:rsidRPr="0030574E">
              <w:rPr>
                <w:rFonts w:ascii="Arial" w:hAnsi="Arial" w:cs="Arial"/>
                <w:sz w:val="20"/>
                <w:szCs w:val="20"/>
              </w:rPr>
              <w:t xml:space="preserve">FÍSICA </w:t>
            </w:r>
          </w:p>
        </w:tc>
        <w:tc>
          <w:tcPr>
            <w:tcW w:w="2367" w:type="dxa"/>
            <w:gridSpan w:val="2"/>
            <w:shd w:val="clear" w:color="auto" w:fill="auto"/>
          </w:tcPr>
          <w:p w:rsidR="0030574E" w:rsidRPr="0030574E" w:rsidRDefault="0030574E" w:rsidP="00A47F14">
            <w:pPr>
              <w:shd w:val="clear" w:color="auto" w:fill="FFFFFF"/>
              <w:spacing w:line="276" w:lineRule="auto"/>
              <w:jc w:val="both"/>
              <w:rPr>
                <w:rFonts w:ascii="Arial" w:hAnsi="Arial" w:cs="Arial"/>
                <w:sz w:val="20"/>
                <w:szCs w:val="20"/>
              </w:rPr>
            </w:pPr>
            <w:r w:rsidRPr="0030574E">
              <w:rPr>
                <w:rFonts w:ascii="Arial" w:hAnsi="Arial" w:cs="Arial"/>
                <w:sz w:val="20"/>
                <w:szCs w:val="20"/>
              </w:rPr>
              <w:t xml:space="preserve">VISUAL </w:t>
            </w:r>
          </w:p>
        </w:tc>
        <w:tc>
          <w:tcPr>
            <w:tcW w:w="2367" w:type="dxa"/>
            <w:shd w:val="clear" w:color="auto" w:fill="auto"/>
          </w:tcPr>
          <w:p w:rsidR="0030574E" w:rsidRPr="0030574E" w:rsidRDefault="0030574E" w:rsidP="00A47F14">
            <w:pPr>
              <w:shd w:val="clear" w:color="auto" w:fill="FFFFFF"/>
              <w:spacing w:line="276" w:lineRule="auto"/>
              <w:jc w:val="both"/>
              <w:rPr>
                <w:rFonts w:ascii="Arial" w:hAnsi="Arial" w:cs="Arial"/>
                <w:sz w:val="20"/>
                <w:szCs w:val="20"/>
              </w:rPr>
            </w:pPr>
            <w:r w:rsidRPr="0030574E">
              <w:rPr>
                <w:rFonts w:ascii="Arial" w:hAnsi="Arial" w:cs="Arial"/>
                <w:sz w:val="20"/>
                <w:szCs w:val="20"/>
              </w:rPr>
              <w:t xml:space="preserve">AUDITIVA </w:t>
            </w:r>
          </w:p>
        </w:tc>
        <w:tc>
          <w:tcPr>
            <w:tcW w:w="2758" w:type="dxa"/>
            <w:shd w:val="clear" w:color="auto" w:fill="auto"/>
          </w:tcPr>
          <w:p w:rsidR="0030574E" w:rsidRPr="0030574E" w:rsidRDefault="0030574E" w:rsidP="00A47F14">
            <w:pPr>
              <w:shd w:val="clear" w:color="auto" w:fill="FFFFFF"/>
              <w:spacing w:line="276" w:lineRule="auto"/>
              <w:jc w:val="both"/>
              <w:rPr>
                <w:rFonts w:ascii="Arial" w:hAnsi="Arial" w:cs="Arial"/>
                <w:sz w:val="20"/>
                <w:szCs w:val="20"/>
              </w:rPr>
            </w:pPr>
            <w:r w:rsidRPr="0030574E">
              <w:rPr>
                <w:rFonts w:ascii="Arial" w:hAnsi="Arial" w:cs="Arial"/>
                <w:sz w:val="20"/>
                <w:szCs w:val="20"/>
              </w:rPr>
              <w:t xml:space="preserve">OTRA </w:t>
            </w:r>
          </w:p>
        </w:tc>
      </w:tr>
    </w:tbl>
    <w:p w:rsidR="0030574E" w:rsidRPr="0030574E" w:rsidRDefault="0030574E" w:rsidP="0030574E">
      <w:pPr>
        <w:shd w:val="clear" w:color="auto" w:fill="FFFFFF"/>
        <w:spacing w:line="276" w:lineRule="auto"/>
        <w:jc w:val="both"/>
        <w:rPr>
          <w:rFonts w:ascii="Arial" w:hAnsi="Arial" w:cs="Arial"/>
          <w:sz w:val="20"/>
          <w:szCs w:val="20"/>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2"/>
        <w:gridCol w:w="2119"/>
      </w:tblGrid>
      <w:tr w:rsidR="0030574E" w:rsidRPr="0030574E" w:rsidTr="00A47F14">
        <w:tc>
          <w:tcPr>
            <w:tcW w:w="7662" w:type="dxa"/>
            <w:shd w:val="clear" w:color="auto" w:fill="auto"/>
          </w:tcPr>
          <w:p w:rsidR="0030574E" w:rsidRPr="0030574E" w:rsidRDefault="0030574E" w:rsidP="00A47F14">
            <w:pPr>
              <w:shd w:val="clear" w:color="auto" w:fill="FFFFFF"/>
              <w:spacing w:line="276" w:lineRule="auto"/>
              <w:jc w:val="both"/>
              <w:rPr>
                <w:rFonts w:ascii="Arial" w:hAnsi="Arial" w:cs="Arial"/>
                <w:sz w:val="20"/>
                <w:szCs w:val="20"/>
              </w:rPr>
            </w:pPr>
            <w:r w:rsidRPr="0030574E">
              <w:rPr>
                <w:rFonts w:ascii="Arial" w:hAnsi="Arial" w:cs="Arial"/>
                <w:sz w:val="20"/>
                <w:szCs w:val="20"/>
              </w:rPr>
              <w:t>Documentos que adjunta</w:t>
            </w:r>
          </w:p>
        </w:tc>
        <w:tc>
          <w:tcPr>
            <w:tcW w:w="2119" w:type="dxa"/>
            <w:shd w:val="clear" w:color="auto" w:fill="auto"/>
          </w:tcPr>
          <w:p w:rsidR="0030574E" w:rsidRPr="0030574E" w:rsidRDefault="0030574E" w:rsidP="00A47F14">
            <w:pPr>
              <w:shd w:val="clear" w:color="auto" w:fill="FFFFFF"/>
              <w:spacing w:line="276" w:lineRule="auto"/>
              <w:jc w:val="both"/>
              <w:rPr>
                <w:rFonts w:ascii="Arial" w:hAnsi="Arial" w:cs="Arial"/>
                <w:sz w:val="20"/>
                <w:szCs w:val="20"/>
              </w:rPr>
            </w:pPr>
            <w:r w:rsidRPr="0030574E">
              <w:rPr>
                <w:rFonts w:ascii="Arial" w:hAnsi="Arial" w:cs="Arial"/>
                <w:sz w:val="20"/>
                <w:szCs w:val="20"/>
              </w:rPr>
              <w:t>Marque con una X</w:t>
            </w:r>
          </w:p>
        </w:tc>
      </w:tr>
      <w:tr w:rsidR="0030574E" w:rsidRPr="0030574E" w:rsidTr="00A47F14">
        <w:tc>
          <w:tcPr>
            <w:tcW w:w="7662" w:type="dxa"/>
            <w:shd w:val="clear" w:color="auto" w:fill="auto"/>
          </w:tcPr>
          <w:p w:rsidR="0030574E" w:rsidRPr="0030574E" w:rsidRDefault="0030574E" w:rsidP="00A47F14">
            <w:pPr>
              <w:shd w:val="clear" w:color="auto" w:fill="FFFFFF"/>
              <w:spacing w:line="276" w:lineRule="auto"/>
              <w:jc w:val="both"/>
              <w:rPr>
                <w:rFonts w:ascii="Arial" w:hAnsi="Arial" w:cs="Arial"/>
                <w:sz w:val="20"/>
                <w:szCs w:val="20"/>
              </w:rPr>
            </w:pPr>
            <w:r w:rsidRPr="0030574E">
              <w:rPr>
                <w:rFonts w:ascii="Arial" w:hAnsi="Arial" w:cs="Arial"/>
                <w:sz w:val="20"/>
                <w:szCs w:val="20"/>
              </w:rPr>
              <w:t>Currículum Vitae (Anexo 2)</w:t>
            </w:r>
          </w:p>
        </w:tc>
        <w:tc>
          <w:tcPr>
            <w:tcW w:w="2119" w:type="dxa"/>
            <w:shd w:val="clear" w:color="auto" w:fill="auto"/>
          </w:tcPr>
          <w:p w:rsidR="0030574E" w:rsidRPr="0030574E" w:rsidRDefault="0030574E" w:rsidP="00A47F14">
            <w:pPr>
              <w:shd w:val="clear" w:color="auto" w:fill="FFFFFF"/>
              <w:spacing w:line="276" w:lineRule="auto"/>
              <w:jc w:val="both"/>
              <w:rPr>
                <w:rFonts w:ascii="Arial" w:hAnsi="Arial" w:cs="Arial"/>
                <w:b/>
                <w:caps/>
                <w:sz w:val="20"/>
                <w:szCs w:val="20"/>
              </w:rPr>
            </w:pPr>
          </w:p>
        </w:tc>
      </w:tr>
      <w:tr w:rsidR="0030574E" w:rsidRPr="0030574E" w:rsidTr="00A47F14">
        <w:tc>
          <w:tcPr>
            <w:tcW w:w="7662" w:type="dxa"/>
            <w:shd w:val="clear" w:color="auto" w:fill="auto"/>
          </w:tcPr>
          <w:p w:rsidR="0030574E" w:rsidRPr="0030574E" w:rsidRDefault="0030574E" w:rsidP="00A47F14">
            <w:pPr>
              <w:shd w:val="clear" w:color="auto" w:fill="FFFFFF"/>
              <w:spacing w:line="276" w:lineRule="auto"/>
              <w:jc w:val="both"/>
              <w:rPr>
                <w:rFonts w:ascii="Arial" w:hAnsi="Arial" w:cs="Arial"/>
                <w:bCs/>
                <w:sz w:val="20"/>
                <w:szCs w:val="20"/>
                <w:lang w:val="pt-BR"/>
              </w:rPr>
            </w:pPr>
            <w:r w:rsidRPr="0030574E">
              <w:rPr>
                <w:rFonts w:ascii="Arial" w:hAnsi="Arial" w:cs="Arial"/>
                <w:bCs/>
                <w:sz w:val="20"/>
                <w:szCs w:val="20"/>
              </w:rPr>
              <w:t>Declaración</w:t>
            </w:r>
            <w:r w:rsidRPr="0030574E">
              <w:rPr>
                <w:rFonts w:ascii="Arial" w:hAnsi="Arial" w:cs="Arial"/>
                <w:bCs/>
                <w:sz w:val="20"/>
                <w:szCs w:val="20"/>
                <w:lang w:val="pt-BR"/>
              </w:rPr>
              <w:t xml:space="preserve"> jurada </w:t>
            </w:r>
            <w:r w:rsidRPr="0030574E">
              <w:rPr>
                <w:rFonts w:ascii="Arial" w:hAnsi="Arial" w:cs="Arial"/>
                <w:bCs/>
                <w:sz w:val="20"/>
                <w:szCs w:val="20"/>
              </w:rPr>
              <w:t>simple</w:t>
            </w:r>
            <w:r w:rsidRPr="0030574E">
              <w:rPr>
                <w:rFonts w:ascii="Arial" w:hAnsi="Arial" w:cs="Arial"/>
                <w:bCs/>
                <w:sz w:val="20"/>
                <w:szCs w:val="20"/>
                <w:lang w:val="pt-BR"/>
              </w:rPr>
              <w:t xml:space="preserve"> (Anexo 3)</w:t>
            </w:r>
          </w:p>
        </w:tc>
        <w:tc>
          <w:tcPr>
            <w:tcW w:w="2119" w:type="dxa"/>
            <w:shd w:val="clear" w:color="auto" w:fill="auto"/>
          </w:tcPr>
          <w:p w:rsidR="0030574E" w:rsidRPr="0030574E" w:rsidRDefault="0030574E" w:rsidP="00A47F14">
            <w:pPr>
              <w:shd w:val="clear" w:color="auto" w:fill="FFFFFF"/>
              <w:spacing w:line="276" w:lineRule="auto"/>
              <w:jc w:val="both"/>
              <w:rPr>
                <w:rFonts w:ascii="Arial" w:hAnsi="Arial" w:cs="Arial"/>
                <w:b/>
                <w:caps/>
                <w:sz w:val="20"/>
                <w:szCs w:val="20"/>
              </w:rPr>
            </w:pPr>
          </w:p>
        </w:tc>
      </w:tr>
      <w:tr w:rsidR="0030574E" w:rsidRPr="0030574E" w:rsidTr="00A47F14">
        <w:tc>
          <w:tcPr>
            <w:tcW w:w="7662" w:type="dxa"/>
            <w:shd w:val="clear" w:color="auto" w:fill="auto"/>
          </w:tcPr>
          <w:p w:rsidR="0030574E" w:rsidRPr="0030574E" w:rsidRDefault="0030574E" w:rsidP="00A47F14">
            <w:pPr>
              <w:shd w:val="clear" w:color="auto" w:fill="FFFFFF"/>
              <w:spacing w:line="276" w:lineRule="auto"/>
              <w:jc w:val="both"/>
              <w:rPr>
                <w:rFonts w:ascii="Arial" w:hAnsi="Arial" w:cs="Arial"/>
                <w:sz w:val="20"/>
                <w:szCs w:val="20"/>
              </w:rPr>
            </w:pPr>
            <w:r w:rsidRPr="0030574E">
              <w:rPr>
                <w:rFonts w:ascii="Arial" w:hAnsi="Arial" w:cs="Arial"/>
                <w:sz w:val="20"/>
                <w:szCs w:val="20"/>
              </w:rPr>
              <w:t>Fotocopia simple de Certificado de Título.</w:t>
            </w:r>
          </w:p>
        </w:tc>
        <w:tc>
          <w:tcPr>
            <w:tcW w:w="2119" w:type="dxa"/>
            <w:shd w:val="clear" w:color="auto" w:fill="auto"/>
          </w:tcPr>
          <w:p w:rsidR="0030574E" w:rsidRPr="0030574E" w:rsidRDefault="0030574E" w:rsidP="00A47F14">
            <w:pPr>
              <w:shd w:val="clear" w:color="auto" w:fill="FFFFFF"/>
              <w:spacing w:line="276" w:lineRule="auto"/>
              <w:jc w:val="both"/>
              <w:rPr>
                <w:rFonts w:ascii="Arial" w:hAnsi="Arial" w:cs="Arial"/>
                <w:b/>
                <w:caps/>
                <w:sz w:val="20"/>
                <w:szCs w:val="20"/>
              </w:rPr>
            </w:pPr>
          </w:p>
        </w:tc>
      </w:tr>
      <w:tr w:rsidR="0030574E" w:rsidRPr="0030574E" w:rsidTr="00A47F14">
        <w:tc>
          <w:tcPr>
            <w:tcW w:w="7662" w:type="dxa"/>
            <w:shd w:val="clear" w:color="auto" w:fill="auto"/>
          </w:tcPr>
          <w:p w:rsidR="0030574E" w:rsidRPr="0030574E" w:rsidRDefault="0030574E" w:rsidP="00A47F14">
            <w:pPr>
              <w:shd w:val="clear" w:color="auto" w:fill="FFFFFF"/>
              <w:spacing w:line="276" w:lineRule="auto"/>
              <w:jc w:val="both"/>
              <w:rPr>
                <w:rFonts w:ascii="Arial" w:hAnsi="Arial" w:cs="Arial"/>
                <w:sz w:val="20"/>
                <w:szCs w:val="20"/>
              </w:rPr>
            </w:pPr>
            <w:r w:rsidRPr="0030574E">
              <w:rPr>
                <w:rFonts w:ascii="Arial" w:hAnsi="Arial" w:cs="Arial"/>
                <w:sz w:val="20"/>
                <w:szCs w:val="20"/>
              </w:rPr>
              <w:t>Fotocopia simple de cursos de capacitación relacionados con el cargo.</w:t>
            </w:r>
          </w:p>
        </w:tc>
        <w:tc>
          <w:tcPr>
            <w:tcW w:w="2119" w:type="dxa"/>
            <w:shd w:val="clear" w:color="auto" w:fill="auto"/>
          </w:tcPr>
          <w:p w:rsidR="0030574E" w:rsidRPr="0030574E" w:rsidRDefault="0030574E" w:rsidP="00A47F14">
            <w:pPr>
              <w:shd w:val="clear" w:color="auto" w:fill="FFFFFF"/>
              <w:spacing w:line="276" w:lineRule="auto"/>
              <w:jc w:val="both"/>
              <w:rPr>
                <w:rFonts w:ascii="Arial" w:hAnsi="Arial" w:cs="Arial"/>
                <w:b/>
                <w:caps/>
                <w:sz w:val="20"/>
                <w:szCs w:val="20"/>
              </w:rPr>
            </w:pPr>
          </w:p>
        </w:tc>
      </w:tr>
      <w:tr w:rsidR="0030574E" w:rsidRPr="0030574E" w:rsidTr="00A47F14">
        <w:tc>
          <w:tcPr>
            <w:tcW w:w="7662" w:type="dxa"/>
            <w:shd w:val="clear" w:color="auto" w:fill="auto"/>
          </w:tcPr>
          <w:p w:rsidR="0030574E" w:rsidRPr="0030574E" w:rsidRDefault="0030574E" w:rsidP="00A47F14">
            <w:pPr>
              <w:shd w:val="clear" w:color="auto" w:fill="FFFFFF"/>
              <w:spacing w:line="276" w:lineRule="auto"/>
              <w:jc w:val="both"/>
              <w:rPr>
                <w:rFonts w:ascii="Arial" w:hAnsi="Arial" w:cs="Arial"/>
                <w:sz w:val="20"/>
                <w:szCs w:val="20"/>
              </w:rPr>
            </w:pPr>
            <w:r w:rsidRPr="0030574E">
              <w:rPr>
                <w:rFonts w:ascii="Arial" w:hAnsi="Arial" w:cs="Arial"/>
                <w:sz w:val="20"/>
                <w:szCs w:val="20"/>
              </w:rPr>
              <w:lastRenderedPageBreak/>
              <w:t>Certificados o documentación que acredite experiencia en cargos anteriores.</w:t>
            </w:r>
          </w:p>
        </w:tc>
        <w:tc>
          <w:tcPr>
            <w:tcW w:w="2119" w:type="dxa"/>
            <w:shd w:val="clear" w:color="auto" w:fill="auto"/>
          </w:tcPr>
          <w:p w:rsidR="0030574E" w:rsidRPr="0030574E" w:rsidRDefault="0030574E" w:rsidP="00A47F14">
            <w:pPr>
              <w:shd w:val="clear" w:color="auto" w:fill="FFFFFF"/>
              <w:spacing w:line="276" w:lineRule="auto"/>
              <w:jc w:val="both"/>
              <w:rPr>
                <w:rFonts w:ascii="Arial" w:hAnsi="Arial" w:cs="Arial"/>
                <w:b/>
                <w:caps/>
                <w:sz w:val="20"/>
                <w:szCs w:val="20"/>
              </w:rPr>
            </w:pPr>
          </w:p>
        </w:tc>
      </w:tr>
      <w:tr w:rsidR="0030574E" w:rsidRPr="0030574E" w:rsidTr="00A47F14">
        <w:tc>
          <w:tcPr>
            <w:tcW w:w="7662" w:type="dxa"/>
            <w:shd w:val="clear" w:color="auto" w:fill="auto"/>
          </w:tcPr>
          <w:p w:rsidR="0030574E" w:rsidRPr="0030574E" w:rsidRDefault="0030574E" w:rsidP="00A47F14">
            <w:pPr>
              <w:shd w:val="clear" w:color="auto" w:fill="FFFFFF"/>
              <w:spacing w:line="276" w:lineRule="auto"/>
              <w:jc w:val="both"/>
              <w:rPr>
                <w:rFonts w:ascii="Arial" w:hAnsi="Arial" w:cs="Arial"/>
                <w:sz w:val="20"/>
                <w:szCs w:val="20"/>
              </w:rPr>
            </w:pPr>
            <w:r w:rsidRPr="0030574E">
              <w:rPr>
                <w:rFonts w:ascii="Arial" w:hAnsi="Arial" w:cs="Arial"/>
                <w:bCs/>
                <w:sz w:val="20"/>
                <w:szCs w:val="20"/>
              </w:rPr>
              <w:t>Fotocopia simple de la Cédula Nacional de Identidad.</w:t>
            </w:r>
          </w:p>
        </w:tc>
        <w:tc>
          <w:tcPr>
            <w:tcW w:w="2119" w:type="dxa"/>
            <w:shd w:val="clear" w:color="auto" w:fill="auto"/>
          </w:tcPr>
          <w:p w:rsidR="0030574E" w:rsidRPr="0030574E" w:rsidRDefault="0030574E" w:rsidP="00A47F14">
            <w:pPr>
              <w:shd w:val="clear" w:color="auto" w:fill="FFFFFF"/>
              <w:spacing w:line="276" w:lineRule="auto"/>
              <w:jc w:val="both"/>
              <w:rPr>
                <w:rFonts w:ascii="Arial" w:hAnsi="Arial" w:cs="Arial"/>
                <w:b/>
                <w:caps/>
                <w:sz w:val="20"/>
                <w:szCs w:val="20"/>
              </w:rPr>
            </w:pPr>
          </w:p>
        </w:tc>
      </w:tr>
      <w:tr w:rsidR="0030574E" w:rsidRPr="0030574E" w:rsidTr="00A47F14">
        <w:tc>
          <w:tcPr>
            <w:tcW w:w="7662" w:type="dxa"/>
            <w:shd w:val="clear" w:color="auto" w:fill="auto"/>
          </w:tcPr>
          <w:p w:rsidR="0030574E" w:rsidRPr="0030574E" w:rsidRDefault="0030574E" w:rsidP="00A47F14">
            <w:pPr>
              <w:shd w:val="clear" w:color="auto" w:fill="FFFFFF"/>
              <w:spacing w:line="276" w:lineRule="auto"/>
              <w:jc w:val="both"/>
              <w:rPr>
                <w:rFonts w:ascii="Arial" w:hAnsi="Arial" w:cs="Arial"/>
                <w:sz w:val="20"/>
                <w:szCs w:val="20"/>
              </w:rPr>
            </w:pPr>
            <w:r w:rsidRPr="0030574E">
              <w:rPr>
                <w:rFonts w:ascii="Arial" w:hAnsi="Arial" w:cs="Arial"/>
                <w:sz w:val="20"/>
                <w:szCs w:val="20"/>
              </w:rPr>
              <w:t>Certificado de situación militar al día (exigible solo para postulantes de sexo masculino).</w:t>
            </w:r>
          </w:p>
        </w:tc>
        <w:tc>
          <w:tcPr>
            <w:tcW w:w="2119" w:type="dxa"/>
            <w:shd w:val="clear" w:color="auto" w:fill="auto"/>
          </w:tcPr>
          <w:p w:rsidR="0030574E" w:rsidRPr="0030574E" w:rsidRDefault="0030574E" w:rsidP="00A47F14">
            <w:pPr>
              <w:shd w:val="clear" w:color="auto" w:fill="FFFFFF"/>
              <w:spacing w:line="276" w:lineRule="auto"/>
              <w:jc w:val="both"/>
              <w:rPr>
                <w:rFonts w:ascii="Arial" w:hAnsi="Arial" w:cs="Arial"/>
                <w:b/>
                <w:caps/>
                <w:sz w:val="20"/>
                <w:szCs w:val="20"/>
              </w:rPr>
            </w:pPr>
          </w:p>
        </w:tc>
      </w:tr>
      <w:tr w:rsidR="0030574E" w:rsidRPr="0030574E" w:rsidTr="00A47F14">
        <w:tc>
          <w:tcPr>
            <w:tcW w:w="7662" w:type="dxa"/>
            <w:shd w:val="clear" w:color="auto" w:fill="auto"/>
          </w:tcPr>
          <w:p w:rsidR="0030574E" w:rsidRPr="0030574E" w:rsidRDefault="0030574E" w:rsidP="00A47F14">
            <w:pPr>
              <w:shd w:val="clear" w:color="auto" w:fill="FFFFFF"/>
              <w:spacing w:line="276" w:lineRule="auto"/>
              <w:jc w:val="both"/>
              <w:rPr>
                <w:rFonts w:ascii="Arial" w:hAnsi="Arial" w:cs="Arial"/>
                <w:sz w:val="20"/>
                <w:szCs w:val="20"/>
              </w:rPr>
            </w:pPr>
            <w:r w:rsidRPr="0030574E">
              <w:rPr>
                <w:rFonts w:ascii="Arial" w:hAnsi="Arial" w:cs="Arial"/>
                <w:sz w:val="20"/>
                <w:szCs w:val="20"/>
              </w:rPr>
              <w:t>Otro, indique</w:t>
            </w:r>
          </w:p>
        </w:tc>
        <w:tc>
          <w:tcPr>
            <w:tcW w:w="2119" w:type="dxa"/>
            <w:shd w:val="clear" w:color="auto" w:fill="auto"/>
          </w:tcPr>
          <w:p w:rsidR="0030574E" w:rsidRPr="0030574E" w:rsidRDefault="0030574E" w:rsidP="00A47F14">
            <w:pPr>
              <w:shd w:val="clear" w:color="auto" w:fill="FFFFFF"/>
              <w:spacing w:line="276" w:lineRule="auto"/>
              <w:jc w:val="both"/>
              <w:rPr>
                <w:rFonts w:ascii="Arial" w:hAnsi="Arial" w:cs="Arial"/>
                <w:b/>
                <w:caps/>
                <w:sz w:val="20"/>
                <w:szCs w:val="20"/>
              </w:rPr>
            </w:pPr>
          </w:p>
        </w:tc>
      </w:tr>
    </w:tbl>
    <w:p w:rsidR="0030574E" w:rsidRPr="0030574E" w:rsidRDefault="0030574E" w:rsidP="0030574E">
      <w:pPr>
        <w:shd w:val="clear" w:color="auto" w:fill="FFFFFF"/>
        <w:spacing w:line="276" w:lineRule="auto"/>
        <w:jc w:val="both"/>
        <w:rPr>
          <w:rFonts w:ascii="Arial" w:hAnsi="Arial" w:cs="Arial"/>
          <w:sz w:val="20"/>
          <w:szCs w:val="20"/>
        </w:rPr>
      </w:pPr>
    </w:p>
    <w:p w:rsidR="0030574E" w:rsidRPr="0030574E" w:rsidRDefault="0030574E" w:rsidP="0030574E">
      <w:pPr>
        <w:shd w:val="clear" w:color="auto" w:fill="FFFFFF"/>
        <w:spacing w:line="276" w:lineRule="auto"/>
        <w:jc w:val="both"/>
        <w:rPr>
          <w:rFonts w:ascii="Arial" w:hAnsi="Arial" w:cs="Arial"/>
          <w:sz w:val="20"/>
          <w:szCs w:val="20"/>
        </w:rPr>
      </w:pPr>
      <w:r w:rsidRPr="0030574E">
        <w:rPr>
          <w:rFonts w:ascii="Arial" w:hAnsi="Arial" w:cs="Arial"/>
          <w:sz w:val="20"/>
          <w:szCs w:val="20"/>
        </w:rPr>
        <w:t>La presente postulación implica mi aceptación íntegra de las Bases del presente Concurso, a las cuales me someto desde ya.</w:t>
      </w:r>
    </w:p>
    <w:p w:rsidR="0030574E" w:rsidRPr="0030574E" w:rsidRDefault="0030574E" w:rsidP="0030574E">
      <w:pPr>
        <w:shd w:val="clear" w:color="auto" w:fill="FFFFFF"/>
        <w:spacing w:line="276" w:lineRule="auto"/>
        <w:jc w:val="both"/>
        <w:rPr>
          <w:rFonts w:ascii="Arial" w:hAnsi="Arial" w:cs="Arial"/>
          <w:sz w:val="20"/>
          <w:szCs w:val="20"/>
        </w:rPr>
      </w:pPr>
    </w:p>
    <w:p w:rsidR="0030574E" w:rsidRPr="0030574E" w:rsidRDefault="0030574E" w:rsidP="0030574E">
      <w:pPr>
        <w:shd w:val="clear" w:color="auto" w:fill="FFFFFF"/>
        <w:spacing w:line="276" w:lineRule="auto"/>
        <w:jc w:val="both"/>
        <w:rPr>
          <w:rFonts w:ascii="Arial" w:hAnsi="Arial" w:cs="Arial"/>
          <w:sz w:val="20"/>
          <w:szCs w:val="20"/>
        </w:rPr>
      </w:pPr>
      <w:r w:rsidRPr="0030574E">
        <w:rPr>
          <w:rFonts w:ascii="Arial" w:hAnsi="Arial" w:cs="Arial"/>
          <w:sz w:val="20"/>
          <w:szCs w:val="20"/>
        </w:rPr>
        <w:t xml:space="preserve">Declaro asimismo, mi disponibilidad real para desempeñarme en la Subdirección de Gestión del Cuidado del Hospital de Urgencia Asistencia Pública, Región Metropolitana, ciudad de Santiago. </w:t>
      </w:r>
    </w:p>
    <w:p w:rsidR="0030574E" w:rsidRPr="0030574E" w:rsidRDefault="0030574E" w:rsidP="0030574E">
      <w:pPr>
        <w:shd w:val="clear" w:color="auto" w:fill="FFFFFF"/>
        <w:spacing w:line="276" w:lineRule="auto"/>
        <w:jc w:val="both"/>
        <w:rPr>
          <w:rFonts w:ascii="Arial" w:hAnsi="Arial" w:cs="Arial"/>
          <w:sz w:val="20"/>
          <w:szCs w:val="20"/>
        </w:rPr>
      </w:pPr>
    </w:p>
    <w:p w:rsidR="0030574E" w:rsidRPr="0030574E" w:rsidRDefault="0030574E" w:rsidP="0030574E">
      <w:pPr>
        <w:shd w:val="clear" w:color="auto" w:fill="FFFFFF"/>
        <w:spacing w:line="276" w:lineRule="auto"/>
        <w:jc w:val="both"/>
        <w:rPr>
          <w:rFonts w:ascii="Arial" w:hAnsi="Arial" w:cs="Arial"/>
          <w:sz w:val="20"/>
          <w:szCs w:val="20"/>
        </w:rPr>
      </w:pPr>
    </w:p>
    <w:p w:rsidR="0030574E" w:rsidRPr="0030574E" w:rsidRDefault="0030574E" w:rsidP="0030574E">
      <w:pPr>
        <w:shd w:val="clear" w:color="auto" w:fill="FFFFFF"/>
        <w:spacing w:line="276" w:lineRule="auto"/>
        <w:jc w:val="both"/>
        <w:rPr>
          <w:rFonts w:ascii="Arial" w:hAnsi="Arial" w:cs="Arial"/>
          <w:noProof/>
          <w:sz w:val="20"/>
          <w:szCs w:val="20"/>
          <w:lang w:eastAsia="es-CL"/>
        </w:rPr>
      </w:pPr>
      <w:r w:rsidRPr="0030574E">
        <w:rPr>
          <w:rFonts w:ascii="Arial" w:hAnsi="Arial" w:cs="Arial"/>
          <w:sz w:val="20"/>
          <w:szCs w:val="20"/>
        </w:rPr>
        <w:t>Firma:</w:t>
      </w:r>
    </w:p>
    <w:p w:rsidR="0030574E" w:rsidRPr="0030574E" w:rsidRDefault="0030574E" w:rsidP="0030574E">
      <w:pPr>
        <w:shd w:val="clear" w:color="auto" w:fill="FFFFFF"/>
        <w:spacing w:line="276" w:lineRule="auto"/>
        <w:jc w:val="both"/>
        <w:rPr>
          <w:rFonts w:ascii="Arial" w:hAnsi="Arial" w:cs="Arial"/>
          <w:sz w:val="20"/>
          <w:szCs w:val="20"/>
        </w:rPr>
      </w:pPr>
    </w:p>
    <w:p w:rsidR="0030574E" w:rsidRDefault="0030574E" w:rsidP="002975CE">
      <w:pPr>
        <w:shd w:val="clear" w:color="auto" w:fill="FFFFFF"/>
        <w:spacing w:line="276" w:lineRule="auto"/>
        <w:rPr>
          <w:rFonts w:ascii="Arial" w:hAnsi="Arial" w:cs="Arial"/>
        </w:rPr>
      </w:pPr>
      <w:r w:rsidRPr="0030574E">
        <w:rPr>
          <w:rFonts w:ascii="Arial" w:hAnsi="Arial" w:cs="Arial"/>
          <w:sz w:val="20"/>
          <w:szCs w:val="20"/>
        </w:rPr>
        <w:t xml:space="preserve">Fecha: </w:t>
      </w:r>
      <w:r w:rsidRPr="00000808">
        <w:rPr>
          <w:rFonts w:ascii="Arial" w:hAnsi="Arial" w:cs="Arial"/>
        </w:rPr>
        <w:t xml:space="preserve"> </w:t>
      </w:r>
    </w:p>
    <w:p w:rsidR="00486620" w:rsidRPr="002975CE" w:rsidRDefault="00486620" w:rsidP="002975CE">
      <w:pPr>
        <w:shd w:val="clear" w:color="auto" w:fill="FFFFFF"/>
        <w:spacing w:line="276" w:lineRule="auto"/>
        <w:rPr>
          <w:rFonts w:ascii="Arial" w:hAnsi="Arial" w:cs="Arial"/>
          <w:sz w:val="20"/>
          <w:szCs w:val="20"/>
        </w:rPr>
      </w:pPr>
    </w:p>
    <w:p w:rsidR="0030574E" w:rsidRDefault="0030574E" w:rsidP="0030574E">
      <w:pPr>
        <w:shd w:val="clear" w:color="auto" w:fill="FFFFFF"/>
        <w:spacing w:line="276" w:lineRule="auto"/>
        <w:jc w:val="center"/>
        <w:rPr>
          <w:rFonts w:ascii="Arial" w:hAnsi="Arial" w:cs="Arial"/>
          <w:b/>
        </w:rPr>
      </w:pPr>
      <w:r w:rsidRPr="007D7B31">
        <w:rPr>
          <w:rFonts w:ascii="Arial" w:hAnsi="Arial" w:cs="Arial"/>
          <w:b/>
        </w:rPr>
        <w:t>ANEXO N° 2</w:t>
      </w:r>
    </w:p>
    <w:p w:rsidR="0030574E" w:rsidRPr="007D7B31" w:rsidRDefault="0030574E" w:rsidP="0030574E">
      <w:pPr>
        <w:shd w:val="clear" w:color="auto" w:fill="FFFFFF"/>
        <w:spacing w:line="276" w:lineRule="auto"/>
        <w:jc w:val="center"/>
        <w:rPr>
          <w:rFonts w:ascii="Arial" w:hAnsi="Arial" w:cs="Arial"/>
          <w:b/>
        </w:rPr>
      </w:pPr>
      <w:r w:rsidRPr="007D7B31">
        <w:rPr>
          <w:rFonts w:ascii="Arial" w:hAnsi="Arial" w:cs="Arial"/>
          <w:b/>
        </w:rPr>
        <w:t>CURRICULUM VITAE RESUMIDO</w:t>
      </w:r>
    </w:p>
    <w:p w:rsidR="0030574E" w:rsidRPr="007D7B31" w:rsidRDefault="0030574E" w:rsidP="0030574E">
      <w:pPr>
        <w:shd w:val="clear" w:color="auto" w:fill="FFFFFF"/>
        <w:spacing w:line="276" w:lineRule="auto"/>
        <w:jc w:val="both"/>
        <w:rPr>
          <w:rFonts w:ascii="Arial" w:hAnsi="Arial" w:cs="Arial"/>
          <w:b/>
        </w:rPr>
      </w:pPr>
    </w:p>
    <w:p w:rsidR="0030574E" w:rsidRPr="007D7B31" w:rsidRDefault="0030574E" w:rsidP="0030574E">
      <w:pPr>
        <w:numPr>
          <w:ilvl w:val="0"/>
          <w:numId w:val="20"/>
        </w:numPr>
        <w:shd w:val="clear" w:color="auto" w:fill="FFFFFF"/>
        <w:spacing w:line="276" w:lineRule="auto"/>
        <w:jc w:val="both"/>
        <w:rPr>
          <w:rFonts w:ascii="Arial" w:hAnsi="Arial" w:cs="Arial"/>
          <w:b/>
        </w:rPr>
      </w:pPr>
      <w:r w:rsidRPr="007D7B31">
        <w:rPr>
          <w:rFonts w:ascii="Arial" w:hAnsi="Arial" w:cs="Arial"/>
          <w:b/>
        </w:rPr>
        <w:t>DATOS PERSONALES</w:t>
      </w:r>
    </w:p>
    <w:p w:rsidR="0030574E" w:rsidRPr="007D7B31" w:rsidRDefault="0030574E" w:rsidP="0030574E">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2410"/>
        <w:gridCol w:w="360"/>
        <w:gridCol w:w="6939"/>
      </w:tblGrid>
      <w:tr w:rsidR="0030574E" w:rsidRPr="007D7B31" w:rsidTr="00A47F14">
        <w:tc>
          <w:tcPr>
            <w:tcW w:w="2410" w:type="dxa"/>
            <w:tcBorders>
              <w:top w:val="single" w:sz="4" w:space="0" w:color="auto"/>
              <w:left w:val="single" w:sz="4" w:space="0" w:color="auto"/>
            </w:tcBorders>
          </w:tcPr>
          <w:p w:rsidR="0030574E" w:rsidRPr="007D7B31" w:rsidRDefault="0030574E" w:rsidP="00A47F14">
            <w:pPr>
              <w:keepNext/>
              <w:shd w:val="clear" w:color="auto" w:fill="FFFFFF"/>
              <w:spacing w:line="276" w:lineRule="auto"/>
              <w:ind w:left="360" w:hanging="360"/>
              <w:jc w:val="both"/>
              <w:outlineLvl w:val="3"/>
              <w:rPr>
                <w:rFonts w:ascii="Arial" w:hAnsi="Arial" w:cs="Arial"/>
              </w:rPr>
            </w:pPr>
            <w:r w:rsidRPr="007D7B31">
              <w:rPr>
                <w:rFonts w:ascii="Arial" w:hAnsi="Arial" w:cs="Arial"/>
              </w:rPr>
              <w:t>Apellidos postulante</w:t>
            </w:r>
          </w:p>
        </w:tc>
        <w:tc>
          <w:tcPr>
            <w:tcW w:w="360" w:type="dxa"/>
            <w:tcBorders>
              <w:top w:val="single" w:sz="4" w:space="0" w:color="auto"/>
            </w:tcBorders>
          </w:tcPr>
          <w:p w:rsidR="0030574E" w:rsidRPr="007D7B31" w:rsidRDefault="0030574E" w:rsidP="00A47F14">
            <w:pPr>
              <w:shd w:val="clear" w:color="auto" w:fill="FFFFFF"/>
              <w:spacing w:line="276" w:lineRule="auto"/>
              <w:jc w:val="both"/>
              <w:rPr>
                <w:rFonts w:ascii="Arial" w:hAnsi="Arial" w:cs="Arial"/>
                <w:b/>
                <w:bCs/>
              </w:rPr>
            </w:pPr>
            <w:r w:rsidRPr="007D7B31">
              <w:rPr>
                <w:rFonts w:ascii="Arial" w:hAnsi="Arial" w:cs="Arial"/>
                <w:b/>
                <w:bCs/>
              </w:rPr>
              <w:t>:</w:t>
            </w:r>
          </w:p>
        </w:tc>
        <w:tc>
          <w:tcPr>
            <w:tcW w:w="6939" w:type="dxa"/>
            <w:tcBorders>
              <w:top w:val="single" w:sz="4" w:space="0" w:color="auto"/>
              <w:bottom w:val="dotted" w:sz="4" w:space="0" w:color="auto"/>
              <w:right w:val="single" w:sz="4" w:space="0" w:color="auto"/>
            </w:tcBorders>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2410" w:type="dxa"/>
            <w:tcBorders>
              <w:left w:val="single" w:sz="4" w:space="0" w:color="auto"/>
              <w:bottom w:val="single" w:sz="4" w:space="0" w:color="auto"/>
            </w:tcBorders>
          </w:tcPr>
          <w:p w:rsidR="0030574E" w:rsidRPr="007D7B31" w:rsidRDefault="0030574E" w:rsidP="00A47F14">
            <w:pPr>
              <w:keepNext/>
              <w:shd w:val="clear" w:color="auto" w:fill="FFFFFF"/>
              <w:spacing w:line="276" w:lineRule="auto"/>
              <w:ind w:left="360" w:hanging="360"/>
              <w:jc w:val="both"/>
              <w:outlineLvl w:val="3"/>
              <w:rPr>
                <w:rFonts w:ascii="Arial" w:hAnsi="Arial" w:cs="Arial"/>
              </w:rPr>
            </w:pPr>
            <w:r w:rsidRPr="007D7B31">
              <w:rPr>
                <w:rFonts w:ascii="Arial" w:hAnsi="Arial" w:cs="Arial"/>
              </w:rPr>
              <w:t>Teléfono y/o casilla electrónica:</w:t>
            </w:r>
          </w:p>
        </w:tc>
        <w:tc>
          <w:tcPr>
            <w:tcW w:w="360" w:type="dxa"/>
            <w:tcBorders>
              <w:bottom w:val="single" w:sz="4" w:space="0" w:color="auto"/>
            </w:tcBorders>
            <w:vAlign w:val="center"/>
          </w:tcPr>
          <w:p w:rsidR="0030574E" w:rsidRPr="007D7B31" w:rsidRDefault="0030574E" w:rsidP="00A47F14">
            <w:pPr>
              <w:shd w:val="clear" w:color="auto" w:fill="FFFFFF"/>
              <w:spacing w:line="276" w:lineRule="auto"/>
              <w:jc w:val="both"/>
              <w:rPr>
                <w:rFonts w:ascii="Arial" w:hAnsi="Arial" w:cs="Arial"/>
                <w:b/>
                <w:bCs/>
              </w:rPr>
            </w:pPr>
            <w:r w:rsidRPr="007D7B31">
              <w:rPr>
                <w:rFonts w:ascii="Arial" w:hAnsi="Arial" w:cs="Arial"/>
                <w:b/>
                <w:bCs/>
              </w:rPr>
              <w:t>:</w:t>
            </w:r>
          </w:p>
        </w:tc>
        <w:tc>
          <w:tcPr>
            <w:tcW w:w="6939" w:type="dxa"/>
            <w:tcBorders>
              <w:top w:val="dotted" w:sz="4" w:space="0" w:color="auto"/>
              <w:bottom w:val="single" w:sz="4" w:space="0" w:color="auto"/>
              <w:right w:val="single" w:sz="4" w:space="0" w:color="auto"/>
            </w:tcBorders>
          </w:tcPr>
          <w:p w:rsidR="0030574E" w:rsidRPr="007D7B31" w:rsidRDefault="0030574E" w:rsidP="00A47F14">
            <w:pPr>
              <w:shd w:val="clear" w:color="auto" w:fill="FFFFFF"/>
              <w:spacing w:line="276" w:lineRule="auto"/>
              <w:jc w:val="both"/>
              <w:rPr>
                <w:rFonts w:ascii="Arial" w:hAnsi="Arial" w:cs="Arial"/>
              </w:rPr>
            </w:pPr>
          </w:p>
        </w:tc>
      </w:tr>
    </w:tbl>
    <w:p w:rsidR="0030574E" w:rsidRPr="007D7B31" w:rsidRDefault="0030574E" w:rsidP="0030574E">
      <w:pPr>
        <w:shd w:val="clear" w:color="auto" w:fill="FFFFFF"/>
        <w:spacing w:line="276" w:lineRule="auto"/>
        <w:jc w:val="both"/>
        <w:rPr>
          <w:rFonts w:ascii="Arial" w:hAnsi="Arial" w:cs="Arial"/>
        </w:rPr>
      </w:pPr>
    </w:p>
    <w:p w:rsidR="0030574E" w:rsidRPr="007D7B31" w:rsidRDefault="0030574E" w:rsidP="0030574E">
      <w:pPr>
        <w:numPr>
          <w:ilvl w:val="0"/>
          <w:numId w:val="20"/>
        </w:numPr>
        <w:shd w:val="clear" w:color="auto" w:fill="FFFFFF"/>
        <w:spacing w:line="276" w:lineRule="auto"/>
        <w:jc w:val="both"/>
        <w:rPr>
          <w:rFonts w:ascii="Arial" w:hAnsi="Arial" w:cs="Arial"/>
          <w:b/>
          <w:caps/>
        </w:rPr>
      </w:pPr>
      <w:r w:rsidRPr="007D7B31">
        <w:rPr>
          <w:rFonts w:ascii="Arial" w:hAnsi="Arial" w:cs="Arial"/>
          <w:b/>
          <w:caps/>
        </w:rPr>
        <w:t>Título(s) Obtenido(s)</w:t>
      </w:r>
    </w:p>
    <w:p w:rsidR="0030574E" w:rsidRPr="007D7B31" w:rsidRDefault="0030574E" w:rsidP="0030574E">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CellMar>
          <w:left w:w="70" w:type="dxa"/>
          <w:right w:w="70" w:type="dxa"/>
        </w:tblCellMar>
        <w:tblLook w:val="0000" w:firstRow="0" w:lastRow="0" w:firstColumn="0" w:lastColumn="0" w:noHBand="0" w:noVBand="0"/>
      </w:tblPr>
      <w:tblGrid>
        <w:gridCol w:w="2794"/>
        <w:gridCol w:w="220"/>
        <w:gridCol w:w="6695"/>
      </w:tblGrid>
      <w:tr w:rsidR="0030574E" w:rsidRPr="007D7B31" w:rsidTr="00A47F14">
        <w:tc>
          <w:tcPr>
            <w:tcW w:w="2794" w:type="dxa"/>
            <w:tcBorders>
              <w:top w:val="single" w:sz="4" w:space="0" w:color="808080"/>
              <w:bottom w:val="nil"/>
            </w:tcBorders>
            <w:shd w:val="clear" w:color="auto" w:fill="auto"/>
          </w:tcPr>
          <w:p w:rsidR="0030574E" w:rsidRPr="007D7B31" w:rsidRDefault="0030574E" w:rsidP="00A47F14">
            <w:pPr>
              <w:spacing w:line="276" w:lineRule="auto"/>
              <w:jc w:val="both"/>
              <w:rPr>
                <w:rFonts w:ascii="Arial" w:hAnsi="Arial" w:cs="Arial"/>
                <w:b/>
              </w:rPr>
            </w:pPr>
            <w:r w:rsidRPr="007D7B31">
              <w:rPr>
                <w:rFonts w:ascii="Arial" w:hAnsi="Arial" w:cs="Arial"/>
                <w:b/>
              </w:rPr>
              <w:t>Título obtenido</w:t>
            </w:r>
          </w:p>
        </w:tc>
        <w:tc>
          <w:tcPr>
            <w:tcW w:w="220" w:type="dxa"/>
            <w:tcBorders>
              <w:bottom w:val="nil"/>
            </w:tcBorders>
            <w:shd w:val="clear" w:color="auto" w:fill="auto"/>
          </w:tcPr>
          <w:p w:rsidR="0030574E" w:rsidRPr="007D7B31" w:rsidRDefault="0030574E" w:rsidP="00A47F14">
            <w:pPr>
              <w:spacing w:line="276" w:lineRule="auto"/>
              <w:jc w:val="both"/>
              <w:rPr>
                <w:rFonts w:ascii="Arial" w:hAnsi="Arial" w:cs="Arial"/>
              </w:rPr>
            </w:pPr>
            <w:r w:rsidRPr="007D7B31">
              <w:rPr>
                <w:rFonts w:ascii="Arial" w:hAnsi="Arial" w:cs="Arial"/>
              </w:rPr>
              <w:t>:</w:t>
            </w:r>
          </w:p>
        </w:tc>
        <w:tc>
          <w:tcPr>
            <w:tcW w:w="6695" w:type="dxa"/>
            <w:shd w:val="clear" w:color="auto" w:fill="auto"/>
          </w:tcPr>
          <w:p w:rsidR="0030574E" w:rsidRPr="007D7B31" w:rsidRDefault="0030574E" w:rsidP="00A47F14">
            <w:pPr>
              <w:spacing w:line="276" w:lineRule="auto"/>
              <w:jc w:val="both"/>
              <w:rPr>
                <w:rFonts w:ascii="Arial" w:hAnsi="Arial" w:cs="Arial"/>
              </w:rPr>
            </w:pPr>
          </w:p>
        </w:tc>
      </w:tr>
      <w:tr w:rsidR="0030574E" w:rsidRPr="007D7B31" w:rsidTr="00A47F14">
        <w:tc>
          <w:tcPr>
            <w:tcW w:w="2794" w:type="dxa"/>
            <w:tcBorders>
              <w:top w:val="nil"/>
              <w:bottom w:val="nil"/>
            </w:tcBorders>
          </w:tcPr>
          <w:p w:rsidR="0030574E" w:rsidRPr="007D7B31" w:rsidRDefault="0030574E" w:rsidP="00A47F14">
            <w:pPr>
              <w:keepNext/>
              <w:spacing w:line="276" w:lineRule="auto"/>
              <w:jc w:val="both"/>
              <w:outlineLvl w:val="3"/>
              <w:rPr>
                <w:rFonts w:ascii="Arial" w:hAnsi="Arial" w:cs="Arial"/>
              </w:rPr>
            </w:pPr>
            <w:r w:rsidRPr="007D7B31">
              <w:rPr>
                <w:rFonts w:ascii="Arial" w:hAnsi="Arial" w:cs="Arial"/>
              </w:rPr>
              <w:t xml:space="preserve">Institución/Universidad </w:t>
            </w:r>
          </w:p>
        </w:tc>
        <w:tc>
          <w:tcPr>
            <w:tcW w:w="220" w:type="dxa"/>
            <w:tcBorders>
              <w:top w:val="nil"/>
              <w:bottom w:val="nil"/>
            </w:tcBorders>
          </w:tcPr>
          <w:p w:rsidR="0030574E" w:rsidRPr="007D7B31" w:rsidRDefault="0030574E" w:rsidP="00A47F14">
            <w:pPr>
              <w:spacing w:line="276" w:lineRule="auto"/>
              <w:jc w:val="both"/>
              <w:rPr>
                <w:rFonts w:ascii="Arial" w:hAnsi="Arial" w:cs="Arial"/>
              </w:rPr>
            </w:pPr>
            <w:r w:rsidRPr="007D7B31">
              <w:rPr>
                <w:rFonts w:ascii="Arial" w:hAnsi="Arial" w:cs="Arial"/>
              </w:rPr>
              <w:t>:</w:t>
            </w:r>
          </w:p>
        </w:tc>
        <w:tc>
          <w:tcPr>
            <w:tcW w:w="6695" w:type="dxa"/>
          </w:tcPr>
          <w:p w:rsidR="0030574E" w:rsidRPr="007D7B31" w:rsidRDefault="0030574E" w:rsidP="00A47F14">
            <w:pPr>
              <w:spacing w:line="276" w:lineRule="auto"/>
              <w:jc w:val="both"/>
              <w:rPr>
                <w:rFonts w:ascii="Arial" w:hAnsi="Arial" w:cs="Arial"/>
              </w:rPr>
            </w:pPr>
          </w:p>
        </w:tc>
      </w:tr>
      <w:tr w:rsidR="0030574E" w:rsidRPr="007D7B31" w:rsidTr="00A47F14">
        <w:tc>
          <w:tcPr>
            <w:tcW w:w="2794" w:type="dxa"/>
            <w:tcBorders>
              <w:top w:val="nil"/>
              <w:bottom w:val="nil"/>
            </w:tcBorders>
          </w:tcPr>
          <w:p w:rsidR="0030574E" w:rsidRPr="007D7B31" w:rsidRDefault="0030574E" w:rsidP="00A47F14">
            <w:pPr>
              <w:spacing w:line="276" w:lineRule="auto"/>
              <w:jc w:val="both"/>
              <w:rPr>
                <w:rFonts w:ascii="Arial" w:hAnsi="Arial" w:cs="Arial"/>
              </w:rPr>
            </w:pPr>
            <w:r w:rsidRPr="007D7B31">
              <w:rPr>
                <w:rFonts w:ascii="Arial" w:hAnsi="Arial" w:cs="Arial"/>
              </w:rPr>
              <w:t>Ciudad - País</w:t>
            </w:r>
          </w:p>
        </w:tc>
        <w:tc>
          <w:tcPr>
            <w:tcW w:w="220" w:type="dxa"/>
            <w:tcBorders>
              <w:top w:val="nil"/>
              <w:bottom w:val="nil"/>
            </w:tcBorders>
          </w:tcPr>
          <w:p w:rsidR="0030574E" w:rsidRPr="007D7B31" w:rsidRDefault="0030574E" w:rsidP="00A47F14">
            <w:pPr>
              <w:spacing w:line="276" w:lineRule="auto"/>
              <w:jc w:val="both"/>
              <w:rPr>
                <w:rFonts w:ascii="Arial" w:hAnsi="Arial" w:cs="Arial"/>
              </w:rPr>
            </w:pPr>
            <w:r w:rsidRPr="007D7B31">
              <w:rPr>
                <w:rFonts w:ascii="Arial" w:hAnsi="Arial" w:cs="Arial"/>
              </w:rPr>
              <w:t>:</w:t>
            </w:r>
          </w:p>
        </w:tc>
        <w:tc>
          <w:tcPr>
            <w:tcW w:w="6695" w:type="dxa"/>
          </w:tcPr>
          <w:p w:rsidR="0030574E" w:rsidRPr="007D7B31" w:rsidRDefault="0030574E" w:rsidP="00A47F14">
            <w:pPr>
              <w:spacing w:line="276" w:lineRule="auto"/>
              <w:jc w:val="both"/>
              <w:rPr>
                <w:rFonts w:ascii="Arial" w:hAnsi="Arial" w:cs="Arial"/>
              </w:rPr>
            </w:pPr>
          </w:p>
        </w:tc>
      </w:tr>
      <w:tr w:rsidR="0030574E" w:rsidRPr="007D7B31" w:rsidTr="00A47F14">
        <w:tc>
          <w:tcPr>
            <w:tcW w:w="2794" w:type="dxa"/>
            <w:tcBorders>
              <w:top w:val="nil"/>
              <w:bottom w:val="single" w:sz="4" w:space="0" w:color="808080"/>
            </w:tcBorders>
          </w:tcPr>
          <w:p w:rsidR="0030574E" w:rsidRPr="007D7B31" w:rsidRDefault="0030574E" w:rsidP="00A47F14">
            <w:pPr>
              <w:spacing w:line="276" w:lineRule="auto"/>
              <w:jc w:val="both"/>
              <w:rPr>
                <w:rFonts w:ascii="Arial" w:hAnsi="Arial" w:cs="Arial"/>
              </w:rPr>
            </w:pPr>
            <w:r w:rsidRPr="007D7B31">
              <w:rPr>
                <w:rFonts w:ascii="Arial" w:hAnsi="Arial" w:cs="Arial"/>
              </w:rPr>
              <w:t>Fecha de titulación</w:t>
            </w:r>
          </w:p>
        </w:tc>
        <w:tc>
          <w:tcPr>
            <w:tcW w:w="220" w:type="dxa"/>
            <w:tcBorders>
              <w:top w:val="nil"/>
            </w:tcBorders>
          </w:tcPr>
          <w:p w:rsidR="0030574E" w:rsidRPr="007D7B31" w:rsidRDefault="0030574E" w:rsidP="00A47F14">
            <w:pPr>
              <w:spacing w:line="276" w:lineRule="auto"/>
              <w:jc w:val="both"/>
              <w:rPr>
                <w:rFonts w:ascii="Arial" w:hAnsi="Arial" w:cs="Arial"/>
              </w:rPr>
            </w:pPr>
            <w:r w:rsidRPr="007D7B31">
              <w:rPr>
                <w:rFonts w:ascii="Arial" w:hAnsi="Arial" w:cs="Arial"/>
              </w:rPr>
              <w:t>:</w:t>
            </w:r>
          </w:p>
        </w:tc>
        <w:tc>
          <w:tcPr>
            <w:tcW w:w="6695" w:type="dxa"/>
          </w:tcPr>
          <w:p w:rsidR="0030574E" w:rsidRPr="007D7B31" w:rsidRDefault="0030574E" w:rsidP="00A47F14">
            <w:pPr>
              <w:spacing w:line="276" w:lineRule="auto"/>
              <w:jc w:val="both"/>
              <w:rPr>
                <w:rFonts w:ascii="Arial" w:hAnsi="Arial" w:cs="Arial"/>
              </w:rPr>
            </w:pPr>
          </w:p>
        </w:tc>
      </w:tr>
    </w:tbl>
    <w:p w:rsidR="0030574E" w:rsidRPr="007D7B31" w:rsidRDefault="0030574E" w:rsidP="0030574E">
      <w:pPr>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CellMar>
          <w:left w:w="70" w:type="dxa"/>
          <w:right w:w="70" w:type="dxa"/>
        </w:tblCellMar>
        <w:tblLook w:val="0000" w:firstRow="0" w:lastRow="0" w:firstColumn="0" w:lastColumn="0" w:noHBand="0" w:noVBand="0"/>
      </w:tblPr>
      <w:tblGrid>
        <w:gridCol w:w="2794"/>
        <w:gridCol w:w="220"/>
        <w:gridCol w:w="6695"/>
      </w:tblGrid>
      <w:tr w:rsidR="0030574E" w:rsidRPr="007D7B31" w:rsidTr="00A47F14">
        <w:tc>
          <w:tcPr>
            <w:tcW w:w="2794" w:type="dxa"/>
            <w:tcBorders>
              <w:top w:val="single" w:sz="4" w:space="0" w:color="808080"/>
              <w:bottom w:val="nil"/>
            </w:tcBorders>
            <w:shd w:val="clear" w:color="auto" w:fill="auto"/>
          </w:tcPr>
          <w:p w:rsidR="0030574E" w:rsidRPr="007D7B31" w:rsidRDefault="0030574E" w:rsidP="00A47F14">
            <w:pPr>
              <w:spacing w:line="276" w:lineRule="auto"/>
              <w:jc w:val="both"/>
              <w:rPr>
                <w:rFonts w:ascii="Arial" w:hAnsi="Arial" w:cs="Arial"/>
                <w:b/>
              </w:rPr>
            </w:pPr>
            <w:r w:rsidRPr="007D7B31">
              <w:rPr>
                <w:rFonts w:ascii="Arial" w:hAnsi="Arial" w:cs="Arial"/>
                <w:b/>
              </w:rPr>
              <w:t>Título obtenido</w:t>
            </w:r>
          </w:p>
        </w:tc>
        <w:tc>
          <w:tcPr>
            <w:tcW w:w="220" w:type="dxa"/>
            <w:tcBorders>
              <w:bottom w:val="nil"/>
            </w:tcBorders>
            <w:shd w:val="clear" w:color="auto" w:fill="auto"/>
          </w:tcPr>
          <w:p w:rsidR="0030574E" w:rsidRPr="007D7B31" w:rsidRDefault="0030574E" w:rsidP="00A47F14">
            <w:pPr>
              <w:spacing w:line="276" w:lineRule="auto"/>
              <w:jc w:val="both"/>
              <w:rPr>
                <w:rFonts w:ascii="Arial" w:hAnsi="Arial" w:cs="Arial"/>
              </w:rPr>
            </w:pPr>
            <w:r w:rsidRPr="007D7B31">
              <w:rPr>
                <w:rFonts w:ascii="Arial" w:hAnsi="Arial" w:cs="Arial"/>
              </w:rPr>
              <w:t>:</w:t>
            </w:r>
          </w:p>
        </w:tc>
        <w:tc>
          <w:tcPr>
            <w:tcW w:w="6695" w:type="dxa"/>
            <w:shd w:val="clear" w:color="auto" w:fill="auto"/>
          </w:tcPr>
          <w:p w:rsidR="0030574E" w:rsidRPr="007D7B31" w:rsidRDefault="0030574E" w:rsidP="00A47F14">
            <w:pPr>
              <w:spacing w:line="276" w:lineRule="auto"/>
              <w:jc w:val="both"/>
              <w:rPr>
                <w:rFonts w:ascii="Arial" w:hAnsi="Arial" w:cs="Arial"/>
              </w:rPr>
            </w:pPr>
          </w:p>
        </w:tc>
      </w:tr>
      <w:tr w:rsidR="0030574E" w:rsidRPr="007D7B31" w:rsidTr="00A47F14">
        <w:tc>
          <w:tcPr>
            <w:tcW w:w="2794" w:type="dxa"/>
            <w:tcBorders>
              <w:top w:val="nil"/>
              <w:bottom w:val="nil"/>
            </w:tcBorders>
          </w:tcPr>
          <w:p w:rsidR="0030574E" w:rsidRPr="007D7B31" w:rsidRDefault="0030574E" w:rsidP="00A47F14">
            <w:pPr>
              <w:keepNext/>
              <w:spacing w:line="276" w:lineRule="auto"/>
              <w:ind w:left="360" w:hanging="360"/>
              <w:jc w:val="both"/>
              <w:outlineLvl w:val="3"/>
              <w:rPr>
                <w:rFonts w:ascii="Arial" w:hAnsi="Arial" w:cs="Arial"/>
              </w:rPr>
            </w:pPr>
            <w:r w:rsidRPr="007D7B31">
              <w:rPr>
                <w:rFonts w:ascii="Arial" w:hAnsi="Arial" w:cs="Arial"/>
              </w:rPr>
              <w:t xml:space="preserve">Institución/Universidad </w:t>
            </w:r>
          </w:p>
        </w:tc>
        <w:tc>
          <w:tcPr>
            <w:tcW w:w="220" w:type="dxa"/>
            <w:tcBorders>
              <w:top w:val="nil"/>
              <w:bottom w:val="nil"/>
            </w:tcBorders>
          </w:tcPr>
          <w:p w:rsidR="0030574E" w:rsidRPr="007D7B31" w:rsidRDefault="0030574E" w:rsidP="00A47F14">
            <w:pPr>
              <w:spacing w:line="276" w:lineRule="auto"/>
              <w:jc w:val="both"/>
              <w:rPr>
                <w:rFonts w:ascii="Arial" w:hAnsi="Arial" w:cs="Arial"/>
              </w:rPr>
            </w:pPr>
            <w:r w:rsidRPr="007D7B31">
              <w:rPr>
                <w:rFonts w:ascii="Arial" w:hAnsi="Arial" w:cs="Arial"/>
              </w:rPr>
              <w:t>:</w:t>
            </w:r>
          </w:p>
        </w:tc>
        <w:tc>
          <w:tcPr>
            <w:tcW w:w="6695" w:type="dxa"/>
          </w:tcPr>
          <w:p w:rsidR="0030574E" w:rsidRPr="007D7B31" w:rsidRDefault="0030574E" w:rsidP="00A47F14">
            <w:pPr>
              <w:spacing w:line="276" w:lineRule="auto"/>
              <w:jc w:val="both"/>
              <w:rPr>
                <w:rFonts w:ascii="Arial" w:hAnsi="Arial" w:cs="Arial"/>
              </w:rPr>
            </w:pPr>
          </w:p>
        </w:tc>
      </w:tr>
      <w:tr w:rsidR="0030574E" w:rsidRPr="007D7B31" w:rsidTr="00A47F14">
        <w:tc>
          <w:tcPr>
            <w:tcW w:w="2794" w:type="dxa"/>
            <w:tcBorders>
              <w:top w:val="nil"/>
              <w:bottom w:val="nil"/>
            </w:tcBorders>
          </w:tcPr>
          <w:p w:rsidR="0030574E" w:rsidRPr="007D7B31" w:rsidRDefault="0030574E" w:rsidP="00A47F14">
            <w:pPr>
              <w:spacing w:line="276" w:lineRule="auto"/>
              <w:jc w:val="both"/>
              <w:rPr>
                <w:rFonts w:ascii="Arial" w:hAnsi="Arial" w:cs="Arial"/>
              </w:rPr>
            </w:pPr>
            <w:r w:rsidRPr="007D7B31">
              <w:rPr>
                <w:rFonts w:ascii="Arial" w:hAnsi="Arial" w:cs="Arial"/>
              </w:rPr>
              <w:t>Ciudad - País</w:t>
            </w:r>
          </w:p>
        </w:tc>
        <w:tc>
          <w:tcPr>
            <w:tcW w:w="220" w:type="dxa"/>
            <w:tcBorders>
              <w:top w:val="nil"/>
              <w:bottom w:val="nil"/>
            </w:tcBorders>
          </w:tcPr>
          <w:p w:rsidR="0030574E" w:rsidRPr="007D7B31" w:rsidRDefault="0030574E" w:rsidP="00A47F14">
            <w:pPr>
              <w:spacing w:line="276" w:lineRule="auto"/>
              <w:jc w:val="both"/>
              <w:rPr>
                <w:rFonts w:ascii="Arial" w:hAnsi="Arial" w:cs="Arial"/>
              </w:rPr>
            </w:pPr>
            <w:r w:rsidRPr="007D7B31">
              <w:rPr>
                <w:rFonts w:ascii="Arial" w:hAnsi="Arial" w:cs="Arial"/>
              </w:rPr>
              <w:t>:</w:t>
            </w:r>
          </w:p>
        </w:tc>
        <w:tc>
          <w:tcPr>
            <w:tcW w:w="6695" w:type="dxa"/>
          </w:tcPr>
          <w:p w:rsidR="0030574E" w:rsidRPr="007D7B31" w:rsidRDefault="0030574E" w:rsidP="00A47F14">
            <w:pPr>
              <w:spacing w:line="276" w:lineRule="auto"/>
              <w:jc w:val="both"/>
              <w:rPr>
                <w:rFonts w:ascii="Arial" w:hAnsi="Arial" w:cs="Arial"/>
              </w:rPr>
            </w:pPr>
          </w:p>
        </w:tc>
      </w:tr>
      <w:tr w:rsidR="0030574E" w:rsidRPr="007D7B31" w:rsidTr="00A47F14">
        <w:tc>
          <w:tcPr>
            <w:tcW w:w="2794" w:type="dxa"/>
            <w:tcBorders>
              <w:top w:val="nil"/>
              <w:bottom w:val="single" w:sz="4" w:space="0" w:color="808080"/>
            </w:tcBorders>
          </w:tcPr>
          <w:p w:rsidR="0030574E" w:rsidRPr="007D7B31" w:rsidRDefault="0030574E" w:rsidP="00A47F14">
            <w:pPr>
              <w:spacing w:line="276" w:lineRule="auto"/>
              <w:jc w:val="both"/>
              <w:rPr>
                <w:rFonts w:ascii="Arial" w:hAnsi="Arial" w:cs="Arial"/>
              </w:rPr>
            </w:pPr>
            <w:r w:rsidRPr="007D7B31">
              <w:rPr>
                <w:rFonts w:ascii="Arial" w:hAnsi="Arial" w:cs="Arial"/>
              </w:rPr>
              <w:t>Fecha de titulación</w:t>
            </w:r>
          </w:p>
        </w:tc>
        <w:tc>
          <w:tcPr>
            <w:tcW w:w="220" w:type="dxa"/>
            <w:tcBorders>
              <w:top w:val="nil"/>
            </w:tcBorders>
          </w:tcPr>
          <w:p w:rsidR="0030574E" w:rsidRPr="007D7B31" w:rsidRDefault="0030574E" w:rsidP="00A47F14">
            <w:pPr>
              <w:spacing w:line="276" w:lineRule="auto"/>
              <w:jc w:val="both"/>
              <w:rPr>
                <w:rFonts w:ascii="Arial" w:hAnsi="Arial" w:cs="Arial"/>
              </w:rPr>
            </w:pPr>
            <w:r w:rsidRPr="007D7B31">
              <w:rPr>
                <w:rFonts w:ascii="Arial" w:hAnsi="Arial" w:cs="Arial"/>
              </w:rPr>
              <w:t>:</w:t>
            </w:r>
          </w:p>
        </w:tc>
        <w:tc>
          <w:tcPr>
            <w:tcW w:w="6695" w:type="dxa"/>
          </w:tcPr>
          <w:p w:rsidR="0030574E" w:rsidRPr="007D7B31" w:rsidRDefault="0030574E" w:rsidP="00A47F14">
            <w:pPr>
              <w:spacing w:line="276" w:lineRule="auto"/>
              <w:jc w:val="both"/>
              <w:rPr>
                <w:rFonts w:ascii="Arial" w:hAnsi="Arial" w:cs="Arial"/>
              </w:rPr>
            </w:pPr>
          </w:p>
        </w:tc>
      </w:tr>
    </w:tbl>
    <w:p w:rsidR="0030574E" w:rsidRPr="007D7B31" w:rsidRDefault="0030574E" w:rsidP="0030574E">
      <w:pPr>
        <w:spacing w:line="276" w:lineRule="auto"/>
        <w:jc w:val="both"/>
        <w:rPr>
          <w:rFonts w:ascii="Arial" w:hAnsi="Arial" w:cs="Arial"/>
        </w:rPr>
      </w:pPr>
    </w:p>
    <w:p w:rsidR="0030574E" w:rsidRPr="007D7B31" w:rsidRDefault="0030574E" w:rsidP="0030574E">
      <w:pPr>
        <w:numPr>
          <w:ilvl w:val="0"/>
          <w:numId w:val="20"/>
        </w:numPr>
        <w:spacing w:line="276" w:lineRule="auto"/>
        <w:jc w:val="both"/>
        <w:rPr>
          <w:rFonts w:ascii="Arial" w:hAnsi="Arial" w:cs="Arial"/>
          <w:b/>
          <w:caps/>
        </w:rPr>
      </w:pPr>
      <w:r w:rsidRPr="007D7B31">
        <w:rPr>
          <w:rFonts w:ascii="Arial" w:hAnsi="Arial" w:cs="Arial"/>
          <w:b/>
          <w:caps/>
        </w:rPr>
        <w:t>PosTGRADOS – POstíTULOS (Marque con una X)</w:t>
      </w:r>
    </w:p>
    <w:p w:rsidR="0030574E" w:rsidRPr="007D7B31" w:rsidRDefault="0030574E" w:rsidP="0030574E">
      <w:pPr>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1477"/>
        <w:gridCol w:w="515"/>
        <w:gridCol w:w="726"/>
        <w:gridCol w:w="360"/>
        <w:gridCol w:w="308"/>
        <w:gridCol w:w="490"/>
        <w:gridCol w:w="1421"/>
        <w:gridCol w:w="490"/>
        <w:gridCol w:w="1605"/>
        <w:gridCol w:w="490"/>
        <w:gridCol w:w="865"/>
        <w:gridCol w:w="271"/>
        <w:gridCol w:w="691"/>
      </w:tblGrid>
      <w:tr w:rsidR="0030574E" w:rsidRPr="007D7B31" w:rsidTr="00A47F14">
        <w:trPr>
          <w:cantSplit/>
        </w:trPr>
        <w:tc>
          <w:tcPr>
            <w:tcW w:w="1477" w:type="dxa"/>
            <w:tcBorders>
              <w:top w:val="single" w:sz="4" w:space="0" w:color="808080"/>
              <w:bottom w:val="nil"/>
              <w:right w:val="single" w:sz="4" w:space="0" w:color="808080"/>
            </w:tcBorders>
            <w:shd w:val="clear" w:color="auto" w:fill="auto"/>
          </w:tcPr>
          <w:p w:rsidR="0030574E" w:rsidRPr="007D7B31" w:rsidRDefault="0030574E" w:rsidP="00A47F14">
            <w:pPr>
              <w:spacing w:line="276" w:lineRule="auto"/>
              <w:jc w:val="both"/>
              <w:rPr>
                <w:rFonts w:ascii="Arial" w:hAnsi="Arial" w:cs="Arial"/>
              </w:rPr>
            </w:pPr>
            <w:r w:rsidRPr="007D7B31">
              <w:rPr>
                <w:rFonts w:ascii="Arial" w:hAnsi="Arial" w:cs="Arial"/>
                <w:b/>
              </w:rPr>
              <w:lastRenderedPageBreak/>
              <w:t>Doctorado</w:t>
            </w:r>
          </w:p>
        </w:tc>
        <w:tc>
          <w:tcPr>
            <w:tcW w:w="515" w:type="dxa"/>
            <w:tcBorders>
              <w:top w:val="single" w:sz="4" w:space="0" w:color="808080"/>
              <w:left w:val="single" w:sz="4" w:space="0" w:color="808080"/>
              <w:bottom w:val="single" w:sz="4" w:space="0" w:color="808080"/>
              <w:right w:val="single" w:sz="4" w:space="0" w:color="808080"/>
            </w:tcBorders>
            <w:shd w:val="clear" w:color="auto" w:fill="auto"/>
          </w:tcPr>
          <w:p w:rsidR="0030574E" w:rsidRPr="007D7B31" w:rsidRDefault="0030574E" w:rsidP="00A47F14">
            <w:pPr>
              <w:spacing w:line="276" w:lineRule="auto"/>
              <w:jc w:val="both"/>
              <w:rPr>
                <w:rFonts w:ascii="Arial" w:hAnsi="Arial" w:cs="Arial"/>
                <w:caps/>
              </w:rPr>
            </w:pPr>
          </w:p>
        </w:tc>
        <w:tc>
          <w:tcPr>
            <w:tcW w:w="1086" w:type="dxa"/>
            <w:gridSpan w:val="2"/>
            <w:tcBorders>
              <w:top w:val="single" w:sz="4" w:space="0" w:color="808080"/>
              <w:left w:val="single" w:sz="4" w:space="0" w:color="808080"/>
              <w:bottom w:val="nil"/>
            </w:tcBorders>
            <w:shd w:val="clear" w:color="auto" w:fill="auto"/>
          </w:tcPr>
          <w:p w:rsidR="0030574E" w:rsidRPr="007D7B31" w:rsidRDefault="0030574E" w:rsidP="00A47F14">
            <w:pPr>
              <w:spacing w:line="276" w:lineRule="auto"/>
              <w:jc w:val="both"/>
              <w:rPr>
                <w:rFonts w:ascii="Arial" w:hAnsi="Arial" w:cs="Arial"/>
                <w:b/>
              </w:rPr>
            </w:pPr>
            <w:r w:rsidRPr="007D7B31">
              <w:rPr>
                <w:rFonts w:ascii="Arial" w:hAnsi="Arial" w:cs="Arial"/>
                <w:b/>
              </w:rPr>
              <w:t>Magíster</w:t>
            </w:r>
          </w:p>
        </w:tc>
        <w:tc>
          <w:tcPr>
            <w:tcW w:w="308" w:type="dxa"/>
            <w:tcBorders>
              <w:top w:val="single" w:sz="4" w:space="0" w:color="808080"/>
              <w:bottom w:val="nil"/>
              <w:right w:val="single" w:sz="4" w:space="0" w:color="808080"/>
            </w:tcBorders>
            <w:shd w:val="clear" w:color="auto" w:fill="auto"/>
          </w:tcPr>
          <w:p w:rsidR="0030574E" w:rsidRPr="007D7B31" w:rsidRDefault="0030574E" w:rsidP="00A47F14">
            <w:pPr>
              <w:spacing w:line="276" w:lineRule="auto"/>
              <w:jc w:val="both"/>
              <w:rPr>
                <w:rFonts w:ascii="Arial" w:hAnsi="Arial" w:cs="Arial"/>
              </w:rPr>
            </w:pPr>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rsidR="0030574E" w:rsidRPr="007D7B31" w:rsidRDefault="0030574E" w:rsidP="00A47F14">
            <w:pPr>
              <w:spacing w:line="276" w:lineRule="auto"/>
              <w:jc w:val="both"/>
              <w:rPr>
                <w:rFonts w:ascii="Arial" w:hAnsi="Arial" w:cs="Arial"/>
                <w:caps/>
              </w:rPr>
            </w:pPr>
          </w:p>
        </w:tc>
        <w:tc>
          <w:tcPr>
            <w:tcW w:w="1421" w:type="dxa"/>
            <w:tcBorders>
              <w:top w:val="single" w:sz="4" w:space="0" w:color="808080"/>
              <w:left w:val="single" w:sz="4" w:space="0" w:color="808080"/>
              <w:bottom w:val="nil"/>
              <w:right w:val="single" w:sz="4" w:space="0" w:color="808080"/>
            </w:tcBorders>
            <w:shd w:val="clear" w:color="auto" w:fill="auto"/>
          </w:tcPr>
          <w:p w:rsidR="0030574E" w:rsidRPr="007D7B31" w:rsidRDefault="0030574E" w:rsidP="00A47F14">
            <w:pPr>
              <w:spacing w:line="276" w:lineRule="auto"/>
              <w:jc w:val="both"/>
              <w:rPr>
                <w:rFonts w:ascii="Arial" w:hAnsi="Arial" w:cs="Arial"/>
              </w:rPr>
            </w:pPr>
            <w:proofErr w:type="spellStart"/>
            <w:r w:rsidRPr="007D7B31">
              <w:rPr>
                <w:rFonts w:ascii="Arial" w:hAnsi="Arial" w:cs="Arial"/>
                <w:b/>
              </w:rPr>
              <w:t>Postítulo</w:t>
            </w:r>
            <w:proofErr w:type="spellEnd"/>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rsidR="0030574E" w:rsidRPr="007D7B31" w:rsidRDefault="0030574E" w:rsidP="00A47F14">
            <w:pPr>
              <w:spacing w:line="276" w:lineRule="auto"/>
              <w:jc w:val="both"/>
              <w:rPr>
                <w:rFonts w:ascii="Arial" w:hAnsi="Arial" w:cs="Arial"/>
                <w:caps/>
              </w:rPr>
            </w:pPr>
          </w:p>
        </w:tc>
        <w:tc>
          <w:tcPr>
            <w:tcW w:w="1605" w:type="dxa"/>
            <w:tcBorders>
              <w:top w:val="single" w:sz="4" w:space="0" w:color="808080"/>
              <w:left w:val="single" w:sz="4" w:space="0" w:color="808080"/>
              <w:bottom w:val="nil"/>
              <w:right w:val="single" w:sz="4" w:space="0" w:color="808080"/>
            </w:tcBorders>
            <w:shd w:val="clear" w:color="auto" w:fill="auto"/>
          </w:tcPr>
          <w:p w:rsidR="0030574E" w:rsidRPr="007D7B31" w:rsidRDefault="0030574E" w:rsidP="00A47F14">
            <w:pPr>
              <w:spacing w:line="276" w:lineRule="auto"/>
              <w:jc w:val="both"/>
              <w:rPr>
                <w:rFonts w:ascii="Arial" w:hAnsi="Arial" w:cs="Arial"/>
              </w:rPr>
            </w:pPr>
            <w:r w:rsidRPr="007D7B31">
              <w:rPr>
                <w:rFonts w:ascii="Arial" w:hAnsi="Arial" w:cs="Arial"/>
                <w:b/>
              </w:rPr>
              <w:t>Diplomado</w:t>
            </w:r>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rsidR="0030574E" w:rsidRPr="007D7B31" w:rsidRDefault="0030574E" w:rsidP="00A47F14">
            <w:pPr>
              <w:spacing w:line="276" w:lineRule="auto"/>
              <w:jc w:val="both"/>
              <w:rPr>
                <w:rFonts w:ascii="Arial" w:hAnsi="Arial" w:cs="Arial"/>
                <w:caps/>
              </w:rPr>
            </w:pPr>
          </w:p>
        </w:tc>
        <w:tc>
          <w:tcPr>
            <w:tcW w:w="865" w:type="dxa"/>
            <w:tcBorders>
              <w:top w:val="single" w:sz="4" w:space="0" w:color="808080"/>
              <w:left w:val="single" w:sz="4" w:space="0" w:color="808080"/>
              <w:bottom w:val="nil"/>
            </w:tcBorders>
            <w:shd w:val="clear" w:color="auto" w:fill="auto"/>
          </w:tcPr>
          <w:p w:rsidR="0030574E" w:rsidRPr="007D7B31" w:rsidRDefault="0030574E" w:rsidP="00A47F14">
            <w:pPr>
              <w:spacing w:line="276" w:lineRule="auto"/>
              <w:jc w:val="both"/>
              <w:rPr>
                <w:rFonts w:ascii="Arial" w:hAnsi="Arial" w:cs="Arial"/>
                <w:b/>
              </w:rPr>
            </w:pPr>
            <w:r w:rsidRPr="007D7B31">
              <w:rPr>
                <w:rFonts w:ascii="Arial" w:hAnsi="Arial" w:cs="Arial"/>
              </w:rPr>
              <w:t xml:space="preserve"> </w:t>
            </w:r>
            <w:r w:rsidRPr="007D7B31">
              <w:rPr>
                <w:rFonts w:ascii="Arial" w:hAnsi="Arial" w:cs="Arial"/>
                <w:b/>
              </w:rPr>
              <w:t>Otro</w:t>
            </w:r>
          </w:p>
        </w:tc>
        <w:tc>
          <w:tcPr>
            <w:tcW w:w="271" w:type="dxa"/>
            <w:tcBorders>
              <w:top w:val="single" w:sz="4" w:space="0" w:color="808080"/>
              <w:bottom w:val="nil"/>
              <w:right w:val="single" w:sz="4" w:space="0" w:color="808080"/>
            </w:tcBorders>
            <w:shd w:val="clear" w:color="auto" w:fill="auto"/>
          </w:tcPr>
          <w:p w:rsidR="0030574E" w:rsidRPr="007D7B31" w:rsidRDefault="0030574E" w:rsidP="00A47F14">
            <w:pPr>
              <w:spacing w:line="276" w:lineRule="auto"/>
              <w:jc w:val="both"/>
              <w:rPr>
                <w:rFonts w:ascii="Arial" w:hAnsi="Arial" w:cs="Arial"/>
              </w:rPr>
            </w:pPr>
          </w:p>
        </w:tc>
        <w:tc>
          <w:tcPr>
            <w:tcW w:w="691" w:type="dxa"/>
            <w:tcBorders>
              <w:top w:val="single" w:sz="4" w:space="0" w:color="808080"/>
              <w:left w:val="single" w:sz="4" w:space="0" w:color="808080"/>
              <w:bottom w:val="single" w:sz="4" w:space="0" w:color="808080"/>
            </w:tcBorders>
            <w:shd w:val="clear" w:color="auto" w:fill="auto"/>
          </w:tcPr>
          <w:p w:rsidR="0030574E" w:rsidRPr="007D7B31" w:rsidRDefault="0030574E" w:rsidP="00A47F14">
            <w:pPr>
              <w:spacing w:line="276" w:lineRule="auto"/>
              <w:jc w:val="both"/>
              <w:rPr>
                <w:rFonts w:ascii="Arial" w:hAnsi="Arial" w:cs="Arial"/>
                <w:caps/>
              </w:rPr>
            </w:pPr>
          </w:p>
        </w:tc>
      </w:tr>
      <w:tr w:rsidR="0030574E" w:rsidRPr="007D7B31" w:rsidTr="00A47F14">
        <w:tc>
          <w:tcPr>
            <w:tcW w:w="2718" w:type="dxa"/>
            <w:gridSpan w:val="3"/>
            <w:tcBorders>
              <w:bottom w:val="nil"/>
            </w:tcBorders>
          </w:tcPr>
          <w:p w:rsidR="0030574E" w:rsidRPr="007D7B31" w:rsidRDefault="0030574E" w:rsidP="00A47F14">
            <w:pPr>
              <w:keepNext/>
              <w:shd w:val="clear" w:color="auto" w:fill="FFFFFF"/>
              <w:spacing w:line="276" w:lineRule="auto"/>
              <w:ind w:left="360" w:hanging="360"/>
              <w:jc w:val="both"/>
              <w:outlineLvl w:val="3"/>
              <w:rPr>
                <w:rFonts w:ascii="Arial" w:hAnsi="Arial" w:cs="Arial"/>
              </w:rPr>
            </w:pPr>
            <w:r w:rsidRPr="007D7B31">
              <w:rPr>
                <w:rFonts w:ascii="Arial" w:hAnsi="Arial" w:cs="Arial"/>
              </w:rPr>
              <w:t>Nombre</w:t>
            </w:r>
          </w:p>
        </w:tc>
        <w:tc>
          <w:tcPr>
            <w:tcW w:w="360" w:type="dxa"/>
            <w:tcBorders>
              <w:bottom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w:t>
            </w:r>
          </w:p>
        </w:tc>
        <w:tc>
          <w:tcPr>
            <w:tcW w:w="6631" w:type="dxa"/>
            <w:gridSpan w:val="9"/>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2718" w:type="dxa"/>
            <w:gridSpan w:val="3"/>
            <w:tcBorders>
              <w:top w:val="nil"/>
              <w:bottom w:val="nil"/>
              <w:right w:val="nil"/>
            </w:tcBorders>
          </w:tcPr>
          <w:p w:rsidR="0030574E" w:rsidRPr="007D7B31" w:rsidRDefault="0030574E" w:rsidP="00A47F14">
            <w:pPr>
              <w:keepNext/>
              <w:shd w:val="clear" w:color="auto" w:fill="FFFFFF"/>
              <w:spacing w:line="276" w:lineRule="auto"/>
              <w:ind w:left="360" w:hanging="360"/>
              <w:jc w:val="both"/>
              <w:outlineLvl w:val="3"/>
              <w:rPr>
                <w:rFonts w:ascii="Arial" w:hAnsi="Arial" w:cs="Arial"/>
              </w:rPr>
            </w:pPr>
            <w:r w:rsidRPr="007D7B31">
              <w:rPr>
                <w:rFonts w:ascii="Arial" w:hAnsi="Arial" w:cs="Arial"/>
              </w:rPr>
              <w:t>Institución/Universidad</w:t>
            </w:r>
          </w:p>
        </w:tc>
        <w:tc>
          <w:tcPr>
            <w:tcW w:w="360" w:type="dxa"/>
            <w:tcBorders>
              <w:top w:val="nil"/>
              <w:left w:val="nil"/>
              <w:bottom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w:t>
            </w:r>
          </w:p>
        </w:tc>
        <w:tc>
          <w:tcPr>
            <w:tcW w:w="6631" w:type="dxa"/>
            <w:gridSpan w:val="9"/>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2718" w:type="dxa"/>
            <w:gridSpan w:val="3"/>
            <w:tcBorders>
              <w:top w:val="nil"/>
              <w:bottom w:val="nil"/>
              <w:right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Ciudad - País</w:t>
            </w:r>
          </w:p>
        </w:tc>
        <w:tc>
          <w:tcPr>
            <w:tcW w:w="360" w:type="dxa"/>
            <w:tcBorders>
              <w:top w:val="nil"/>
              <w:left w:val="nil"/>
              <w:bottom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w:t>
            </w:r>
          </w:p>
        </w:tc>
        <w:tc>
          <w:tcPr>
            <w:tcW w:w="6631" w:type="dxa"/>
            <w:gridSpan w:val="9"/>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2718" w:type="dxa"/>
            <w:gridSpan w:val="3"/>
            <w:tcBorders>
              <w:top w:val="nil"/>
              <w:bottom w:val="nil"/>
              <w:right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Duración en horas</w:t>
            </w:r>
          </w:p>
        </w:tc>
        <w:tc>
          <w:tcPr>
            <w:tcW w:w="360" w:type="dxa"/>
            <w:tcBorders>
              <w:top w:val="nil"/>
              <w:left w:val="nil"/>
              <w:bottom w:val="nil"/>
              <w:right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w:t>
            </w:r>
          </w:p>
        </w:tc>
        <w:tc>
          <w:tcPr>
            <w:tcW w:w="6631" w:type="dxa"/>
            <w:gridSpan w:val="9"/>
            <w:tcBorders>
              <w:left w:val="nil"/>
            </w:tcBorders>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2718" w:type="dxa"/>
            <w:gridSpan w:val="3"/>
            <w:tcBorders>
              <w:top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Fecha de realización</w:t>
            </w:r>
          </w:p>
        </w:tc>
        <w:tc>
          <w:tcPr>
            <w:tcW w:w="360" w:type="dxa"/>
            <w:tcBorders>
              <w:top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w:t>
            </w:r>
          </w:p>
        </w:tc>
        <w:tc>
          <w:tcPr>
            <w:tcW w:w="6631" w:type="dxa"/>
            <w:gridSpan w:val="9"/>
          </w:tcPr>
          <w:p w:rsidR="0030574E" w:rsidRPr="007D7B31" w:rsidRDefault="0030574E" w:rsidP="00A47F14">
            <w:pPr>
              <w:shd w:val="clear" w:color="auto" w:fill="FFFFFF"/>
              <w:spacing w:line="276" w:lineRule="auto"/>
              <w:jc w:val="both"/>
              <w:rPr>
                <w:rFonts w:ascii="Arial" w:hAnsi="Arial" w:cs="Arial"/>
              </w:rPr>
            </w:pPr>
          </w:p>
        </w:tc>
      </w:tr>
    </w:tbl>
    <w:p w:rsidR="0030574E" w:rsidRPr="007D7B31" w:rsidRDefault="0030574E" w:rsidP="0030574E">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1477"/>
        <w:gridCol w:w="515"/>
        <w:gridCol w:w="726"/>
        <w:gridCol w:w="360"/>
        <w:gridCol w:w="308"/>
        <w:gridCol w:w="490"/>
        <w:gridCol w:w="1421"/>
        <w:gridCol w:w="490"/>
        <w:gridCol w:w="1605"/>
        <w:gridCol w:w="490"/>
        <w:gridCol w:w="865"/>
        <w:gridCol w:w="271"/>
        <w:gridCol w:w="691"/>
      </w:tblGrid>
      <w:tr w:rsidR="0030574E" w:rsidRPr="007D7B31" w:rsidTr="00A47F14">
        <w:trPr>
          <w:cantSplit/>
        </w:trPr>
        <w:tc>
          <w:tcPr>
            <w:tcW w:w="1477" w:type="dxa"/>
            <w:tcBorders>
              <w:top w:val="single" w:sz="4" w:space="0" w:color="808080"/>
              <w:bottom w:val="single" w:sz="4" w:space="0" w:color="999999"/>
              <w:right w:val="single" w:sz="4" w:space="0" w:color="808080"/>
            </w:tcBorders>
            <w:shd w:val="clear" w:color="auto" w:fill="auto"/>
          </w:tcPr>
          <w:p w:rsidR="0030574E" w:rsidRPr="007D7B31" w:rsidRDefault="0030574E" w:rsidP="00A47F14">
            <w:pPr>
              <w:shd w:val="clear" w:color="auto" w:fill="FFFFFF"/>
              <w:spacing w:line="276" w:lineRule="auto"/>
              <w:jc w:val="both"/>
              <w:rPr>
                <w:rFonts w:ascii="Arial" w:hAnsi="Arial" w:cs="Arial"/>
                <w:b/>
              </w:rPr>
            </w:pPr>
            <w:r w:rsidRPr="007D7B31">
              <w:rPr>
                <w:rFonts w:ascii="Arial" w:hAnsi="Arial" w:cs="Arial"/>
                <w:b/>
              </w:rPr>
              <w:t>Doctorado</w:t>
            </w:r>
          </w:p>
        </w:tc>
        <w:tc>
          <w:tcPr>
            <w:tcW w:w="515" w:type="dxa"/>
            <w:tcBorders>
              <w:top w:val="single" w:sz="4" w:space="0" w:color="808080"/>
              <w:left w:val="single" w:sz="4" w:space="0" w:color="808080"/>
              <w:bottom w:val="single" w:sz="4" w:space="0" w:color="808080"/>
              <w:right w:val="single" w:sz="4" w:space="0" w:color="808080"/>
            </w:tcBorders>
            <w:shd w:val="clear" w:color="auto" w:fill="auto"/>
          </w:tcPr>
          <w:p w:rsidR="0030574E" w:rsidRPr="007D7B31" w:rsidRDefault="0030574E" w:rsidP="00A47F14">
            <w:pPr>
              <w:shd w:val="clear" w:color="auto" w:fill="FFFFFF"/>
              <w:spacing w:line="276" w:lineRule="auto"/>
              <w:jc w:val="both"/>
              <w:rPr>
                <w:rFonts w:ascii="Arial" w:hAnsi="Arial" w:cs="Arial"/>
                <w:caps/>
              </w:rPr>
            </w:pPr>
          </w:p>
        </w:tc>
        <w:tc>
          <w:tcPr>
            <w:tcW w:w="1394" w:type="dxa"/>
            <w:gridSpan w:val="3"/>
            <w:tcBorders>
              <w:top w:val="single" w:sz="4" w:space="0" w:color="808080"/>
              <w:left w:val="single" w:sz="4" w:space="0" w:color="808080"/>
              <w:bottom w:val="single" w:sz="4" w:space="0" w:color="999999"/>
              <w:right w:val="single" w:sz="4" w:space="0" w:color="808080"/>
            </w:tcBorders>
            <w:shd w:val="clear" w:color="auto" w:fill="auto"/>
          </w:tcPr>
          <w:p w:rsidR="0030574E" w:rsidRPr="007D7B31" w:rsidRDefault="0030574E" w:rsidP="00A47F14">
            <w:pPr>
              <w:shd w:val="clear" w:color="auto" w:fill="FFFFFF"/>
              <w:spacing w:line="276" w:lineRule="auto"/>
              <w:jc w:val="both"/>
              <w:rPr>
                <w:rFonts w:ascii="Arial" w:hAnsi="Arial" w:cs="Arial"/>
                <w:b/>
              </w:rPr>
            </w:pPr>
            <w:r w:rsidRPr="007D7B31">
              <w:rPr>
                <w:rFonts w:ascii="Arial" w:hAnsi="Arial" w:cs="Arial"/>
                <w:b/>
              </w:rPr>
              <w:t>Magíster</w:t>
            </w:r>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rsidR="0030574E" w:rsidRPr="007D7B31" w:rsidRDefault="0030574E" w:rsidP="00A47F14">
            <w:pPr>
              <w:shd w:val="clear" w:color="auto" w:fill="FFFFFF"/>
              <w:spacing w:line="276" w:lineRule="auto"/>
              <w:jc w:val="both"/>
              <w:rPr>
                <w:rFonts w:ascii="Arial" w:hAnsi="Arial" w:cs="Arial"/>
                <w:caps/>
              </w:rPr>
            </w:pPr>
          </w:p>
        </w:tc>
        <w:tc>
          <w:tcPr>
            <w:tcW w:w="1421" w:type="dxa"/>
            <w:tcBorders>
              <w:top w:val="single" w:sz="4" w:space="0" w:color="808080"/>
              <w:left w:val="single" w:sz="4" w:space="0" w:color="808080"/>
              <w:bottom w:val="single" w:sz="4" w:space="0" w:color="999999"/>
              <w:right w:val="single" w:sz="4" w:space="0" w:color="808080"/>
            </w:tcBorders>
            <w:shd w:val="clear" w:color="auto" w:fill="auto"/>
          </w:tcPr>
          <w:p w:rsidR="0030574E" w:rsidRPr="007D7B31" w:rsidRDefault="0030574E" w:rsidP="00A47F14">
            <w:pPr>
              <w:shd w:val="clear" w:color="auto" w:fill="FFFFFF"/>
              <w:spacing w:line="276" w:lineRule="auto"/>
              <w:jc w:val="both"/>
              <w:rPr>
                <w:rFonts w:ascii="Arial" w:hAnsi="Arial" w:cs="Arial"/>
                <w:b/>
              </w:rPr>
            </w:pPr>
            <w:proofErr w:type="spellStart"/>
            <w:r w:rsidRPr="007D7B31">
              <w:rPr>
                <w:rFonts w:ascii="Arial" w:hAnsi="Arial" w:cs="Arial"/>
                <w:b/>
              </w:rPr>
              <w:t>Postítulo</w:t>
            </w:r>
            <w:proofErr w:type="spellEnd"/>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rsidR="0030574E" w:rsidRPr="007D7B31" w:rsidRDefault="0030574E" w:rsidP="00A47F14">
            <w:pPr>
              <w:shd w:val="clear" w:color="auto" w:fill="FFFFFF"/>
              <w:spacing w:line="276" w:lineRule="auto"/>
              <w:jc w:val="both"/>
              <w:rPr>
                <w:rFonts w:ascii="Arial" w:hAnsi="Arial" w:cs="Arial"/>
                <w:caps/>
              </w:rPr>
            </w:pPr>
          </w:p>
        </w:tc>
        <w:tc>
          <w:tcPr>
            <w:tcW w:w="1605" w:type="dxa"/>
            <w:tcBorders>
              <w:top w:val="single" w:sz="4" w:space="0" w:color="808080"/>
              <w:left w:val="single" w:sz="4" w:space="0" w:color="808080"/>
              <w:bottom w:val="single" w:sz="4" w:space="0" w:color="999999"/>
              <w:right w:val="single" w:sz="4" w:space="0" w:color="808080"/>
            </w:tcBorders>
            <w:shd w:val="clear" w:color="auto" w:fill="auto"/>
          </w:tcPr>
          <w:p w:rsidR="0030574E" w:rsidRPr="007D7B31" w:rsidRDefault="0030574E" w:rsidP="00A47F14">
            <w:pPr>
              <w:shd w:val="clear" w:color="auto" w:fill="FFFFFF"/>
              <w:spacing w:line="276" w:lineRule="auto"/>
              <w:jc w:val="both"/>
              <w:rPr>
                <w:rFonts w:ascii="Arial" w:hAnsi="Arial" w:cs="Arial"/>
                <w:b/>
              </w:rPr>
            </w:pPr>
            <w:r w:rsidRPr="007D7B31">
              <w:rPr>
                <w:rFonts w:ascii="Arial" w:hAnsi="Arial" w:cs="Arial"/>
                <w:b/>
              </w:rPr>
              <w:t>Diplomado</w:t>
            </w:r>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rsidR="0030574E" w:rsidRPr="007D7B31" w:rsidRDefault="0030574E" w:rsidP="00A47F14">
            <w:pPr>
              <w:shd w:val="clear" w:color="auto" w:fill="FFFFFF"/>
              <w:spacing w:line="276" w:lineRule="auto"/>
              <w:jc w:val="both"/>
              <w:rPr>
                <w:rFonts w:ascii="Arial" w:hAnsi="Arial" w:cs="Arial"/>
                <w:caps/>
              </w:rPr>
            </w:pPr>
          </w:p>
        </w:tc>
        <w:tc>
          <w:tcPr>
            <w:tcW w:w="865" w:type="dxa"/>
            <w:tcBorders>
              <w:top w:val="single" w:sz="4" w:space="0" w:color="808080"/>
              <w:left w:val="single" w:sz="4" w:space="0" w:color="808080"/>
              <w:bottom w:val="single" w:sz="4" w:space="0" w:color="999999"/>
            </w:tcBorders>
            <w:shd w:val="clear" w:color="auto" w:fill="auto"/>
          </w:tcPr>
          <w:p w:rsidR="0030574E" w:rsidRPr="007D7B31" w:rsidRDefault="0030574E" w:rsidP="00A47F14">
            <w:pPr>
              <w:shd w:val="clear" w:color="auto" w:fill="FFFFFF"/>
              <w:spacing w:line="276" w:lineRule="auto"/>
              <w:jc w:val="both"/>
              <w:rPr>
                <w:rFonts w:ascii="Arial" w:hAnsi="Arial" w:cs="Arial"/>
                <w:b/>
              </w:rPr>
            </w:pPr>
            <w:r w:rsidRPr="007D7B31">
              <w:rPr>
                <w:rFonts w:ascii="Arial" w:hAnsi="Arial" w:cs="Arial"/>
                <w:b/>
              </w:rPr>
              <w:t xml:space="preserve"> Otro</w:t>
            </w:r>
          </w:p>
        </w:tc>
        <w:tc>
          <w:tcPr>
            <w:tcW w:w="271" w:type="dxa"/>
            <w:tcBorders>
              <w:top w:val="single" w:sz="4" w:space="0" w:color="808080"/>
              <w:bottom w:val="single" w:sz="4" w:space="0" w:color="999999"/>
              <w:right w:val="single" w:sz="4" w:space="0" w:color="808080"/>
            </w:tcBorders>
            <w:shd w:val="clear" w:color="auto" w:fill="auto"/>
          </w:tcPr>
          <w:p w:rsidR="0030574E" w:rsidRPr="007D7B31" w:rsidRDefault="0030574E" w:rsidP="00A47F14">
            <w:pPr>
              <w:shd w:val="clear" w:color="auto" w:fill="FFFFFF"/>
              <w:spacing w:line="276" w:lineRule="auto"/>
              <w:jc w:val="both"/>
              <w:rPr>
                <w:rFonts w:ascii="Arial" w:hAnsi="Arial" w:cs="Arial"/>
                <w:b/>
              </w:rPr>
            </w:pPr>
          </w:p>
        </w:tc>
        <w:tc>
          <w:tcPr>
            <w:tcW w:w="691" w:type="dxa"/>
            <w:tcBorders>
              <w:top w:val="single" w:sz="4" w:space="0" w:color="808080"/>
              <w:left w:val="single" w:sz="4" w:space="0" w:color="808080"/>
              <w:bottom w:val="single" w:sz="4" w:space="0" w:color="808080"/>
            </w:tcBorders>
            <w:shd w:val="clear" w:color="auto" w:fill="auto"/>
          </w:tcPr>
          <w:p w:rsidR="0030574E" w:rsidRPr="007D7B31" w:rsidRDefault="0030574E" w:rsidP="00A47F14">
            <w:pPr>
              <w:shd w:val="clear" w:color="auto" w:fill="FFFFFF"/>
              <w:spacing w:line="276" w:lineRule="auto"/>
              <w:jc w:val="both"/>
              <w:rPr>
                <w:rFonts w:ascii="Arial" w:hAnsi="Arial" w:cs="Arial"/>
                <w:caps/>
              </w:rPr>
            </w:pPr>
          </w:p>
        </w:tc>
      </w:tr>
      <w:tr w:rsidR="0030574E" w:rsidRPr="007D7B31" w:rsidTr="00A47F14">
        <w:tc>
          <w:tcPr>
            <w:tcW w:w="2718" w:type="dxa"/>
            <w:gridSpan w:val="3"/>
            <w:tcBorders>
              <w:bottom w:val="nil"/>
            </w:tcBorders>
          </w:tcPr>
          <w:p w:rsidR="0030574E" w:rsidRPr="007D7B31" w:rsidRDefault="0030574E" w:rsidP="00A47F14">
            <w:pPr>
              <w:keepNext/>
              <w:shd w:val="clear" w:color="auto" w:fill="FFFFFF"/>
              <w:spacing w:line="276" w:lineRule="auto"/>
              <w:jc w:val="both"/>
              <w:outlineLvl w:val="3"/>
              <w:rPr>
                <w:rFonts w:ascii="Arial" w:hAnsi="Arial" w:cs="Arial"/>
              </w:rPr>
            </w:pPr>
            <w:r w:rsidRPr="007D7B31">
              <w:rPr>
                <w:rFonts w:ascii="Arial" w:hAnsi="Arial" w:cs="Arial"/>
              </w:rPr>
              <w:t>Nombre</w:t>
            </w:r>
          </w:p>
        </w:tc>
        <w:tc>
          <w:tcPr>
            <w:tcW w:w="360" w:type="dxa"/>
            <w:tcBorders>
              <w:bottom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w:t>
            </w:r>
          </w:p>
        </w:tc>
        <w:tc>
          <w:tcPr>
            <w:tcW w:w="6631" w:type="dxa"/>
            <w:gridSpan w:val="9"/>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2718" w:type="dxa"/>
            <w:gridSpan w:val="3"/>
            <w:tcBorders>
              <w:top w:val="nil"/>
              <w:bottom w:val="nil"/>
              <w:right w:val="nil"/>
            </w:tcBorders>
          </w:tcPr>
          <w:p w:rsidR="0030574E" w:rsidRPr="007D7B31" w:rsidRDefault="0030574E" w:rsidP="00A47F14">
            <w:pPr>
              <w:keepNext/>
              <w:shd w:val="clear" w:color="auto" w:fill="FFFFFF"/>
              <w:spacing w:line="276" w:lineRule="auto"/>
              <w:jc w:val="both"/>
              <w:outlineLvl w:val="3"/>
              <w:rPr>
                <w:rFonts w:ascii="Arial" w:hAnsi="Arial" w:cs="Arial"/>
              </w:rPr>
            </w:pPr>
            <w:r w:rsidRPr="007D7B31">
              <w:rPr>
                <w:rFonts w:ascii="Arial" w:hAnsi="Arial" w:cs="Arial"/>
              </w:rPr>
              <w:t>Institución/Universidad</w:t>
            </w:r>
          </w:p>
        </w:tc>
        <w:tc>
          <w:tcPr>
            <w:tcW w:w="360" w:type="dxa"/>
            <w:tcBorders>
              <w:top w:val="nil"/>
              <w:left w:val="nil"/>
              <w:bottom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w:t>
            </w:r>
          </w:p>
        </w:tc>
        <w:tc>
          <w:tcPr>
            <w:tcW w:w="6631" w:type="dxa"/>
            <w:gridSpan w:val="9"/>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2718" w:type="dxa"/>
            <w:gridSpan w:val="3"/>
            <w:tcBorders>
              <w:top w:val="nil"/>
              <w:bottom w:val="nil"/>
              <w:right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Ciudad - País</w:t>
            </w:r>
          </w:p>
        </w:tc>
        <w:tc>
          <w:tcPr>
            <w:tcW w:w="360" w:type="dxa"/>
            <w:tcBorders>
              <w:top w:val="nil"/>
              <w:left w:val="nil"/>
              <w:bottom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w:t>
            </w:r>
          </w:p>
        </w:tc>
        <w:tc>
          <w:tcPr>
            <w:tcW w:w="6631" w:type="dxa"/>
            <w:gridSpan w:val="9"/>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2718" w:type="dxa"/>
            <w:gridSpan w:val="3"/>
            <w:tcBorders>
              <w:top w:val="nil"/>
              <w:bottom w:val="nil"/>
              <w:right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Duración en horas</w:t>
            </w:r>
          </w:p>
        </w:tc>
        <w:tc>
          <w:tcPr>
            <w:tcW w:w="360" w:type="dxa"/>
            <w:tcBorders>
              <w:top w:val="nil"/>
              <w:left w:val="nil"/>
              <w:bottom w:val="nil"/>
              <w:right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w:t>
            </w:r>
          </w:p>
        </w:tc>
        <w:tc>
          <w:tcPr>
            <w:tcW w:w="6631" w:type="dxa"/>
            <w:gridSpan w:val="9"/>
            <w:tcBorders>
              <w:left w:val="nil"/>
            </w:tcBorders>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2718" w:type="dxa"/>
            <w:gridSpan w:val="3"/>
            <w:tcBorders>
              <w:top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Fecha de realización</w:t>
            </w:r>
          </w:p>
        </w:tc>
        <w:tc>
          <w:tcPr>
            <w:tcW w:w="360" w:type="dxa"/>
            <w:tcBorders>
              <w:top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w:t>
            </w:r>
          </w:p>
        </w:tc>
        <w:tc>
          <w:tcPr>
            <w:tcW w:w="6631" w:type="dxa"/>
            <w:gridSpan w:val="9"/>
          </w:tcPr>
          <w:p w:rsidR="0030574E" w:rsidRPr="007D7B31" w:rsidRDefault="0030574E" w:rsidP="00A47F14">
            <w:pPr>
              <w:shd w:val="clear" w:color="auto" w:fill="FFFFFF"/>
              <w:spacing w:line="276" w:lineRule="auto"/>
              <w:jc w:val="both"/>
              <w:rPr>
                <w:rFonts w:ascii="Arial" w:hAnsi="Arial" w:cs="Arial"/>
              </w:rPr>
            </w:pPr>
          </w:p>
        </w:tc>
      </w:tr>
    </w:tbl>
    <w:p w:rsidR="0030574E" w:rsidRPr="007D7B31" w:rsidRDefault="0030574E" w:rsidP="0030574E">
      <w:pPr>
        <w:shd w:val="clear" w:color="auto" w:fill="FFFFFF"/>
        <w:spacing w:line="276" w:lineRule="auto"/>
        <w:jc w:val="both"/>
        <w:rPr>
          <w:rFonts w:ascii="Arial" w:hAnsi="Arial" w:cs="Arial"/>
        </w:rPr>
      </w:pPr>
    </w:p>
    <w:p w:rsidR="0030574E" w:rsidRDefault="0030574E" w:rsidP="0030574E">
      <w:pPr>
        <w:shd w:val="clear" w:color="auto" w:fill="FFFFFF"/>
        <w:spacing w:line="276" w:lineRule="auto"/>
        <w:jc w:val="both"/>
        <w:rPr>
          <w:rFonts w:ascii="Arial" w:hAnsi="Arial" w:cs="Arial"/>
        </w:rPr>
      </w:pPr>
    </w:p>
    <w:p w:rsidR="002975CE" w:rsidRPr="007D7B31" w:rsidRDefault="002975CE" w:rsidP="0030574E">
      <w:pPr>
        <w:shd w:val="clear" w:color="auto" w:fill="FFFFFF"/>
        <w:spacing w:line="276" w:lineRule="auto"/>
        <w:jc w:val="both"/>
        <w:rPr>
          <w:rFonts w:ascii="Arial" w:hAnsi="Arial" w:cs="Arial"/>
        </w:rPr>
      </w:pPr>
    </w:p>
    <w:p w:rsidR="0030574E" w:rsidRPr="007D7B31" w:rsidRDefault="0030574E" w:rsidP="0030574E">
      <w:pPr>
        <w:numPr>
          <w:ilvl w:val="0"/>
          <w:numId w:val="20"/>
        </w:numPr>
        <w:shd w:val="clear" w:color="auto" w:fill="FFFFFF"/>
        <w:spacing w:line="276" w:lineRule="auto"/>
        <w:jc w:val="both"/>
        <w:rPr>
          <w:rFonts w:ascii="Arial" w:hAnsi="Arial" w:cs="Arial"/>
          <w:b/>
        </w:rPr>
      </w:pPr>
      <w:r w:rsidRPr="007D7B31">
        <w:rPr>
          <w:rFonts w:ascii="Arial" w:hAnsi="Arial" w:cs="Arial"/>
          <w:b/>
          <w:caps/>
        </w:rPr>
        <w:t>cURSOS DE CAPACITACIÓN Y PERFECCIONAMIENTO</w:t>
      </w:r>
    </w:p>
    <w:p w:rsidR="0030574E" w:rsidRPr="007D7B31" w:rsidRDefault="0030574E" w:rsidP="0030574E">
      <w:pPr>
        <w:shd w:val="clear" w:color="auto" w:fill="FFFFFF"/>
        <w:spacing w:line="276" w:lineRule="auto"/>
        <w:jc w:val="both"/>
        <w:rPr>
          <w:rFonts w:ascii="Arial" w:hAnsi="Arial" w:cs="Arial"/>
        </w:rPr>
      </w:pPr>
    </w:p>
    <w:p w:rsidR="0030574E" w:rsidRPr="007D7B31" w:rsidRDefault="0030574E" w:rsidP="0030574E">
      <w:pPr>
        <w:shd w:val="clear" w:color="auto" w:fill="FFFFFF"/>
        <w:spacing w:line="276" w:lineRule="auto"/>
        <w:jc w:val="both"/>
        <w:rPr>
          <w:rFonts w:ascii="Arial" w:hAnsi="Arial" w:cs="Arial"/>
        </w:rPr>
      </w:pPr>
      <w:r w:rsidRPr="007D7B31">
        <w:rPr>
          <w:rFonts w:ascii="Arial" w:hAnsi="Arial" w:cs="Arial"/>
        </w:rPr>
        <w:t>Registrar solo aquellas actividades de capacitación que tengan directa relación con el cargo al que postula o con las áreas señaladas en las Bases del Concurso y que no se hayan señalado en el punto anterior.</w:t>
      </w:r>
    </w:p>
    <w:p w:rsidR="0030574E" w:rsidRPr="007D7B31" w:rsidRDefault="0030574E" w:rsidP="0030574E">
      <w:pPr>
        <w:shd w:val="clear" w:color="auto" w:fill="FFFFFF"/>
        <w:spacing w:line="276" w:lineRule="auto"/>
        <w:jc w:val="both"/>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126"/>
        <w:gridCol w:w="1701"/>
        <w:gridCol w:w="1134"/>
        <w:gridCol w:w="1984"/>
      </w:tblGrid>
      <w:tr w:rsidR="0030574E" w:rsidRPr="007D7B31" w:rsidTr="00A47F14">
        <w:tc>
          <w:tcPr>
            <w:tcW w:w="2802" w:type="dxa"/>
            <w:shd w:val="clear" w:color="auto" w:fill="auto"/>
          </w:tcPr>
          <w:p w:rsidR="0030574E" w:rsidRPr="007D7B31" w:rsidRDefault="0030574E" w:rsidP="00A47F14">
            <w:pPr>
              <w:shd w:val="clear" w:color="auto" w:fill="FFFFFF"/>
              <w:spacing w:line="276" w:lineRule="auto"/>
              <w:jc w:val="both"/>
              <w:rPr>
                <w:rFonts w:ascii="Arial" w:hAnsi="Arial" w:cs="Arial"/>
                <w:b/>
              </w:rPr>
            </w:pPr>
            <w:r w:rsidRPr="007D7B31">
              <w:rPr>
                <w:rFonts w:ascii="Arial" w:hAnsi="Arial" w:cs="Arial"/>
                <w:b/>
              </w:rPr>
              <w:t>Nombre actividad</w:t>
            </w:r>
          </w:p>
        </w:tc>
        <w:tc>
          <w:tcPr>
            <w:tcW w:w="2126" w:type="dxa"/>
            <w:shd w:val="clear" w:color="auto" w:fill="auto"/>
          </w:tcPr>
          <w:p w:rsidR="0030574E" w:rsidRPr="007D7B31" w:rsidRDefault="0030574E" w:rsidP="00A47F14">
            <w:pPr>
              <w:shd w:val="clear" w:color="auto" w:fill="FFFFFF"/>
              <w:spacing w:line="276" w:lineRule="auto"/>
              <w:jc w:val="both"/>
              <w:rPr>
                <w:rFonts w:ascii="Arial" w:hAnsi="Arial" w:cs="Arial"/>
                <w:b/>
              </w:rPr>
            </w:pPr>
            <w:r w:rsidRPr="007D7B31">
              <w:rPr>
                <w:rFonts w:ascii="Arial" w:hAnsi="Arial" w:cs="Arial"/>
                <w:b/>
              </w:rPr>
              <w:t>Organismo</w:t>
            </w:r>
          </w:p>
        </w:tc>
        <w:tc>
          <w:tcPr>
            <w:tcW w:w="1701" w:type="dxa"/>
            <w:shd w:val="clear" w:color="auto" w:fill="auto"/>
          </w:tcPr>
          <w:p w:rsidR="0030574E" w:rsidRPr="007D7B31" w:rsidRDefault="0030574E" w:rsidP="00A47F14">
            <w:pPr>
              <w:shd w:val="clear" w:color="auto" w:fill="FFFFFF"/>
              <w:spacing w:line="276" w:lineRule="auto"/>
              <w:jc w:val="both"/>
              <w:rPr>
                <w:rFonts w:ascii="Arial" w:hAnsi="Arial" w:cs="Arial"/>
                <w:b/>
              </w:rPr>
            </w:pPr>
            <w:r w:rsidRPr="007D7B31">
              <w:rPr>
                <w:rFonts w:ascii="Arial" w:hAnsi="Arial" w:cs="Arial"/>
                <w:b/>
              </w:rPr>
              <w:t>Fecha</w:t>
            </w:r>
          </w:p>
          <w:p w:rsidR="0030574E" w:rsidRPr="007D7B31" w:rsidRDefault="0030574E" w:rsidP="00A47F14">
            <w:pPr>
              <w:shd w:val="clear" w:color="auto" w:fill="FFFFFF"/>
              <w:spacing w:line="276" w:lineRule="auto"/>
              <w:jc w:val="both"/>
              <w:rPr>
                <w:rFonts w:ascii="Arial" w:hAnsi="Arial" w:cs="Arial"/>
                <w:b/>
              </w:rPr>
            </w:pPr>
            <w:r w:rsidRPr="007D7B31">
              <w:rPr>
                <w:rFonts w:ascii="Arial" w:hAnsi="Arial" w:cs="Arial"/>
                <w:b/>
              </w:rPr>
              <w:t>(</w:t>
            </w:r>
            <w:proofErr w:type="spellStart"/>
            <w:r w:rsidRPr="007D7B31">
              <w:rPr>
                <w:rFonts w:ascii="Arial" w:hAnsi="Arial" w:cs="Arial"/>
                <w:b/>
              </w:rPr>
              <w:t>dd</w:t>
            </w:r>
            <w:proofErr w:type="spellEnd"/>
            <w:r w:rsidRPr="007D7B31">
              <w:rPr>
                <w:rFonts w:ascii="Arial" w:hAnsi="Arial" w:cs="Arial"/>
                <w:b/>
              </w:rPr>
              <w:t>/mm/</w:t>
            </w:r>
            <w:proofErr w:type="spellStart"/>
            <w:r w:rsidRPr="007D7B31">
              <w:rPr>
                <w:rFonts w:ascii="Arial" w:hAnsi="Arial" w:cs="Arial"/>
                <w:b/>
              </w:rPr>
              <w:t>aaaa</w:t>
            </w:r>
            <w:proofErr w:type="spellEnd"/>
            <w:r w:rsidRPr="007D7B31">
              <w:rPr>
                <w:rFonts w:ascii="Arial" w:hAnsi="Arial" w:cs="Arial"/>
                <w:b/>
              </w:rPr>
              <w:t>)</w:t>
            </w:r>
          </w:p>
        </w:tc>
        <w:tc>
          <w:tcPr>
            <w:tcW w:w="1134" w:type="dxa"/>
            <w:shd w:val="clear" w:color="auto" w:fill="auto"/>
          </w:tcPr>
          <w:p w:rsidR="0030574E" w:rsidRPr="007D7B31" w:rsidRDefault="0030574E" w:rsidP="00A47F14">
            <w:pPr>
              <w:shd w:val="clear" w:color="auto" w:fill="FFFFFF"/>
              <w:spacing w:line="276" w:lineRule="auto"/>
              <w:jc w:val="both"/>
              <w:rPr>
                <w:rFonts w:ascii="Arial" w:hAnsi="Arial" w:cs="Arial"/>
                <w:b/>
              </w:rPr>
            </w:pPr>
            <w:r w:rsidRPr="007D7B31">
              <w:rPr>
                <w:rFonts w:ascii="Arial" w:hAnsi="Arial" w:cs="Arial"/>
                <w:b/>
              </w:rPr>
              <w:t>N° de horas</w:t>
            </w:r>
          </w:p>
        </w:tc>
        <w:tc>
          <w:tcPr>
            <w:tcW w:w="1984" w:type="dxa"/>
            <w:shd w:val="clear" w:color="auto" w:fill="auto"/>
          </w:tcPr>
          <w:p w:rsidR="0030574E" w:rsidRPr="007D7B31" w:rsidRDefault="0030574E" w:rsidP="00A47F14">
            <w:pPr>
              <w:shd w:val="clear" w:color="auto" w:fill="FFFFFF"/>
              <w:spacing w:line="276" w:lineRule="auto"/>
              <w:jc w:val="both"/>
              <w:rPr>
                <w:rFonts w:ascii="Arial" w:hAnsi="Arial" w:cs="Arial"/>
                <w:b/>
              </w:rPr>
            </w:pPr>
            <w:r w:rsidRPr="007D7B31">
              <w:rPr>
                <w:rFonts w:ascii="Arial" w:hAnsi="Arial" w:cs="Arial"/>
                <w:b/>
              </w:rPr>
              <w:t>Lugar</w:t>
            </w:r>
          </w:p>
        </w:tc>
      </w:tr>
      <w:tr w:rsidR="0030574E" w:rsidRPr="007D7B31" w:rsidTr="00A47F14">
        <w:tc>
          <w:tcPr>
            <w:tcW w:w="2802" w:type="dxa"/>
            <w:shd w:val="clear" w:color="auto" w:fill="auto"/>
          </w:tcPr>
          <w:p w:rsidR="0030574E" w:rsidRPr="007D7B31" w:rsidRDefault="0030574E" w:rsidP="00A47F14">
            <w:pPr>
              <w:shd w:val="clear" w:color="auto" w:fill="FFFFFF"/>
              <w:spacing w:line="276" w:lineRule="auto"/>
              <w:jc w:val="both"/>
              <w:rPr>
                <w:rFonts w:ascii="Arial" w:hAnsi="Arial" w:cs="Arial"/>
              </w:rPr>
            </w:pPr>
          </w:p>
        </w:tc>
        <w:tc>
          <w:tcPr>
            <w:tcW w:w="2126" w:type="dxa"/>
            <w:shd w:val="clear" w:color="auto" w:fill="auto"/>
          </w:tcPr>
          <w:p w:rsidR="0030574E" w:rsidRPr="007D7B31" w:rsidRDefault="0030574E" w:rsidP="00A47F14">
            <w:pPr>
              <w:shd w:val="clear" w:color="auto" w:fill="FFFFFF"/>
              <w:spacing w:line="276" w:lineRule="auto"/>
              <w:jc w:val="both"/>
              <w:rPr>
                <w:rFonts w:ascii="Arial" w:hAnsi="Arial" w:cs="Arial"/>
              </w:rPr>
            </w:pPr>
          </w:p>
        </w:tc>
        <w:tc>
          <w:tcPr>
            <w:tcW w:w="1701" w:type="dxa"/>
            <w:shd w:val="clear" w:color="auto" w:fill="auto"/>
          </w:tcPr>
          <w:p w:rsidR="0030574E" w:rsidRPr="007D7B31" w:rsidRDefault="0030574E" w:rsidP="00A47F14">
            <w:pPr>
              <w:shd w:val="clear" w:color="auto" w:fill="FFFFFF"/>
              <w:spacing w:line="276" w:lineRule="auto"/>
              <w:jc w:val="both"/>
              <w:rPr>
                <w:rFonts w:ascii="Arial" w:hAnsi="Arial" w:cs="Arial"/>
              </w:rPr>
            </w:pPr>
          </w:p>
        </w:tc>
        <w:tc>
          <w:tcPr>
            <w:tcW w:w="1134" w:type="dxa"/>
            <w:shd w:val="clear" w:color="auto" w:fill="auto"/>
          </w:tcPr>
          <w:p w:rsidR="0030574E" w:rsidRPr="007D7B31" w:rsidRDefault="0030574E" w:rsidP="00A47F14">
            <w:pPr>
              <w:shd w:val="clear" w:color="auto" w:fill="FFFFFF"/>
              <w:spacing w:line="276" w:lineRule="auto"/>
              <w:jc w:val="both"/>
              <w:rPr>
                <w:rFonts w:ascii="Arial" w:hAnsi="Arial" w:cs="Arial"/>
              </w:rPr>
            </w:pPr>
          </w:p>
        </w:tc>
        <w:tc>
          <w:tcPr>
            <w:tcW w:w="1984" w:type="dxa"/>
            <w:shd w:val="clear" w:color="auto" w:fill="auto"/>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2802" w:type="dxa"/>
            <w:shd w:val="clear" w:color="auto" w:fill="auto"/>
          </w:tcPr>
          <w:p w:rsidR="0030574E" w:rsidRPr="007D7B31" w:rsidRDefault="0030574E" w:rsidP="00A47F14">
            <w:pPr>
              <w:shd w:val="clear" w:color="auto" w:fill="FFFFFF"/>
              <w:spacing w:line="276" w:lineRule="auto"/>
              <w:jc w:val="both"/>
              <w:rPr>
                <w:rFonts w:ascii="Arial" w:hAnsi="Arial" w:cs="Arial"/>
              </w:rPr>
            </w:pPr>
          </w:p>
        </w:tc>
        <w:tc>
          <w:tcPr>
            <w:tcW w:w="2126" w:type="dxa"/>
            <w:shd w:val="clear" w:color="auto" w:fill="auto"/>
          </w:tcPr>
          <w:p w:rsidR="0030574E" w:rsidRPr="007D7B31" w:rsidRDefault="0030574E" w:rsidP="00A47F14">
            <w:pPr>
              <w:shd w:val="clear" w:color="auto" w:fill="FFFFFF"/>
              <w:spacing w:line="276" w:lineRule="auto"/>
              <w:jc w:val="both"/>
              <w:rPr>
                <w:rFonts w:ascii="Arial" w:hAnsi="Arial" w:cs="Arial"/>
              </w:rPr>
            </w:pPr>
          </w:p>
        </w:tc>
        <w:tc>
          <w:tcPr>
            <w:tcW w:w="1701" w:type="dxa"/>
            <w:shd w:val="clear" w:color="auto" w:fill="auto"/>
          </w:tcPr>
          <w:p w:rsidR="0030574E" w:rsidRPr="007D7B31" w:rsidRDefault="0030574E" w:rsidP="00A47F14">
            <w:pPr>
              <w:shd w:val="clear" w:color="auto" w:fill="FFFFFF"/>
              <w:spacing w:line="276" w:lineRule="auto"/>
              <w:jc w:val="both"/>
              <w:rPr>
                <w:rFonts w:ascii="Arial" w:hAnsi="Arial" w:cs="Arial"/>
              </w:rPr>
            </w:pPr>
          </w:p>
        </w:tc>
        <w:tc>
          <w:tcPr>
            <w:tcW w:w="1134" w:type="dxa"/>
            <w:shd w:val="clear" w:color="auto" w:fill="auto"/>
          </w:tcPr>
          <w:p w:rsidR="0030574E" w:rsidRPr="007D7B31" w:rsidRDefault="0030574E" w:rsidP="00A47F14">
            <w:pPr>
              <w:shd w:val="clear" w:color="auto" w:fill="FFFFFF"/>
              <w:spacing w:line="276" w:lineRule="auto"/>
              <w:jc w:val="both"/>
              <w:rPr>
                <w:rFonts w:ascii="Arial" w:hAnsi="Arial" w:cs="Arial"/>
              </w:rPr>
            </w:pPr>
          </w:p>
        </w:tc>
        <w:tc>
          <w:tcPr>
            <w:tcW w:w="1984" w:type="dxa"/>
            <w:shd w:val="clear" w:color="auto" w:fill="auto"/>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2802" w:type="dxa"/>
            <w:shd w:val="clear" w:color="auto" w:fill="auto"/>
          </w:tcPr>
          <w:p w:rsidR="0030574E" w:rsidRPr="007D7B31" w:rsidRDefault="0030574E" w:rsidP="00A47F14">
            <w:pPr>
              <w:shd w:val="clear" w:color="auto" w:fill="FFFFFF"/>
              <w:spacing w:line="276" w:lineRule="auto"/>
              <w:jc w:val="both"/>
              <w:rPr>
                <w:rFonts w:ascii="Arial" w:hAnsi="Arial" w:cs="Arial"/>
              </w:rPr>
            </w:pPr>
          </w:p>
        </w:tc>
        <w:tc>
          <w:tcPr>
            <w:tcW w:w="2126" w:type="dxa"/>
            <w:shd w:val="clear" w:color="auto" w:fill="auto"/>
          </w:tcPr>
          <w:p w:rsidR="0030574E" w:rsidRPr="007D7B31" w:rsidRDefault="0030574E" w:rsidP="00A47F14">
            <w:pPr>
              <w:shd w:val="clear" w:color="auto" w:fill="FFFFFF"/>
              <w:spacing w:line="276" w:lineRule="auto"/>
              <w:jc w:val="both"/>
              <w:rPr>
                <w:rFonts w:ascii="Arial" w:hAnsi="Arial" w:cs="Arial"/>
              </w:rPr>
            </w:pPr>
          </w:p>
        </w:tc>
        <w:tc>
          <w:tcPr>
            <w:tcW w:w="1701" w:type="dxa"/>
            <w:shd w:val="clear" w:color="auto" w:fill="auto"/>
          </w:tcPr>
          <w:p w:rsidR="0030574E" w:rsidRPr="007D7B31" w:rsidRDefault="0030574E" w:rsidP="00A47F14">
            <w:pPr>
              <w:shd w:val="clear" w:color="auto" w:fill="FFFFFF"/>
              <w:spacing w:line="276" w:lineRule="auto"/>
              <w:jc w:val="both"/>
              <w:rPr>
                <w:rFonts w:ascii="Arial" w:hAnsi="Arial" w:cs="Arial"/>
              </w:rPr>
            </w:pPr>
          </w:p>
        </w:tc>
        <w:tc>
          <w:tcPr>
            <w:tcW w:w="1134" w:type="dxa"/>
            <w:shd w:val="clear" w:color="auto" w:fill="auto"/>
          </w:tcPr>
          <w:p w:rsidR="0030574E" w:rsidRPr="007D7B31" w:rsidRDefault="0030574E" w:rsidP="00A47F14">
            <w:pPr>
              <w:shd w:val="clear" w:color="auto" w:fill="FFFFFF"/>
              <w:spacing w:line="276" w:lineRule="auto"/>
              <w:jc w:val="both"/>
              <w:rPr>
                <w:rFonts w:ascii="Arial" w:hAnsi="Arial" w:cs="Arial"/>
              </w:rPr>
            </w:pPr>
          </w:p>
        </w:tc>
        <w:tc>
          <w:tcPr>
            <w:tcW w:w="1984" w:type="dxa"/>
            <w:shd w:val="clear" w:color="auto" w:fill="auto"/>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2802" w:type="dxa"/>
            <w:shd w:val="clear" w:color="auto" w:fill="auto"/>
          </w:tcPr>
          <w:p w:rsidR="0030574E" w:rsidRPr="007D7B31" w:rsidRDefault="0030574E" w:rsidP="00A47F14">
            <w:pPr>
              <w:shd w:val="clear" w:color="auto" w:fill="FFFFFF"/>
              <w:spacing w:line="276" w:lineRule="auto"/>
              <w:jc w:val="both"/>
              <w:rPr>
                <w:rFonts w:ascii="Arial" w:hAnsi="Arial" w:cs="Arial"/>
              </w:rPr>
            </w:pPr>
          </w:p>
        </w:tc>
        <w:tc>
          <w:tcPr>
            <w:tcW w:w="2126" w:type="dxa"/>
            <w:shd w:val="clear" w:color="auto" w:fill="auto"/>
          </w:tcPr>
          <w:p w:rsidR="0030574E" w:rsidRPr="007D7B31" w:rsidRDefault="0030574E" w:rsidP="00A47F14">
            <w:pPr>
              <w:shd w:val="clear" w:color="auto" w:fill="FFFFFF"/>
              <w:spacing w:line="276" w:lineRule="auto"/>
              <w:jc w:val="both"/>
              <w:rPr>
                <w:rFonts w:ascii="Arial" w:hAnsi="Arial" w:cs="Arial"/>
              </w:rPr>
            </w:pPr>
          </w:p>
        </w:tc>
        <w:tc>
          <w:tcPr>
            <w:tcW w:w="1701" w:type="dxa"/>
            <w:shd w:val="clear" w:color="auto" w:fill="auto"/>
          </w:tcPr>
          <w:p w:rsidR="0030574E" w:rsidRPr="007D7B31" w:rsidRDefault="0030574E" w:rsidP="00A47F14">
            <w:pPr>
              <w:shd w:val="clear" w:color="auto" w:fill="FFFFFF"/>
              <w:spacing w:line="276" w:lineRule="auto"/>
              <w:jc w:val="both"/>
              <w:rPr>
                <w:rFonts w:ascii="Arial" w:hAnsi="Arial" w:cs="Arial"/>
              </w:rPr>
            </w:pPr>
          </w:p>
        </w:tc>
        <w:tc>
          <w:tcPr>
            <w:tcW w:w="1134" w:type="dxa"/>
            <w:shd w:val="clear" w:color="auto" w:fill="auto"/>
          </w:tcPr>
          <w:p w:rsidR="0030574E" w:rsidRPr="007D7B31" w:rsidRDefault="0030574E" w:rsidP="00A47F14">
            <w:pPr>
              <w:shd w:val="clear" w:color="auto" w:fill="FFFFFF"/>
              <w:spacing w:line="276" w:lineRule="auto"/>
              <w:jc w:val="both"/>
              <w:rPr>
                <w:rFonts w:ascii="Arial" w:hAnsi="Arial" w:cs="Arial"/>
              </w:rPr>
            </w:pPr>
          </w:p>
        </w:tc>
        <w:tc>
          <w:tcPr>
            <w:tcW w:w="1984" w:type="dxa"/>
            <w:shd w:val="clear" w:color="auto" w:fill="auto"/>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2802" w:type="dxa"/>
            <w:shd w:val="clear" w:color="auto" w:fill="auto"/>
          </w:tcPr>
          <w:p w:rsidR="0030574E" w:rsidRPr="007D7B31" w:rsidRDefault="0030574E" w:rsidP="00A47F14">
            <w:pPr>
              <w:shd w:val="clear" w:color="auto" w:fill="FFFFFF"/>
              <w:spacing w:line="276" w:lineRule="auto"/>
              <w:jc w:val="both"/>
              <w:rPr>
                <w:rFonts w:ascii="Arial" w:hAnsi="Arial" w:cs="Arial"/>
              </w:rPr>
            </w:pPr>
          </w:p>
        </w:tc>
        <w:tc>
          <w:tcPr>
            <w:tcW w:w="2126" w:type="dxa"/>
            <w:shd w:val="clear" w:color="auto" w:fill="auto"/>
          </w:tcPr>
          <w:p w:rsidR="0030574E" w:rsidRPr="007D7B31" w:rsidRDefault="0030574E" w:rsidP="00A47F14">
            <w:pPr>
              <w:shd w:val="clear" w:color="auto" w:fill="FFFFFF"/>
              <w:spacing w:line="276" w:lineRule="auto"/>
              <w:jc w:val="both"/>
              <w:rPr>
                <w:rFonts w:ascii="Arial" w:hAnsi="Arial" w:cs="Arial"/>
              </w:rPr>
            </w:pPr>
          </w:p>
        </w:tc>
        <w:tc>
          <w:tcPr>
            <w:tcW w:w="1701" w:type="dxa"/>
            <w:shd w:val="clear" w:color="auto" w:fill="auto"/>
          </w:tcPr>
          <w:p w:rsidR="0030574E" w:rsidRPr="007D7B31" w:rsidRDefault="0030574E" w:rsidP="00A47F14">
            <w:pPr>
              <w:shd w:val="clear" w:color="auto" w:fill="FFFFFF"/>
              <w:spacing w:line="276" w:lineRule="auto"/>
              <w:jc w:val="both"/>
              <w:rPr>
                <w:rFonts w:ascii="Arial" w:hAnsi="Arial" w:cs="Arial"/>
              </w:rPr>
            </w:pPr>
          </w:p>
        </w:tc>
        <w:tc>
          <w:tcPr>
            <w:tcW w:w="1134" w:type="dxa"/>
            <w:shd w:val="clear" w:color="auto" w:fill="auto"/>
          </w:tcPr>
          <w:p w:rsidR="0030574E" w:rsidRPr="007D7B31" w:rsidRDefault="0030574E" w:rsidP="00A47F14">
            <w:pPr>
              <w:shd w:val="clear" w:color="auto" w:fill="FFFFFF"/>
              <w:spacing w:line="276" w:lineRule="auto"/>
              <w:jc w:val="both"/>
              <w:rPr>
                <w:rFonts w:ascii="Arial" w:hAnsi="Arial" w:cs="Arial"/>
              </w:rPr>
            </w:pPr>
          </w:p>
        </w:tc>
        <w:tc>
          <w:tcPr>
            <w:tcW w:w="1984" w:type="dxa"/>
            <w:shd w:val="clear" w:color="auto" w:fill="auto"/>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2802" w:type="dxa"/>
            <w:shd w:val="clear" w:color="auto" w:fill="auto"/>
          </w:tcPr>
          <w:p w:rsidR="0030574E" w:rsidRPr="007D7B31" w:rsidRDefault="0030574E" w:rsidP="00A47F14">
            <w:pPr>
              <w:shd w:val="clear" w:color="auto" w:fill="FFFFFF"/>
              <w:spacing w:line="276" w:lineRule="auto"/>
              <w:jc w:val="both"/>
              <w:rPr>
                <w:rFonts w:ascii="Arial" w:hAnsi="Arial" w:cs="Arial"/>
              </w:rPr>
            </w:pPr>
          </w:p>
        </w:tc>
        <w:tc>
          <w:tcPr>
            <w:tcW w:w="2126" w:type="dxa"/>
            <w:shd w:val="clear" w:color="auto" w:fill="auto"/>
          </w:tcPr>
          <w:p w:rsidR="0030574E" w:rsidRPr="007D7B31" w:rsidRDefault="0030574E" w:rsidP="00A47F14">
            <w:pPr>
              <w:shd w:val="clear" w:color="auto" w:fill="FFFFFF"/>
              <w:spacing w:line="276" w:lineRule="auto"/>
              <w:jc w:val="both"/>
              <w:rPr>
                <w:rFonts w:ascii="Arial" w:hAnsi="Arial" w:cs="Arial"/>
              </w:rPr>
            </w:pPr>
          </w:p>
        </w:tc>
        <w:tc>
          <w:tcPr>
            <w:tcW w:w="1701" w:type="dxa"/>
            <w:shd w:val="clear" w:color="auto" w:fill="auto"/>
          </w:tcPr>
          <w:p w:rsidR="0030574E" w:rsidRPr="007D7B31" w:rsidRDefault="0030574E" w:rsidP="00A47F14">
            <w:pPr>
              <w:shd w:val="clear" w:color="auto" w:fill="FFFFFF"/>
              <w:spacing w:line="276" w:lineRule="auto"/>
              <w:jc w:val="both"/>
              <w:rPr>
                <w:rFonts w:ascii="Arial" w:hAnsi="Arial" w:cs="Arial"/>
              </w:rPr>
            </w:pPr>
          </w:p>
        </w:tc>
        <w:tc>
          <w:tcPr>
            <w:tcW w:w="1134" w:type="dxa"/>
            <w:shd w:val="clear" w:color="auto" w:fill="auto"/>
          </w:tcPr>
          <w:p w:rsidR="0030574E" w:rsidRPr="007D7B31" w:rsidRDefault="0030574E" w:rsidP="00A47F14">
            <w:pPr>
              <w:shd w:val="clear" w:color="auto" w:fill="FFFFFF"/>
              <w:spacing w:line="276" w:lineRule="auto"/>
              <w:jc w:val="both"/>
              <w:rPr>
                <w:rFonts w:ascii="Arial" w:hAnsi="Arial" w:cs="Arial"/>
              </w:rPr>
            </w:pPr>
          </w:p>
        </w:tc>
        <w:tc>
          <w:tcPr>
            <w:tcW w:w="1984" w:type="dxa"/>
            <w:shd w:val="clear" w:color="auto" w:fill="auto"/>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2802" w:type="dxa"/>
            <w:shd w:val="clear" w:color="auto" w:fill="auto"/>
          </w:tcPr>
          <w:p w:rsidR="0030574E" w:rsidRPr="007D7B31" w:rsidRDefault="0030574E" w:rsidP="00A47F14">
            <w:pPr>
              <w:shd w:val="clear" w:color="auto" w:fill="FFFFFF"/>
              <w:spacing w:line="276" w:lineRule="auto"/>
              <w:jc w:val="both"/>
              <w:rPr>
                <w:rFonts w:ascii="Arial" w:hAnsi="Arial" w:cs="Arial"/>
              </w:rPr>
            </w:pPr>
          </w:p>
        </w:tc>
        <w:tc>
          <w:tcPr>
            <w:tcW w:w="2126" w:type="dxa"/>
            <w:shd w:val="clear" w:color="auto" w:fill="auto"/>
          </w:tcPr>
          <w:p w:rsidR="0030574E" w:rsidRPr="007D7B31" w:rsidRDefault="0030574E" w:rsidP="00A47F14">
            <w:pPr>
              <w:shd w:val="clear" w:color="auto" w:fill="FFFFFF"/>
              <w:spacing w:line="276" w:lineRule="auto"/>
              <w:jc w:val="both"/>
              <w:rPr>
                <w:rFonts w:ascii="Arial" w:hAnsi="Arial" w:cs="Arial"/>
              </w:rPr>
            </w:pPr>
          </w:p>
        </w:tc>
        <w:tc>
          <w:tcPr>
            <w:tcW w:w="1701" w:type="dxa"/>
            <w:shd w:val="clear" w:color="auto" w:fill="auto"/>
          </w:tcPr>
          <w:p w:rsidR="0030574E" w:rsidRPr="007D7B31" w:rsidRDefault="0030574E" w:rsidP="00A47F14">
            <w:pPr>
              <w:shd w:val="clear" w:color="auto" w:fill="FFFFFF"/>
              <w:spacing w:line="276" w:lineRule="auto"/>
              <w:jc w:val="both"/>
              <w:rPr>
                <w:rFonts w:ascii="Arial" w:hAnsi="Arial" w:cs="Arial"/>
              </w:rPr>
            </w:pPr>
          </w:p>
        </w:tc>
        <w:tc>
          <w:tcPr>
            <w:tcW w:w="1134" w:type="dxa"/>
            <w:shd w:val="clear" w:color="auto" w:fill="auto"/>
          </w:tcPr>
          <w:p w:rsidR="0030574E" w:rsidRPr="007D7B31" w:rsidRDefault="0030574E" w:rsidP="00A47F14">
            <w:pPr>
              <w:shd w:val="clear" w:color="auto" w:fill="FFFFFF"/>
              <w:spacing w:line="276" w:lineRule="auto"/>
              <w:jc w:val="both"/>
              <w:rPr>
                <w:rFonts w:ascii="Arial" w:hAnsi="Arial" w:cs="Arial"/>
              </w:rPr>
            </w:pPr>
          </w:p>
        </w:tc>
        <w:tc>
          <w:tcPr>
            <w:tcW w:w="1984" w:type="dxa"/>
            <w:shd w:val="clear" w:color="auto" w:fill="auto"/>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2802" w:type="dxa"/>
            <w:shd w:val="clear" w:color="auto" w:fill="auto"/>
          </w:tcPr>
          <w:p w:rsidR="0030574E" w:rsidRPr="007D7B31" w:rsidRDefault="0030574E" w:rsidP="00A47F14">
            <w:pPr>
              <w:shd w:val="clear" w:color="auto" w:fill="FFFFFF"/>
              <w:spacing w:line="276" w:lineRule="auto"/>
              <w:jc w:val="both"/>
              <w:rPr>
                <w:rFonts w:ascii="Arial" w:hAnsi="Arial" w:cs="Arial"/>
              </w:rPr>
            </w:pPr>
          </w:p>
        </w:tc>
        <w:tc>
          <w:tcPr>
            <w:tcW w:w="2126" w:type="dxa"/>
            <w:shd w:val="clear" w:color="auto" w:fill="auto"/>
          </w:tcPr>
          <w:p w:rsidR="0030574E" w:rsidRPr="007D7B31" w:rsidRDefault="0030574E" w:rsidP="00A47F14">
            <w:pPr>
              <w:shd w:val="clear" w:color="auto" w:fill="FFFFFF"/>
              <w:spacing w:line="276" w:lineRule="auto"/>
              <w:jc w:val="both"/>
              <w:rPr>
                <w:rFonts w:ascii="Arial" w:hAnsi="Arial" w:cs="Arial"/>
              </w:rPr>
            </w:pPr>
          </w:p>
        </w:tc>
        <w:tc>
          <w:tcPr>
            <w:tcW w:w="1701" w:type="dxa"/>
            <w:shd w:val="clear" w:color="auto" w:fill="auto"/>
          </w:tcPr>
          <w:p w:rsidR="0030574E" w:rsidRPr="007D7B31" w:rsidRDefault="0030574E" w:rsidP="00A47F14">
            <w:pPr>
              <w:shd w:val="clear" w:color="auto" w:fill="FFFFFF"/>
              <w:spacing w:line="276" w:lineRule="auto"/>
              <w:jc w:val="both"/>
              <w:rPr>
                <w:rFonts w:ascii="Arial" w:hAnsi="Arial" w:cs="Arial"/>
              </w:rPr>
            </w:pPr>
          </w:p>
        </w:tc>
        <w:tc>
          <w:tcPr>
            <w:tcW w:w="1134" w:type="dxa"/>
            <w:shd w:val="clear" w:color="auto" w:fill="auto"/>
          </w:tcPr>
          <w:p w:rsidR="0030574E" w:rsidRPr="007D7B31" w:rsidRDefault="0030574E" w:rsidP="00A47F14">
            <w:pPr>
              <w:shd w:val="clear" w:color="auto" w:fill="FFFFFF"/>
              <w:spacing w:line="276" w:lineRule="auto"/>
              <w:jc w:val="both"/>
              <w:rPr>
                <w:rFonts w:ascii="Arial" w:hAnsi="Arial" w:cs="Arial"/>
              </w:rPr>
            </w:pPr>
          </w:p>
        </w:tc>
        <w:tc>
          <w:tcPr>
            <w:tcW w:w="1984" w:type="dxa"/>
            <w:shd w:val="clear" w:color="auto" w:fill="auto"/>
          </w:tcPr>
          <w:p w:rsidR="0030574E" w:rsidRPr="007D7B31" w:rsidRDefault="0030574E" w:rsidP="00A47F14">
            <w:pPr>
              <w:shd w:val="clear" w:color="auto" w:fill="FFFFFF"/>
              <w:spacing w:line="276" w:lineRule="auto"/>
              <w:jc w:val="both"/>
              <w:rPr>
                <w:rFonts w:ascii="Arial" w:hAnsi="Arial" w:cs="Arial"/>
              </w:rPr>
            </w:pPr>
          </w:p>
        </w:tc>
      </w:tr>
    </w:tbl>
    <w:p w:rsidR="0030574E" w:rsidRPr="007D7B31" w:rsidRDefault="0030574E" w:rsidP="0030574E">
      <w:pPr>
        <w:shd w:val="clear" w:color="auto" w:fill="FFFFFF"/>
        <w:spacing w:line="276" w:lineRule="auto"/>
        <w:jc w:val="both"/>
        <w:rPr>
          <w:rFonts w:ascii="Arial" w:hAnsi="Arial" w:cs="Arial"/>
        </w:rPr>
      </w:pPr>
    </w:p>
    <w:p w:rsidR="0030574E" w:rsidRPr="007D7B31" w:rsidRDefault="0030574E" w:rsidP="0030574E">
      <w:pPr>
        <w:numPr>
          <w:ilvl w:val="0"/>
          <w:numId w:val="20"/>
        </w:numPr>
        <w:shd w:val="clear" w:color="auto" w:fill="FFFFFF"/>
        <w:spacing w:line="276" w:lineRule="auto"/>
        <w:jc w:val="both"/>
        <w:rPr>
          <w:rFonts w:ascii="Arial" w:hAnsi="Arial" w:cs="Arial"/>
          <w:b/>
        </w:rPr>
      </w:pPr>
      <w:r w:rsidRPr="007D7B31">
        <w:rPr>
          <w:rFonts w:ascii="Arial" w:hAnsi="Arial" w:cs="Arial"/>
          <w:b/>
        </w:rPr>
        <w:t>EXPERIENCIA LABORAL</w:t>
      </w:r>
    </w:p>
    <w:p w:rsidR="0030574E" w:rsidRPr="007D7B31" w:rsidRDefault="0030574E" w:rsidP="0030574E">
      <w:pPr>
        <w:shd w:val="clear" w:color="auto" w:fill="FFFFFF"/>
        <w:spacing w:line="276" w:lineRule="auto"/>
        <w:jc w:val="both"/>
        <w:rPr>
          <w:rFonts w:ascii="Arial" w:hAnsi="Arial" w:cs="Arial"/>
          <w:b/>
        </w:rPr>
      </w:pPr>
    </w:p>
    <w:p w:rsidR="0030574E" w:rsidRPr="007D7B31" w:rsidRDefault="0030574E" w:rsidP="0030574E">
      <w:pPr>
        <w:shd w:val="clear" w:color="auto" w:fill="FFFFFF"/>
        <w:spacing w:line="276" w:lineRule="auto"/>
        <w:ind w:left="360"/>
        <w:jc w:val="both"/>
        <w:rPr>
          <w:rFonts w:ascii="Arial" w:hAnsi="Arial" w:cs="Arial"/>
          <w:smallCaps/>
        </w:rPr>
      </w:pPr>
      <w:proofErr w:type="gramStart"/>
      <w:r w:rsidRPr="007D7B31">
        <w:rPr>
          <w:rFonts w:ascii="Arial" w:hAnsi="Arial" w:cs="Arial"/>
          <w:smallCaps/>
        </w:rPr>
        <w:t>5.A</w:t>
      </w:r>
      <w:proofErr w:type="gramEnd"/>
      <w:r w:rsidRPr="007D7B31">
        <w:rPr>
          <w:rFonts w:ascii="Arial" w:hAnsi="Arial" w:cs="Arial"/>
          <w:smallCaps/>
        </w:rPr>
        <w:t>.- Cargo Actual</w:t>
      </w:r>
    </w:p>
    <w:p w:rsidR="0030574E" w:rsidRPr="007D7B31" w:rsidRDefault="0030574E" w:rsidP="0030574E">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399"/>
      </w:tblGrid>
      <w:tr w:rsidR="0030574E" w:rsidRPr="007D7B31" w:rsidTr="00A47F14">
        <w:tc>
          <w:tcPr>
            <w:tcW w:w="3130" w:type="dxa"/>
            <w:tcBorders>
              <w:top w:val="single" w:sz="4" w:space="0" w:color="808080"/>
              <w:bottom w:val="nil"/>
            </w:tcBorders>
            <w:shd w:val="clear" w:color="auto" w:fill="auto"/>
          </w:tcPr>
          <w:p w:rsidR="0030574E" w:rsidRPr="007D7B31" w:rsidRDefault="0030574E" w:rsidP="00A47F14">
            <w:pPr>
              <w:keepNext/>
              <w:shd w:val="clear" w:color="auto" w:fill="FFFFFF"/>
              <w:spacing w:line="276" w:lineRule="auto"/>
              <w:ind w:left="360"/>
              <w:jc w:val="both"/>
              <w:outlineLvl w:val="3"/>
              <w:rPr>
                <w:rFonts w:ascii="Arial" w:hAnsi="Arial" w:cs="Arial"/>
                <w:b/>
              </w:rPr>
            </w:pPr>
            <w:r w:rsidRPr="007D7B31">
              <w:rPr>
                <w:rFonts w:ascii="Arial" w:hAnsi="Arial" w:cs="Arial"/>
                <w:b/>
              </w:rPr>
              <w:lastRenderedPageBreak/>
              <w:t>Nombre del cargo</w:t>
            </w:r>
          </w:p>
        </w:tc>
        <w:tc>
          <w:tcPr>
            <w:tcW w:w="180" w:type="dxa"/>
            <w:tcBorders>
              <w:top w:val="single" w:sz="4" w:space="0" w:color="808080"/>
              <w:bottom w:val="nil"/>
            </w:tcBorders>
            <w:shd w:val="clear" w:color="auto" w:fill="auto"/>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w:t>
            </w:r>
          </w:p>
        </w:tc>
        <w:tc>
          <w:tcPr>
            <w:tcW w:w="6399" w:type="dxa"/>
            <w:shd w:val="clear" w:color="auto" w:fill="auto"/>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3130" w:type="dxa"/>
            <w:tcBorders>
              <w:top w:val="nil"/>
              <w:bottom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Organismo</w:t>
            </w:r>
          </w:p>
        </w:tc>
        <w:tc>
          <w:tcPr>
            <w:tcW w:w="180" w:type="dxa"/>
            <w:tcBorders>
              <w:top w:val="nil"/>
              <w:bottom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w:t>
            </w:r>
          </w:p>
        </w:tc>
        <w:tc>
          <w:tcPr>
            <w:tcW w:w="6399" w:type="dxa"/>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3130" w:type="dxa"/>
            <w:tcBorders>
              <w:top w:val="nil"/>
              <w:bottom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Fecha de asunción</w:t>
            </w:r>
          </w:p>
        </w:tc>
        <w:tc>
          <w:tcPr>
            <w:tcW w:w="180" w:type="dxa"/>
            <w:tcBorders>
              <w:top w:val="nil"/>
              <w:bottom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w:t>
            </w:r>
          </w:p>
        </w:tc>
        <w:tc>
          <w:tcPr>
            <w:tcW w:w="6399" w:type="dxa"/>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3130" w:type="dxa"/>
            <w:tcBorders>
              <w:top w:val="nil"/>
              <w:bottom w:val="nil"/>
              <w:right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Calidad Jurídica</w:t>
            </w:r>
          </w:p>
        </w:tc>
        <w:tc>
          <w:tcPr>
            <w:tcW w:w="180" w:type="dxa"/>
            <w:tcBorders>
              <w:top w:val="nil"/>
              <w:left w:val="nil"/>
              <w:bottom w:val="nil"/>
              <w:right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w:t>
            </w:r>
          </w:p>
        </w:tc>
        <w:tc>
          <w:tcPr>
            <w:tcW w:w="6399" w:type="dxa"/>
            <w:tcBorders>
              <w:left w:val="nil"/>
            </w:tcBorders>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3130" w:type="dxa"/>
            <w:tcBorders>
              <w:top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Principales funciones:</w:t>
            </w:r>
          </w:p>
          <w:p w:rsidR="0030574E" w:rsidRPr="007D7B31" w:rsidRDefault="0030574E" w:rsidP="00A47F14">
            <w:pPr>
              <w:shd w:val="clear" w:color="auto" w:fill="FFFFFF"/>
              <w:spacing w:line="276" w:lineRule="auto"/>
              <w:jc w:val="both"/>
              <w:rPr>
                <w:rFonts w:ascii="Arial" w:hAnsi="Arial" w:cs="Arial"/>
              </w:rPr>
            </w:pPr>
          </w:p>
        </w:tc>
        <w:tc>
          <w:tcPr>
            <w:tcW w:w="180" w:type="dxa"/>
            <w:tcBorders>
              <w:top w:val="nil"/>
            </w:tcBorders>
          </w:tcPr>
          <w:p w:rsidR="0030574E" w:rsidRPr="007D7B31" w:rsidRDefault="0030574E" w:rsidP="00A47F14">
            <w:pPr>
              <w:shd w:val="clear" w:color="auto" w:fill="FFFFFF"/>
              <w:spacing w:line="276" w:lineRule="auto"/>
              <w:jc w:val="both"/>
              <w:rPr>
                <w:rFonts w:ascii="Arial" w:hAnsi="Arial" w:cs="Arial"/>
              </w:rPr>
            </w:pPr>
          </w:p>
        </w:tc>
        <w:tc>
          <w:tcPr>
            <w:tcW w:w="6399" w:type="dxa"/>
          </w:tcPr>
          <w:p w:rsidR="0030574E" w:rsidRPr="007D7B31" w:rsidRDefault="0030574E" w:rsidP="00A47F14">
            <w:pPr>
              <w:shd w:val="clear" w:color="auto" w:fill="FFFFFF"/>
              <w:spacing w:line="276" w:lineRule="auto"/>
              <w:jc w:val="both"/>
              <w:rPr>
                <w:rFonts w:ascii="Arial" w:hAnsi="Arial" w:cs="Arial"/>
              </w:rPr>
            </w:pPr>
          </w:p>
        </w:tc>
      </w:tr>
    </w:tbl>
    <w:p w:rsidR="0030574E" w:rsidRPr="007D7B31" w:rsidRDefault="0030574E" w:rsidP="0030574E">
      <w:pPr>
        <w:shd w:val="clear" w:color="auto" w:fill="FFFFFF"/>
        <w:spacing w:line="276" w:lineRule="auto"/>
        <w:ind w:left="360"/>
        <w:jc w:val="both"/>
        <w:rPr>
          <w:rFonts w:ascii="Arial" w:hAnsi="Arial" w:cs="Arial"/>
          <w:smallCaps/>
        </w:rPr>
      </w:pPr>
    </w:p>
    <w:p w:rsidR="0030574E" w:rsidRPr="007D7B31" w:rsidRDefault="0030574E" w:rsidP="0030574E">
      <w:pPr>
        <w:shd w:val="clear" w:color="auto" w:fill="FFFFFF"/>
        <w:spacing w:line="276" w:lineRule="auto"/>
        <w:ind w:left="360"/>
        <w:jc w:val="both"/>
        <w:rPr>
          <w:rFonts w:ascii="Arial" w:hAnsi="Arial" w:cs="Arial"/>
          <w:smallCaps/>
        </w:rPr>
      </w:pPr>
      <w:proofErr w:type="gramStart"/>
      <w:r w:rsidRPr="007D7B31">
        <w:rPr>
          <w:rFonts w:ascii="Arial" w:hAnsi="Arial" w:cs="Arial"/>
          <w:smallCaps/>
        </w:rPr>
        <w:t>5.B</w:t>
      </w:r>
      <w:proofErr w:type="gramEnd"/>
      <w:r w:rsidRPr="007D7B31">
        <w:rPr>
          <w:rFonts w:ascii="Arial" w:hAnsi="Arial" w:cs="Arial"/>
          <w:smallCaps/>
        </w:rPr>
        <w:t>.- Cargos Anteriores</w:t>
      </w:r>
    </w:p>
    <w:p w:rsidR="0030574E" w:rsidRPr="007D7B31" w:rsidRDefault="0030574E" w:rsidP="0030574E">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399"/>
      </w:tblGrid>
      <w:tr w:rsidR="0030574E" w:rsidRPr="007D7B31" w:rsidTr="00A47F14">
        <w:tc>
          <w:tcPr>
            <w:tcW w:w="3130" w:type="dxa"/>
            <w:tcBorders>
              <w:top w:val="single" w:sz="4" w:space="0" w:color="808080"/>
              <w:bottom w:val="nil"/>
            </w:tcBorders>
            <w:shd w:val="clear" w:color="auto" w:fill="auto"/>
          </w:tcPr>
          <w:p w:rsidR="0030574E" w:rsidRPr="007D7B31" w:rsidRDefault="0030574E" w:rsidP="00A47F14">
            <w:pPr>
              <w:keepNext/>
              <w:shd w:val="clear" w:color="auto" w:fill="FFFFFF"/>
              <w:spacing w:line="276" w:lineRule="auto"/>
              <w:ind w:left="360"/>
              <w:jc w:val="both"/>
              <w:outlineLvl w:val="3"/>
              <w:rPr>
                <w:rFonts w:ascii="Arial" w:hAnsi="Arial" w:cs="Arial"/>
                <w:b/>
              </w:rPr>
            </w:pPr>
            <w:r w:rsidRPr="007D7B31">
              <w:rPr>
                <w:rFonts w:ascii="Arial" w:hAnsi="Arial" w:cs="Arial"/>
                <w:b/>
              </w:rPr>
              <w:t>Nombre del cargo</w:t>
            </w:r>
          </w:p>
        </w:tc>
        <w:tc>
          <w:tcPr>
            <w:tcW w:w="180" w:type="dxa"/>
            <w:tcBorders>
              <w:top w:val="single" w:sz="4" w:space="0" w:color="808080"/>
              <w:bottom w:val="nil"/>
            </w:tcBorders>
            <w:shd w:val="clear" w:color="auto" w:fill="auto"/>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w:t>
            </w:r>
          </w:p>
        </w:tc>
        <w:tc>
          <w:tcPr>
            <w:tcW w:w="6399" w:type="dxa"/>
            <w:shd w:val="clear" w:color="auto" w:fill="auto"/>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3130" w:type="dxa"/>
            <w:tcBorders>
              <w:top w:val="nil"/>
              <w:bottom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Organismo/Empresa</w:t>
            </w:r>
          </w:p>
        </w:tc>
        <w:tc>
          <w:tcPr>
            <w:tcW w:w="180" w:type="dxa"/>
            <w:tcBorders>
              <w:top w:val="nil"/>
              <w:bottom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w:t>
            </w:r>
          </w:p>
        </w:tc>
        <w:tc>
          <w:tcPr>
            <w:tcW w:w="6399" w:type="dxa"/>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3130" w:type="dxa"/>
            <w:tcBorders>
              <w:top w:val="nil"/>
              <w:bottom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Período (desde – Hasta)</w:t>
            </w:r>
          </w:p>
        </w:tc>
        <w:tc>
          <w:tcPr>
            <w:tcW w:w="180" w:type="dxa"/>
            <w:tcBorders>
              <w:top w:val="nil"/>
              <w:bottom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w:t>
            </w:r>
          </w:p>
        </w:tc>
        <w:tc>
          <w:tcPr>
            <w:tcW w:w="6399" w:type="dxa"/>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3130" w:type="dxa"/>
            <w:tcBorders>
              <w:top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Principales funciones:</w:t>
            </w:r>
          </w:p>
          <w:p w:rsidR="0030574E" w:rsidRPr="007D7B31" w:rsidRDefault="0030574E" w:rsidP="00A47F14">
            <w:pPr>
              <w:shd w:val="clear" w:color="auto" w:fill="FFFFFF"/>
              <w:spacing w:line="276" w:lineRule="auto"/>
              <w:jc w:val="both"/>
              <w:rPr>
                <w:rFonts w:ascii="Arial" w:hAnsi="Arial" w:cs="Arial"/>
              </w:rPr>
            </w:pPr>
          </w:p>
        </w:tc>
        <w:tc>
          <w:tcPr>
            <w:tcW w:w="180" w:type="dxa"/>
            <w:tcBorders>
              <w:top w:val="nil"/>
            </w:tcBorders>
          </w:tcPr>
          <w:p w:rsidR="0030574E" w:rsidRPr="007D7B31" w:rsidRDefault="0030574E" w:rsidP="00A47F14">
            <w:pPr>
              <w:shd w:val="clear" w:color="auto" w:fill="FFFFFF"/>
              <w:spacing w:line="276" w:lineRule="auto"/>
              <w:jc w:val="both"/>
              <w:rPr>
                <w:rFonts w:ascii="Arial" w:hAnsi="Arial" w:cs="Arial"/>
              </w:rPr>
            </w:pPr>
          </w:p>
        </w:tc>
        <w:tc>
          <w:tcPr>
            <w:tcW w:w="6399" w:type="dxa"/>
          </w:tcPr>
          <w:p w:rsidR="0030574E" w:rsidRPr="007D7B31" w:rsidRDefault="0030574E" w:rsidP="00A47F14">
            <w:pPr>
              <w:shd w:val="clear" w:color="auto" w:fill="FFFFFF"/>
              <w:spacing w:line="276" w:lineRule="auto"/>
              <w:jc w:val="both"/>
              <w:rPr>
                <w:rFonts w:ascii="Arial" w:hAnsi="Arial" w:cs="Arial"/>
              </w:rPr>
            </w:pPr>
          </w:p>
        </w:tc>
      </w:tr>
    </w:tbl>
    <w:p w:rsidR="0030574E" w:rsidRDefault="0030574E" w:rsidP="0030574E">
      <w:pPr>
        <w:shd w:val="clear" w:color="auto" w:fill="FFFFFF"/>
        <w:spacing w:line="276" w:lineRule="auto"/>
        <w:jc w:val="both"/>
        <w:rPr>
          <w:rFonts w:ascii="Arial" w:hAnsi="Arial" w:cs="Arial"/>
        </w:rPr>
      </w:pPr>
    </w:p>
    <w:p w:rsidR="002975CE" w:rsidRDefault="002975CE" w:rsidP="0030574E">
      <w:pPr>
        <w:shd w:val="clear" w:color="auto" w:fill="FFFFFF"/>
        <w:spacing w:line="276" w:lineRule="auto"/>
        <w:jc w:val="both"/>
        <w:rPr>
          <w:rFonts w:ascii="Arial" w:hAnsi="Arial" w:cs="Arial"/>
        </w:rPr>
      </w:pPr>
    </w:p>
    <w:p w:rsidR="002975CE" w:rsidRPr="007D7B31" w:rsidRDefault="002975CE" w:rsidP="0030574E">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399"/>
      </w:tblGrid>
      <w:tr w:rsidR="0030574E" w:rsidRPr="007D7B31" w:rsidTr="00A47F14">
        <w:tc>
          <w:tcPr>
            <w:tcW w:w="3130" w:type="dxa"/>
            <w:tcBorders>
              <w:top w:val="single" w:sz="4" w:space="0" w:color="808080"/>
              <w:bottom w:val="nil"/>
            </w:tcBorders>
            <w:shd w:val="clear" w:color="auto" w:fill="auto"/>
          </w:tcPr>
          <w:p w:rsidR="0030574E" w:rsidRPr="007D7B31" w:rsidRDefault="0030574E" w:rsidP="00A47F14">
            <w:pPr>
              <w:keepNext/>
              <w:shd w:val="clear" w:color="auto" w:fill="FFFFFF"/>
              <w:spacing w:line="276" w:lineRule="auto"/>
              <w:ind w:left="360"/>
              <w:jc w:val="both"/>
              <w:outlineLvl w:val="3"/>
              <w:rPr>
                <w:rFonts w:ascii="Arial" w:hAnsi="Arial" w:cs="Arial"/>
                <w:b/>
              </w:rPr>
            </w:pPr>
            <w:r w:rsidRPr="007D7B31">
              <w:rPr>
                <w:rFonts w:ascii="Arial" w:hAnsi="Arial" w:cs="Arial"/>
                <w:b/>
              </w:rPr>
              <w:t>Nombre del cargo</w:t>
            </w:r>
          </w:p>
        </w:tc>
        <w:tc>
          <w:tcPr>
            <w:tcW w:w="180" w:type="dxa"/>
            <w:tcBorders>
              <w:top w:val="single" w:sz="4" w:space="0" w:color="808080"/>
              <w:bottom w:val="nil"/>
            </w:tcBorders>
            <w:shd w:val="clear" w:color="auto" w:fill="auto"/>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w:t>
            </w:r>
          </w:p>
        </w:tc>
        <w:tc>
          <w:tcPr>
            <w:tcW w:w="6399" w:type="dxa"/>
            <w:shd w:val="clear" w:color="auto" w:fill="auto"/>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3130" w:type="dxa"/>
            <w:tcBorders>
              <w:top w:val="nil"/>
              <w:bottom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Organismo/Empresa</w:t>
            </w:r>
          </w:p>
        </w:tc>
        <w:tc>
          <w:tcPr>
            <w:tcW w:w="180" w:type="dxa"/>
            <w:tcBorders>
              <w:top w:val="nil"/>
              <w:bottom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w:t>
            </w:r>
          </w:p>
        </w:tc>
        <w:tc>
          <w:tcPr>
            <w:tcW w:w="6399" w:type="dxa"/>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3130" w:type="dxa"/>
            <w:tcBorders>
              <w:top w:val="nil"/>
              <w:bottom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Período (Desde – Hasta)</w:t>
            </w:r>
          </w:p>
        </w:tc>
        <w:tc>
          <w:tcPr>
            <w:tcW w:w="180" w:type="dxa"/>
            <w:tcBorders>
              <w:top w:val="nil"/>
              <w:bottom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w:t>
            </w:r>
          </w:p>
        </w:tc>
        <w:tc>
          <w:tcPr>
            <w:tcW w:w="6399" w:type="dxa"/>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3130" w:type="dxa"/>
            <w:tcBorders>
              <w:top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Principales funciones:</w:t>
            </w:r>
          </w:p>
          <w:p w:rsidR="0030574E" w:rsidRPr="007D7B31" w:rsidRDefault="0030574E" w:rsidP="00A47F14">
            <w:pPr>
              <w:shd w:val="clear" w:color="auto" w:fill="FFFFFF"/>
              <w:spacing w:line="276" w:lineRule="auto"/>
              <w:jc w:val="both"/>
              <w:rPr>
                <w:rFonts w:ascii="Arial" w:hAnsi="Arial" w:cs="Arial"/>
              </w:rPr>
            </w:pPr>
          </w:p>
        </w:tc>
        <w:tc>
          <w:tcPr>
            <w:tcW w:w="180" w:type="dxa"/>
            <w:tcBorders>
              <w:top w:val="nil"/>
            </w:tcBorders>
          </w:tcPr>
          <w:p w:rsidR="0030574E" w:rsidRPr="007D7B31" w:rsidRDefault="0030574E" w:rsidP="00A47F14">
            <w:pPr>
              <w:shd w:val="clear" w:color="auto" w:fill="FFFFFF"/>
              <w:spacing w:line="276" w:lineRule="auto"/>
              <w:jc w:val="both"/>
              <w:rPr>
                <w:rFonts w:ascii="Arial" w:hAnsi="Arial" w:cs="Arial"/>
              </w:rPr>
            </w:pPr>
          </w:p>
        </w:tc>
        <w:tc>
          <w:tcPr>
            <w:tcW w:w="6399" w:type="dxa"/>
          </w:tcPr>
          <w:p w:rsidR="0030574E" w:rsidRPr="007D7B31" w:rsidRDefault="0030574E" w:rsidP="00A47F14">
            <w:pPr>
              <w:shd w:val="clear" w:color="auto" w:fill="FFFFFF"/>
              <w:spacing w:line="276" w:lineRule="auto"/>
              <w:jc w:val="both"/>
              <w:rPr>
                <w:rFonts w:ascii="Arial" w:hAnsi="Arial" w:cs="Arial"/>
              </w:rPr>
            </w:pPr>
          </w:p>
        </w:tc>
      </w:tr>
    </w:tbl>
    <w:p w:rsidR="0030574E" w:rsidRDefault="0030574E" w:rsidP="0030574E">
      <w:pPr>
        <w:shd w:val="clear" w:color="auto" w:fill="FFFFFF"/>
        <w:spacing w:line="276" w:lineRule="auto"/>
        <w:jc w:val="both"/>
        <w:rPr>
          <w:rFonts w:ascii="Arial" w:hAnsi="Arial" w:cs="Arial"/>
        </w:rPr>
      </w:pPr>
    </w:p>
    <w:p w:rsidR="0030574E" w:rsidRDefault="0030574E" w:rsidP="0030574E">
      <w:pPr>
        <w:shd w:val="clear" w:color="auto" w:fill="FFFFFF"/>
        <w:spacing w:line="276" w:lineRule="auto"/>
        <w:jc w:val="both"/>
        <w:rPr>
          <w:rFonts w:ascii="Arial" w:hAnsi="Arial" w:cs="Arial"/>
        </w:rPr>
      </w:pPr>
    </w:p>
    <w:p w:rsidR="0030574E" w:rsidRDefault="0030574E" w:rsidP="0030574E">
      <w:pPr>
        <w:shd w:val="clear" w:color="auto" w:fill="FFFFFF"/>
        <w:spacing w:line="276" w:lineRule="auto"/>
        <w:jc w:val="both"/>
        <w:rPr>
          <w:rFonts w:ascii="Arial" w:hAnsi="Arial" w:cs="Arial"/>
        </w:rPr>
      </w:pPr>
    </w:p>
    <w:p w:rsidR="0030574E" w:rsidRPr="007D7B31" w:rsidRDefault="0030574E" w:rsidP="0030574E">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399"/>
      </w:tblGrid>
      <w:tr w:rsidR="0030574E" w:rsidRPr="007D7B31" w:rsidTr="00A47F14">
        <w:tc>
          <w:tcPr>
            <w:tcW w:w="3130" w:type="dxa"/>
            <w:tcBorders>
              <w:top w:val="single" w:sz="4" w:space="0" w:color="808080"/>
              <w:bottom w:val="nil"/>
            </w:tcBorders>
            <w:shd w:val="clear" w:color="auto" w:fill="auto"/>
          </w:tcPr>
          <w:p w:rsidR="0030574E" w:rsidRPr="007D7B31" w:rsidRDefault="0030574E" w:rsidP="00A47F14">
            <w:pPr>
              <w:keepNext/>
              <w:shd w:val="clear" w:color="auto" w:fill="FFFFFF"/>
              <w:spacing w:line="276" w:lineRule="auto"/>
              <w:ind w:left="360"/>
              <w:jc w:val="both"/>
              <w:outlineLvl w:val="3"/>
              <w:rPr>
                <w:rFonts w:ascii="Arial" w:hAnsi="Arial" w:cs="Arial"/>
                <w:b/>
              </w:rPr>
            </w:pPr>
            <w:r w:rsidRPr="007D7B31">
              <w:rPr>
                <w:rFonts w:ascii="Arial" w:hAnsi="Arial" w:cs="Arial"/>
                <w:b/>
              </w:rPr>
              <w:t>Nombre del cargo</w:t>
            </w:r>
          </w:p>
        </w:tc>
        <w:tc>
          <w:tcPr>
            <w:tcW w:w="180" w:type="dxa"/>
            <w:tcBorders>
              <w:top w:val="single" w:sz="4" w:space="0" w:color="808080"/>
              <w:bottom w:val="nil"/>
            </w:tcBorders>
            <w:shd w:val="clear" w:color="auto" w:fill="auto"/>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w:t>
            </w:r>
          </w:p>
        </w:tc>
        <w:tc>
          <w:tcPr>
            <w:tcW w:w="6399" w:type="dxa"/>
            <w:shd w:val="clear" w:color="auto" w:fill="auto"/>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3130" w:type="dxa"/>
            <w:tcBorders>
              <w:top w:val="nil"/>
              <w:bottom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Organismo/Empresa</w:t>
            </w:r>
          </w:p>
        </w:tc>
        <w:tc>
          <w:tcPr>
            <w:tcW w:w="180" w:type="dxa"/>
            <w:tcBorders>
              <w:top w:val="nil"/>
              <w:bottom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w:t>
            </w:r>
          </w:p>
        </w:tc>
        <w:tc>
          <w:tcPr>
            <w:tcW w:w="6399" w:type="dxa"/>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3130" w:type="dxa"/>
            <w:tcBorders>
              <w:top w:val="nil"/>
              <w:bottom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Período (Desde – Hasta)</w:t>
            </w:r>
          </w:p>
        </w:tc>
        <w:tc>
          <w:tcPr>
            <w:tcW w:w="180" w:type="dxa"/>
            <w:tcBorders>
              <w:top w:val="nil"/>
              <w:bottom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w:t>
            </w:r>
          </w:p>
        </w:tc>
        <w:tc>
          <w:tcPr>
            <w:tcW w:w="6399" w:type="dxa"/>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3130" w:type="dxa"/>
            <w:tcBorders>
              <w:top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Principales funciones</w:t>
            </w:r>
          </w:p>
        </w:tc>
        <w:tc>
          <w:tcPr>
            <w:tcW w:w="180" w:type="dxa"/>
            <w:tcBorders>
              <w:top w:val="nil"/>
            </w:tcBorders>
          </w:tcPr>
          <w:p w:rsidR="0030574E" w:rsidRPr="007D7B31" w:rsidRDefault="0030574E" w:rsidP="00A47F14">
            <w:pPr>
              <w:shd w:val="clear" w:color="auto" w:fill="FFFFFF"/>
              <w:spacing w:line="276" w:lineRule="auto"/>
              <w:jc w:val="both"/>
              <w:rPr>
                <w:rFonts w:ascii="Arial" w:hAnsi="Arial" w:cs="Arial"/>
              </w:rPr>
            </w:pPr>
          </w:p>
        </w:tc>
        <w:tc>
          <w:tcPr>
            <w:tcW w:w="6399" w:type="dxa"/>
          </w:tcPr>
          <w:p w:rsidR="0030574E" w:rsidRPr="007D7B31" w:rsidRDefault="0030574E" w:rsidP="00A47F14">
            <w:pPr>
              <w:shd w:val="clear" w:color="auto" w:fill="FFFFFF"/>
              <w:spacing w:line="276" w:lineRule="auto"/>
              <w:jc w:val="both"/>
              <w:rPr>
                <w:rFonts w:ascii="Arial" w:hAnsi="Arial" w:cs="Arial"/>
              </w:rPr>
            </w:pPr>
          </w:p>
        </w:tc>
      </w:tr>
    </w:tbl>
    <w:p w:rsidR="0030574E" w:rsidRPr="007D7B31" w:rsidRDefault="0030574E" w:rsidP="0030574E">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399"/>
      </w:tblGrid>
      <w:tr w:rsidR="0030574E" w:rsidRPr="007D7B31" w:rsidTr="00A47F14">
        <w:tc>
          <w:tcPr>
            <w:tcW w:w="3130" w:type="dxa"/>
            <w:tcBorders>
              <w:top w:val="single" w:sz="4" w:space="0" w:color="808080"/>
              <w:bottom w:val="nil"/>
            </w:tcBorders>
            <w:shd w:val="clear" w:color="auto" w:fill="auto"/>
          </w:tcPr>
          <w:p w:rsidR="0030574E" w:rsidRPr="007D7B31" w:rsidRDefault="0030574E" w:rsidP="00A47F14">
            <w:pPr>
              <w:keepNext/>
              <w:shd w:val="clear" w:color="auto" w:fill="FFFFFF"/>
              <w:spacing w:line="276" w:lineRule="auto"/>
              <w:ind w:left="360"/>
              <w:jc w:val="both"/>
              <w:outlineLvl w:val="3"/>
              <w:rPr>
                <w:rFonts w:ascii="Arial" w:hAnsi="Arial" w:cs="Arial"/>
                <w:b/>
              </w:rPr>
            </w:pPr>
            <w:r w:rsidRPr="007D7B31">
              <w:rPr>
                <w:rFonts w:ascii="Arial" w:hAnsi="Arial" w:cs="Arial"/>
                <w:b/>
              </w:rPr>
              <w:t>Nombre del cargo</w:t>
            </w:r>
          </w:p>
        </w:tc>
        <w:tc>
          <w:tcPr>
            <w:tcW w:w="180" w:type="dxa"/>
            <w:tcBorders>
              <w:top w:val="single" w:sz="4" w:space="0" w:color="808080"/>
              <w:bottom w:val="nil"/>
            </w:tcBorders>
            <w:shd w:val="clear" w:color="auto" w:fill="auto"/>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w:t>
            </w:r>
          </w:p>
        </w:tc>
        <w:tc>
          <w:tcPr>
            <w:tcW w:w="6399" w:type="dxa"/>
            <w:shd w:val="clear" w:color="auto" w:fill="auto"/>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3130" w:type="dxa"/>
            <w:tcBorders>
              <w:top w:val="nil"/>
              <w:bottom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Organismo/Empresa</w:t>
            </w:r>
          </w:p>
        </w:tc>
        <w:tc>
          <w:tcPr>
            <w:tcW w:w="180" w:type="dxa"/>
            <w:tcBorders>
              <w:top w:val="nil"/>
              <w:bottom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w:t>
            </w:r>
          </w:p>
        </w:tc>
        <w:tc>
          <w:tcPr>
            <w:tcW w:w="6399" w:type="dxa"/>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3130" w:type="dxa"/>
            <w:tcBorders>
              <w:top w:val="nil"/>
              <w:bottom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Período (Desde – Hasta)</w:t>
            </w:r>
          </w:p>
        </w:tc>
        <w:tc>
          <w:tcPr>
            <w:tcW w:w="180" w:type="dxa"/>
            <w:tcBorders>
              <w:top w:val="nil"/>
              <w:bottom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w:t>
            </w:r>
          </w:p>
        </w:tc>
        <w:tc>
          <w:tcPr>
            <w:tcW w:w="6399" w:type="dxa"/>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3130" w:type="dxa"/>
            <w:tcBorders>
              <w:top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Principales funciones:</w:t>
            </w:r>
          </w:p>
          <w:p w:rsidR="0030574E" w:rsidRPr="007D7B31" w:rsidRDefault="0030574E" w:rsidP="00A47F14">
            <w:pPr>
              <w:shd w:val="clear" w:color="auto" w:fill="FFFFFF"/>
              <w:spacing w:line="276" w:lineRule="auto"/>
              <w:jc w:val="both"/>
              <w:rPr>
                <w:rFonts w:ascii="Arial" w:hAnsi="Arial" w:cs="Arial"/>
              </w:rPr>
            </w:pPr>
          </w:p>
        </w:tc>
        <w:tc>
          <w:tcPr>
            <w:tcW w:w="180" w:type="dxa"/>
            <w:tcBorders>
              <w:top w:val="nil"/>
            </w:tcBorders>
          </w:tcPr>
          <w:p w:rsidR="0030574E" w:rsidRPr="007D7B31" w:rsidRDefault="0030574E" w:rsidP="00A47F14">
            <w:pPr>
              <w:shd w:val="clear" w:color="auto" w:fill="FFFFFF"/>
              <w:spacing w:line="276" w:lineRule="auto"/>
              <w:jc w:val="both"/>
              <w:rPr>
                <w:rFonts w:ascii="Arial" w:hAnsi="Arial" w:cs="Arial"/>
              </w:rPr>
            </w:pPr>
          </w:p>
        </w:tc>
        <w:tc>
          <w:tcPr>
            <w:tcW w:w="6399" w:type="dxa"/>
          </w:tcPr>
          <w:p w:rsidR="0030574E" w:rsidRPr="007D7B31" w:rsidRDefault="0030574E" w:rsidP="00A47F14">
            <w:pPr>
              <w:shd w:val="clear" w:color="auto" w:fill="FFFFFF"/>
              <w:spacing w:line="276" w:lineRule="auto"/>
              <w:jc w:val="both"/>
              <w:rPr>
                <w:rFonts w:ascii="Arial" w:hAnsi="Arial" w:cs="Arial"/>
              </w:rPr>
            </w:pPr>
          </w:p>
        </w:tc>
      </w:tr>
    </w:tbl>
    <w:p w:rsidR="0030574E" w:rsidRPr="007D7B31" w:rsidRDefault="0030574E" w:rsidP="0030574E">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399"/>
      </w:tblGrid>
      <w:tr w:rsidR="0030574E" w:rsidRPr="007D7B31" w:rsidTr="00A47F14">
        <w:tc>
          <w:tcPr>
            <w:tcW w:w="3130" w:type="dxa"/>
            <w:tcBorders>
              <w:top w:val="single" w:sz="4" w:space="0" w:color="808080"/>
              <w:bottom w:val="nil"/>
            </w:tcBorders>
            <w:shd w:val="clear" w:color="auto" w:fill="auto"/>
          </w:tcPr>
          <w:p w:rsidR="0030574E" w:rsidRPr="007D7B31" w:rsidRDefault="0030574E" w:rsidP="00A47F14">
            <w:pPr>
              <w:keepNext/>
              <w:shd w:val="clear" w:color="auto" w:fill="FFFFFF"/>
              <w:spacing w:line="276" w:lineRule="auto"/>
              <w:ind w:left="360"/>
              <w:jc w:val="both"/>
              <w:outlineLvl w:val="3"/>
              <w:rPr>
                <w:rFonts w:ascii="Arial" w:hAnsi="Arial" w:cs="Arial"/>
                <w:b/>
              </w:rPr>
            </w:pPr>
            <w:r w:rsidRPr="007D7B31">
              <w:rPr>
                <w:rFonts w:ascii="Arial" w:hAnsi="Arial" w:cs="Arial"/>
                <w:b/>
              </w:rPr>
              <w:lastRenderedPageBreak/>
              <w:t>Nombre del cargo</w:t>
            </w:r>
          </w:p>
        </w:tc>
        <w:tc>
          <w:tcPr>
            <w:tcW w:w="180" w:type="dxa"/>
            <w:tcBorders>
              <w:top w:val="single" w:sz="4" w:space="0" w:color="808080"/>
              <w:bottom w:val="nil"/>
            </w:tcBorders>
            <w:shd w:val="clear" w:color="auto" w:fill="auto"/>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w:t>
            </w:r>
          </w:p>
        </w:tc>
        <w:tc>
          <w:tcPr>
            <w:tcW w:w="6399" w:type="dxa"/>
            <w:shd w:val="clear" w:color="auto" w:fill="auto"/>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3130" w:type="dxa"/>
            <w:tcBorders>
              <w:top w:val="nil"/>
              <w:bottom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Organismo/Empresa</w:t>
            </w:r>
          </w:p>
        </w:tc>
        <w:tc>
          <w:tcPr>
            <w:tcW w:w="180" w:type="dxa"/>
            <w:tcBorders>
              <w:top w:val="nil"/>
              <w:bottom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w:t>
            </w:r>
          </w:p>
        </w:tc>
        <w:tc>
          <w:tcPr>
            <w:tcW w:w="6399" w:type="dxa"/>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3130" w:type="dxa"/>
            <w:tcBorders>
              <w:top w:val="nil"/>
              <w:bottom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Período (Desde – Hasta)</w:t>
            </w:r>
          </w:p>
        </w:tc>
        <w:tc>
          <w:tcPr>
            <w:tcW w:w="180" w:type="dxa"/>
            <w:tcBorders>
              <w:top w:val="nil"/>
              <w:bottom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w:t>
            </w:r>
          </w:p>
        </w:tc>
        <w:tc>
          <w:tcPr>
            <w:tcW w:w="6399" w:type="dxa"/>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3130" w:type="dxa"/>
            <w:tcBorders>
              <w:top w:val="nil"/>
            </w:tcBorders>
          </w:tcPr>
          <w:p w:rsidR="0030574E" w:rsidRPr="007D7B31" w:rsidRDefault="0030574E" w:rsidP="00A47F14">
            <w:pPr>
              <w:shd w:val="clear" w:color="auto" w:fill="FFFFFF"/>
              <w:spacing w:line="276" w:lineRule="auto"/>
              <w:jc w:val="both"/>
              <w:rPr>
                <w:rFonts w:ascii="Arial" w:hAnsi="Arial" w:cs="Arial"/>
              </w:rPr>
            </w:pPr>
            <w:r w:rsidRPr="007D7B31">
              <w:rPr>
                <w:rFonts w:ascii="Arial" w:hAnsi="Arial" w:cs="Arial"/>
              </w:rPr>
              <w:t>Principales funciones:</w:t>
            </w:r>
          </w:p>
          <w:p w:rsidR="0030574E" w:rsidRPr="007D7B31" w:rsidRDefault="0030574E" w:rsidP="00A47F14">
            <w:pPr>
              <w:shd w:val="clear" w:color="auto" w:fill="FFFFFF"/>
              <w:spacing w:line="276" w:lineRule="auto"/>
              <w:jc w:val="both"/>
              <w:rPr>
                <w:rFonts w:ascii="Arial" w:hAnsi="Arial" w:cs="Arial"/>
              </w:rPr>
            </w:pPr>
          </w:p>
        </w:tc>
        <w:tc>
          <w:tcPr>
            <w:tcW w:w="180" w:type="dxa"/>
            <w:tcBorders>
              <w:top w:val="nil"/>
            </w:tcBorders>
          </w:tcPr>
          <w:p w:rsidR="0030574E" w:rsidRPr="007D7B31" w:rsidRDefault="0030574E" w:rsidP="00A47F14">
            <w:pPr>
              <w:shd w:val="clear" w:color="auto" w:fill="FFFFFF"/>
              <w:spacing w:line="276" w:lineRule="auto"/>
              <w:jc w:val="both"/>
              <w:rPr>
                <w:rFonts w:ascii="Arial" w:hAnsi="Arial" w:cs="Arial"/>
              </w:rPr>
            </w:pPr>
          </w:p>
        </w:tc>
        <w:tc>
          <w:tcPr>
            <w:tcW w:w="6399" w:type="dxa"/>
          </w:tcPr>
          <w:p w:rsidR="0030574E" w:rsidRPr="007D7B31" w:rsidRDefault="0030574E" w:rsidP="00A47F14">
            <w:pPr>
              <w:shd w:val="clear" w:color="auto" w:fill="FFFFFF"/>
              <w:spacing w:line="276" w:lineRule="auto"/>
              <w:jc w:val="both"/>
              <w:rPr>
                <w:rFonts w:ascii="Arial" w:hAnsi="Arial" w:cs="Arial"/>
              </w:rPr>
            </w:pPr>
          </w:p>
        </w:tc>
      </w:tr>
    </w:tbl>
    <w:p w:rsidR="0030574E" w:rsidRPr="007D7B31" w:rsidRDefault="0030574E" w:rsidP="0030574E">
      <w:pPr>
        <w:shd w:val="clear" w:color="auto" w:fill="FFFFFF"/>
        <w:spacing w:line="276" w:lineRule="auto"/>
        <w:jc w:val="both"/>
        <w:rPr>
          <w:rFonts w:ascii="Arial" w:hAnsi="Arial" w:cs="Arial"/>
        </w:rPr>
      </w:pPr>
    </w:p>
    <w:p w:rsidR="0030574E" w:rsidRPr="007D7B31" w:rsidRDefault="0030574E" w:rsidP="0030574E">
      <w:pPr>
        <w:numPr>
          <w:ilvl w:val="0"/>
          <w:numId w:val="20"/>
        </w:numPr>
        <w:shd w:val="clear" w:color="auto" w:fill="FFFFFF"/>
        <w:spacing w:line="276" w:lineRule="auto"/>
        <w:jc w:val="both"/>
        <w:rPr>
          <w:rFonts w:ascii="Arial" w:hAnsi="Arial" w:cs="Arial"/>
          <w:b/>
          <w:caps/>
        </w:rPr>
      </w:pPr>
      <w:r w:rsidRPr="007D7B31">
        <w:rPr>
          <w:rFonts w:ascii="Arial" w:hAnsi="Arial" w:cs="Arial"/>
          <w:b/>
          <w:caps/>
        </w:rPr>
        <w:t>COMENTARIOS</w:t>
      </w:r>
    </w:p>
    <w:p w:rsidR="0030574E" w:rsidRPr="007D7B31" w:rsidRDefault="0030574E" w:rsidP="0030574E">
      <w:pPr>
        <w:shd w:val="clear" w:color="auto" w:fill="FFFFFF"/>
        <w:spacing w:line="276" w:lineRule="auto"/>
        <w:jc w:val="both"/>
        <w:rPr>
          <w:rFonts w:ascii="Arial" w:hAnsi="Arial" w:cs="Arial"/>
        </w:rPr>
      </w:pPr>
    </w:p>
    <w:p w:rsidR="0030574E" w:rsidRPr="007D7B31" w:rsidRDefault="0030574E" w:rsidP="0030574E">
      <w:pPr>
        <w:shd w:val="clear" w:color="auto" w:fill="FFFFFF"/>
        <w:spacing w:line="276" w:lineRule="auto"/>
        <w:jc w:val="both"/>
        <w:rPr>
          <w:rFonts w:ascii="Arial" w:hAnsi="Arial" w:cs="Arial"/>
        </w:rPr>
      </w:pPr>
      <w:r w:rsidRPr="007D7B31">
        <w:rPr>
          <w:rFonts w:ascii="Arial" w:hAnsi="Arial" w:cs="Arial"/>
        </w:rPr>
        <w:t>Incluir aquí otros antecedentes que considere relevante</w:t>
      </w:r>
    </w:p>
    <w:tbl>
      <w:tblPr>
        <w:tblW w:w="9709" w:type="dxa"/>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9709"/>
      </w:tblGrid>
      <w:tr w:rsidR="0030574E" w:rsidRPr="007D7B31" w:rsidTr="00A47F14">
        <w:tc>
          <w:tcPr>
            <w:tcW w:w="9709" w:type="dxa"/>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9709" w:type="dxa"/>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9709" w:type="dxa"/>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9709" w:type="dxa"/>
          </w:tcPr>
          <w:p w:rsidR="0030574E" w:rsidRPr="007D7B31" w:rsidRDefault="0030574E" w:rsidP="00A47F14">
            <w:pPr>
              <w:shd w:val="clear" w:color="auto" w:fill="FFFFFF"/>
              <w:spacing w:line="276" w:lineRule="auto"/>
              <w:jc w:val="both"/>
              <w:rPr>
                <w:rFonts w:ascii="Arial" w:hAnsi="Arial" w:cs="Arial"/>
              </w:rPr>
            </w:pPr>
          </w:p>
        </w:tc>
      </w:tr>
      <w:tr w:rsidR="0030574E" w:rsidRPr="007D7B31" w:rsidTr="00A47F14">
        <w:tc>
          <w:tcPr>
            <w:tcW w:w="9709" w:type="dxa"/>
          </w:tcPr>
          <w:p w:rsidR="0030574E" w:rsidRPr="007D7B31" w:rsidRDefault="0030574E" w:rsidP="00A47F14">
            <w:pPr>
              <w:shd w:val="clear" w:color="auto" w:fill="FFFFFF"/>
              <w:spacing w:line="276" w:lineRule="auto"/>
              <w:jc w:val="both"/>
              <w:rPr>
                <w:rFonts w:ascii="Arial" w:hAnsi="Arial" w:cs="Arial"/>
              </w:rPr>
            </w:pPr>
          </w:p>
        </w:tc>
      </w:tr>
    </w:tbl>
    <w:p w:rsidR="0030574E" w:rsidRPr="007D7B31" w:rsidRDefault="0030574E" w:rsidP="0030574E">
      <w:pPr>
        <w:shd w:val="clear" w:color="auto" w:fill="FFFFFF"/>
        <w:spacing w:line="276" w:lineRule="auto"/>
        <w:jc w:val="both"/>
        <w:rPr>
          <w:rFonts w:ascii="Arial" w:hAnsi="Arial" w:cs="Arial"/>
        </w:rPr>
      </w:pPr>
    </w:p>
    <w:p w:rsidR="0030574E" w:rsidRPr="007D7B31" w:rsidRDefault="0030574E" w:rsidP="0030574E">
      <w:pPr>
        <w:shd w:val="clear" w:color="auto" w:fill="FFFFFF"/>
        <w:spacing w:line="276" w:lineRule="auto"/>
        <w:jc w:val="both"/>
        <w:rPr>
          <w:rFonts w:ascii="Arial" w:hAnsi="Arial" w:cs="Arial"/>
        </w:rPr>
      </w:pPr>
    </w:p>
    <w:p w:rsidR="0030574E" w:rsidRPr="007D7B31" w:rsidRDefault="0030574E" w:rsidP="0030574E">
      <w:pPr>
        <w:shd w:val="clear" w:color="auto" w:fill="FFFFFF"/>
        <w:spacing w:line="276" w:lineRule="auto"/>
        <w:jc w:val="center"/>
        <w:rPr>
          <w:rFonts w:ascii="Arial" w:hAnsi="Arial" w:cs="Arial"/>
        </w:rPr>
      </w:pPr>
      <w:r w:rsidRPr="007D7B31">
        <w:rPr>
          <w:rFonts w:ascii="Arial" w:hAnsi="Arial" w:cs="Arial"/>
        </w:rPr>
        <w:t>Sin perjuicio de completar el presente formulario, el postulante  puede adjuntar además, su</w:t>
      </w:r>
    </w:p>
    <w:p w:rsidR="0030574E" w:rsidRPr="007D7B31" w:rsidRDefault="0030574E" w:rsidP="0030574E">
      <w:pPr>
        <w:shd w:val="clear" w:color="auto" w:fill="FFFFFF"/>
        <w:spacing w:line="276" w:lineRule="auto"/>
        <w:jc w:val="center"/>
        <w:rPr>
          <w:rFonts w:ascii="Arial" w:hAnsi="Arial" w:cs="Arial"/>
        </w:rPr>
      </w:pPr>
      <w:r w:rsidRPr="007D7B31">
        <w:rPr>
          <w:rFonts w:ascii="Arial" w:hAnsi="Arial" w:cs="Arial"/>
        </w:rPr>
        <w:t>Currículum Vitae extendido.</w:t>
      </w:r>
    </w:p>
    <w:p w:rsidR="0030574E" w:rsidRPr="007D7B31" w:rsidRDefault="0030574E" w:rsidP="0030574E">
      <w:pPr>
        <w:shd w:val="clear" w:color="auto" w:fill="FFFFFF"/>
        <w:spacing w:line="276" w:lineRule="auto"/>
        <w:jc w:val="both"/>
        <w:rPr>
          <w:rFonts w:ascii="Arial" w:hAnsi="Arial" w:cs="Arial"/>
          <w:b/>
        </w:rPr>
      </w:pPr>
    </w:p>
    <w:p w:rsidR="0030574E" w:rsidRDefault="0030574E" w:rsidP="0030574E">
      <w:pPr>
        <w:shd w:val="clear" w:color="auto" w:fill="FFFFFF"/>
        <w:spacing w:line="276" w:lineRule="auto"/>
        <w:rPr>
          <w:rFonts w:ascii="Arial" w:hAnsi="Arial" w:cs="Arial"/>
          <w:bCs/>
        </w:rPr>
      </w:pPr>
    </w:p>
    <w:p w:rsidR="0030574E" w:rsidRPr="007D7B31" w:rsidRDefault="0030574E" w:rsidP="0030574E">
      <w:pPr>
        <w:shd w:val="clear" w:color="auto" w:fill="FFFFFF"/>
        <w:spacing w:line="276" w:lineRule="auto"/>
        <w:jc w:val="center"/>
        <w:rPr>
          <w:rFonts w:ascii="Arial" w:hAnsi="Arial" w:cs="Arial"/>
          <w:b/>
        </w:rPr>
      </w:pPr>
      <w:bookmarkStart w:id="1" w:name="_PROCESO_DE_SELECCIÓN"/>
      <w:bookmarkEnd w:id="1"/>
      <w:r w:rsidRPr="007D7B31">
        <w:rPr>
          <w:rFonts w:ascii="Arial" w:hAnsi="Arial" w:cs="Arial"/>
          <w:b/>
        </w:rPr>
        <w:t>ANEXO N° 3</w:t>
      </w:r>
    </w:p>
    <w:p w:rsidR="0030574E" w:rsidRPr="007D7B31" w:rsidRDefault="0030574E" w:rsidP="0030574E">
      <w:pPr>
        <w:shd w:val="clear" w:color="auto" w:fill="FFFFFF"/>
        <w:spacing w:line="276" w:lineRule="auto"/>
        <w:jc w:val="center"/>
        <w:rPr>
          <w:rFonts w:ascii="Arial" w:hAnsi="Arial" w:cs="Arial"/>
          <w:b/>
        </w:rPr>
      </w:pPr>
      <w:r w:rsidRPr="007D7B31">
        <w:rPr>
          <w:rFonts w:ascii="Arial" w:hAnsi="Arial" w:cs="Arial"/>
          <w:b/>
        </w:rPr>
        <w:t>DECLARACIÓN JURADA SIMPLE</w:t>
      </w:r>
    </w:p>
    <w:p w:rsidR="0030574E" w:rsidRPr="007D7B31" w:rsidRDefault="0030574E" w:rsidP="0030574E">
      <w:pPr>
        <w:shd w:val="clear" w:color="auto" w:fill="FFFFFF"/>
        <w:spacing w:line="276" w:lineRule="auto"/>
        <w:jc w:val="both"/>
        <w:rPr>
          <w:rFonts w:ascii="Arial" w:hAnsi="Arial" w:cs="Arial"/>
        </w:rPr>
      </w:pPr>
    </w:p>
    <w:p w:rsidR="0030574E" w:rsidRPr="007D7B31" w:rsidRDefault="0030574E" w:rsidP="0030574E">
      <w:pPr>
        <w:shd w:val="clear" w:color="auto" w:fill="FFFFFF"/>
        <w:spacing w:line="276" w:lineRule="auto"/>
        <w:jc w:val="both"/>
        <w:rPr>
          <w:rFonts w:ascii="Arial" w:hAnsi="Arial" w:cs="Arial"/>
        </w:rPr>
      </w:pPr>
    </w:p>
    <w:p w:rsidR="0030574E" w:rsidRPr="007D7B31" w:rsidRDefault="0030574E" w:rsidP="0030574E">
      <w:pPr>
        <w:spacing w:line="276" w:lineRule="auto"/>
        <w:ind w:right="618"/>
        <w:jc w:val="both"/>
        <w:rPr>
          <w:rFonts w:ascii="Arial" w:hAnsi="Arial" w:cs="Arial"/>
        </w:rPr>
      </w:pPr>
      <w:r w:rsidRPr="007D7B31">
        <w:rPr>
          <w:rFonts w:ascii="Arial" w:hAnsi="Arial" w:cs="Arial"/>
        </w:rPr>
        <w:t>Yo</w:t>
      </w:r>
    </w:p>
    <w:p w:rsidR="0030574E" w:rsidRPr="007D7B31" w:rsidRDefault="0030574E" w:rsidP="0030574E">
      <w:pPr>
        <w:spacing w:line="276" w:lineRule="auto"/>
        <w:ind w:right="618"/>
        <w:jc w:val="both"/>
        <w:rPr>
          <w:rFonts w:ascii="Arial" w:hAnsi="Arial" w:cs="Arial"/>
        </w:rPr>
      </w:pPr>
    </w:p>
    <w:p w:rsidR="0030574E" w:rsidRPr="007D7B31" w:rsidRDefault="0030574E" w:rsidP="0030574E">
      <w:pPr>
        <w:spacing w:line="276" w:lineRule="auto"/>
        <w:ind w:right="618"/>
        <w:jc w:val="both"/>
        <w:rPr>
          <w:rFonts w:ascii="Arial" w:hAnsi="Arial" w:cs="Arial"/>
        </w:rPr>
      </w:pPr>
      <w:r w:rsidRPr="007D7B31">
        <w:rPr>
          <w:rFonts w:ascii="Arial" w:hAnsi="Arial" w:cs="Arial"/>
        </w:rPr>
        <w:t>Cédula de Identidad N°</w:t>
      </w:r>
    </w:p>
    <w:p w:rsidR="0030574E" w:rsidRPr="007D7B31" w:rsidRDefault="0030574E" w:rsidP="0030574E">
      <w:pPr>
        <w:autoSpaceDE w:val="0"/>
        <w:autoSpaceDN w:val="0"/>
        <w:adjustRightInd w:val="0"/>
        <w:spacing w:line="276" w:lineRule="auto"/>
        <w:jc w:val="both"/>
        <w:rPr>
          <w:rFonts w:ascii="Arial" w:eastAsia="Calibri" w:hAnsi="Arial" w:cs="Arial"/>
          <w:b/>
          <w:bCs/>
          <w:color w:val="000000"/>
        </w:rPr>
      </w:pPr>
    </w:p>
    <w:p w:rsidR="0030574E" w:rsidRPr="007D7B31" w:rsidRDefault="0030574E" w:rsidP="0030574E">
      <w:pPr>
        <w:autoSpaceDE w:val="0"/>
        <w:autoSpaceDN w:val="0"/>
        <w:adjustRightInd w:val="0"/>
        <w:spacing w:line="276" w:lineRule="auto"/>
        <w:jc w:val="both"/>
        <w:rPr>
          <w:rFonts w:ascii="Arial" w:eastAsia="Calibri" w:hAnsi="Arial" w:cs="Arial"/>
          <w:b/>
          <w:bCs/>
          <w:color w:val="000000"/>
        </w:rPr>
      </w:pPr>
    </w:p>
    <w:p w:rsidR="0030574E" w:rsidRPr="007D7B31" w:rsidRDefault="0030574E" w:rsidP="0030574E">
      <w:pPr>
        <w:autoSpaceDE w:val="0"/>
        <w:autoSpaceDN w:val="0"/>
        <w:adjustRightInd w:val="0"/>
        <w:spacing w:line="276" w:lineRule="auto"/>
        <w:jc w:val="both"/>
        <w:rPr>
          <w:rFonts w:ascii="Arial" w:eastAsia="Calibri" w:hAnsi="Arial" w:cs="Arial"/>
          <w:bCs/>
          <w:color w:val="000000"/>
        </w:rPr>
      </w:pPr>
      <w:r w:rsidRPr="007D7B31">
        <w:rPr>
          <w:rFonts w:ascii="Arial" w:eastAsia="Calibri" w:hAnsi="Arial" w:cs="Arial"/>
          <w:bCs/>
          <w:color w:val="000000"/>
        </w:rPr>
        <w:t xml:space="preserve">Declaro bajo juramento lo siguiente: </w:t>
      </w:r>
    </w:p>
    <w:p w:rsidR="0030574E" w:rsidRPr="007D7B31" w:rsidRDefault="0030574E" w:rsidP="0030574E">
      <w:pPr>
        <w:autoSpaceDE w:val="0"/>
        <w:autoSpaceDN w:val="0"/>
        <w:adjustRightInd w:val="0"/>
        <w:spacing w:line="276" w:lineRule="auto"/>
        <w:jc w:val="both"/>
        <w:rPr>
          <w:rFonts w:ascii="Arial" w:eastAsia="Calibri" w:hAnsi="Arial" w:cs="Arial"/>
          <w:color w:val="000000"/>
        </w:rPr>
      </w:pPr>
    </w:p>
    <w:p w:rsidR="0030574E" w:rsidRPr="007D7B31" w:rsidRDefault="0030574E" w:rsidP="0030574E">
      <w:pPr>
        <w:numPr>
          <w:ilvl w:val="0"/>
          <w:numId w:val="21"/>
        </w:numPr>
        <w:spacing w:line="276" w:lineRule="auto"/>
        <w:ind w:right="618"/>
        <w:jc w:val="both"/>
        <w:rPr>
          <w:rFonts w:ascii="Arial" w:hAnsi="Arial" w:cs="Arial"/>
        </w:rPr>
      </w:pPr>
      <w:r w:rsidRPr="007D7B31">
        <w:rPr>
          <w:rFonts w:ascii="Arial" w:hAnsi="Arial" w:cs="Arial"/>
        </w:rPr>
        <w:t>Tener salud compatible con el cargo (Artículo 12 letra c del Estatuto Administrativo)</w:t>
      </w:r>
    </w:p>
    <w:p w:rsidR="0030574E" w:rsidRPr="007D7B31" w:rsidRDefault="0030574E" w:rsidP="0030574E">
      <w:pPr>
        <w:numPr>
          <w:ilvl w:val="0"/>
          <w:numId w:val="21"/>
        </w:numPr>
        <w:spacing w:line="276" w:lineRule="auto"/>
        <w:ind w:right="618"/>
        <w:jc w:val="both"/>
        <w:rPr>
          <w:rFonts w:ascii="Arial" w:hAnsi="Arial" w:cs="Arial"/>
        </w:rPr>
      </w:pPr>
      <w:r w:rsidRPr="007D7B31">
        <w:rPr>
          <w:rFonts w:ascii="Arial" w:hAnsi="Arial" w:cs="Arial"/>
        </w:rPr>
        <w:t>No haber cesado en un cargo público como consecuencia de haber obtenido una calificación deficiente, o por medida disciplinaria, en los últimos cinco años (Artículo 12 letra e del Estatuto Administrativo)</w:t>
      </w:r>
    </w:p>
    <w:p w:rsidR="0030574E" w:rsidRPr="007D7B31" w:rsidRDefault="0030574E" w:rsidP="0030574E">
      <w:pPr>
        <w:numPr>
          <w:ilvl w:val="0"/>
          <w:numId w:val="21"/>
        </w:numPr>
        <w:spacing w:line="276" w:lineRule="auto"/>
        <w:ind w:right="618"/>
        <w:jc w:val="both"/>
        <w:rPr>
          <w:rFonts w:ascii="Arial" w:hAnsi="Arial" w:cs="Arial"/>
        </w:rPr>
      </w:pPr>
      <w:r w:rsidRPr="007D7B31">
        <w:rPr>
          <w:rFonts w:ascii="Arial" w:hAnsi="Arial" w:cs="Arial"/>
        </w:rPr>
        <w:t>No estar inhabilitado para el ejercicio de funciones o cargos públicos, no hallarme condenado por crimen o simple delito (Artículo 12 letra f del Estatuto Administrativo)</w:t>
      </w:r>
    </w:p>
    <w:p w:rsidR="0030574E" w:rsidRPr="007D7B31" w:rsidRDefault="0030574E" w:rsidP="0030574E">
      <w:pPr>
        <w:numPr>
          <w:ilvl w:val="0"/>
          <w:numId w:val="21"/>
        </w:numPr>
        <w:spacing w:line="276" w:lineRule="auto"/>
        <w:ind w:right="618"/>
        <w:jc w:val="both"/>
        <w:rPr>
          <w:rFonts w:ascii="Arial" w:hAnsi="Arial" w:cs="Arial"/>
        </w:rPr>
      </w:pPr>
      <w:r w:rsidRPr="007D7B31">
        <w:rPr>
          <w:rFonts w:ascii="Arial" w:hAnsi="Arial" w:cs="Arial"/>
        </w:rPr>
        <w:t>No estar afecto a las inhabilidades e incompatibilidades administrativas señaladas en l</w:t>
      </w:r>
      <w:r w:rsidRPr="007D7B31">
        <w:rPr>
          <w:rFonts w:ascii="Arial" w:hAnsi="Arial" w:cs="Arial"/>
          <w:bCs/>
        </w:rPr>
        <w:t xml:space="preserve">os artículos 54 y 56 ambos del DFL N°1/19.653 de 2000 del Ministerio Secretaría </w:t>
      </w:r>
      <w:r w:rsidRPr="007D7B31">
        <w:rPr>
          <w:rFonts w:ascii="Arial" w:hAnsi="Arial" w:cs="Arial"/>
          <w:bCs/>
        </w:rPr>
        <w:lastRenderedPageBreak/>
        <w:t>General de la Presidencia, que fija el texto refundido, coordinado y sistematizado de la Ley N° 18.575, Orgánica Constitucional de Bases Generales de la Administración del Estado.</w:t>
      </w:r>
    </w:p>
    <w:p w:rsidR="0030574E" w:rsidRPr="007D7B31" w:rsidRDefault="0030574E" w:rsidP="0030574E">
      <w:pPr>
        <w:spacing w:line="276" w:lineRule="auto"/>
        <w:ind w:left="360" w:right="618"/>
        <w:jc w:val="both"/>
        <w:rPr>
          <w:rFonts w:ascii="Arial" w:hAnsi="Arial" w:cs="Arial"/>
        </w:rPr>
      </w:pPr>
    </w:p>
    <w:p w:rsidR="0030574E" w:rsidRPr="007D7B31" w:rsidRDefault="0030574E" w:rsidP="0030574E">
      <w:pPr>
        <w:autoSpaceDE w:val="0"/>
        <w:autoSpaceDN w:val="0"/>
        <w:adjustRightInd w:val="0"/>
        <w:spacing w:line="276" w:lineRule="auto"/>
        <w:jc w:val="both"/>
        <w:rPr>
          <w:rFonts w:ascii="Arial" w:eastAsia="Calibri" w:hAnsi="Arial" w:cs="Arial"/>
          <w:bCs/>
          <w:color w:val="000000"/>
        </w:rPr>
      </w:pPr>
    </w:p>
    <w:p w:rsidR="0030574E" w:rsidRPr="007D7B31" w:rsidRDefault="0030574E" w:rsidP="0030574E">
      <w:pPr>
        <w:autoSpaceDE w:val="0"/>
        <w:autoSpaceDN w:val="0"/>
        <w:adjustRightInd w:val="0"/>
        <w:spacing w:line="276" w:lineRule="auto"/>
        <w:jc w:val="both"/>
        <w:rPr>
          <w:rFonts w:ascii="Arial" w:eastAsia="Calibri" w:hAnsi="Arial" w:cs="Arial"/>
          <w:bCs/>
          <w:color w:val="000000"/>
        </w:rPr>
      </w:pPr>
    </w:p>
    <w:p w:rsidR="0030574E" w:rsidRPr="007D7B31" w:rsidRDefault="0030574E" w:rsidP="0030574E">
      <w:pPr>
        <w:autoSpaceDE w:val="0"/>
        <w:autoSpaceDN w:val="0"/>
        <w:adjustRightInd w:val="0"/>
        <w:spacing w:line="276" w:lineRule="auto"/>
        <w:jc w:val="both"/>
        <w:rPr>
          <w:rFonts w:ascii="Arial" w:eastAsia="Calibri" w:hAnsi="Arial" w:cs="Arial"/>
          <w:bCs/>
          <w:color w:val="000000"/>
        </w:rPr>
      </w:pPr>
    </w:p>
    <w:p w:rsidR="0030574E" w:rsidRPr="007D7B31" w:rsidRDefault="0030574E" w:rsidP="0030574E">
      <w:pPr>
        <w:autoSpaceDE w:val="0"/>
        <w:autoSpaceDN w:val="0"/>
        <w:adjustRightInd w:val="0"/>
        <w:spacing w:line="276" w:lineRule="auto"/>
        <w:jc w:val="both"/>
        <w:rPr>
          <w:rFonts w:ascii="Arial" w:eastAsia="Calibri" w:hAnsi="Arial" w:cs="Arial"/>
          <w:b/>
          <w:bCs/>
          <w:color w:val="000000"/>
        </w:rPr>
      </w:pPr>
    </w:p>
    <w:p w:rsidR="0030574E" w:rsidRPr="00661EA7" w:rsidRDefault="0030574E" w:rsidP="0030574E">
      <w:pPr>
        <w:spacing w:line="276" w:lineRule="auto"/>
        <w:jc w:val="both"/>
        <w:rPr>
          <w:rFonts w:ascii="Arial" w:eastAsia="Calibri" w:hAnsi="Arial" w:cs="Arial"/>
          <w:bCs/>
        </w:rPr>
      </w:pPr>
      <w:r w:rsidRPr="00661EA7">
        <w:rPr>
          <w:rFonts w:ascii="Arial" w:eastAsia="Calibri" w:hAnsi="Arial" w:cs="Arial"/>
          <w:bCs/>
        </w:rPr>
        <w:t xml:space="preserve">FIRMA </w:t>
      </w:r>
    </w:p>
    <w:p w:rsidR="0030574E" w:rsidRPr="007D7B31" w:rsidRDefault="0030574E" w:rsidP="0030574E">
      <w:pPr>
        <w:spacing w:line="276" w:lineRule="auto"/>
        <w:jc w:val="both"/>
        <w:rPr>
          <w:rFonts w:ascii="Arial" w:eastAsia="Calibri" w:hAnsi="Arial" w:cs="Arial"/>
        </w:rPr>
      </w:pPr>
    </w:p>
    <w:p w:rsidR="0030574E" w:rsidRDefault="0030574E" w:rsidP="0030574E">
      <w:pPr>
        <w:autoSpaceDE w:val="0"/>
        <w:autoSpaceDN w:val="0"/>
        <w:adjustRightInd w:val="0"/>
        <w:spacing w:line="276" w:lineRule="auto"/>
        <w:jc w:val="both"/>
        <w:rPr>
          <w:rFonts w:ascii="Arial" w:eastAsia="Calibri" w:hAnsi="Arial" w:cs="Arial"/>
          <w:b/>
          <w:bCs/>
          <w:color w:val="000000"/>
        </w:rPr>
      </w:pPr>
    </w:p>
    <w:p w:rsidR="0030574E" w:rsidRPr="007D7B31" w:rsidRDefault="0030574E" w:rsidP="0030574E">
      <w:pPr>
        <w:autoSpaceDE w:val="0"/>
        <w:autoSpaceDN w:val="0"/>
        <w:adjustRightInd w:val="0"/>
        <w:spacing w:line="276" w:lineRule="auto"/>
        <w:jc w:val="both"/>
        <w:rPr>
          <w:rFonts w:ascii="Arial" w:eastAsia="Calibri" w:hAnsi="Arial" w:cs="Arial"/>
          <w:b/>
          <w:bCs/>
          <w:color w:val="000000"/>
        </w:rPr>
      </w:pPr>
    </w:p>
    <w:p w:rsidR="0030574E" w:rsidRPr="00661EA7" w:rsidRDefault="0030574E" w:rsidP="0030574E">
      <w:pPr>
        <w:shd w:val="clear" w:color="auto" w:fill="FFFFFF"/>
        <w:spacing w:line="276" w:lineRule="auto"/>
        <w:ind w:left="708" w:hanging="708"/>
        <w:jc w:val="both"/>
        <w:rPr>
          <w:rFonts w:ascii="Arial" w:hAnsi="Arial" w:cs="Arial"/>
        </w:rPr>
      </w:pPr>
      <w:r w:rsidRPr="00661EA7">
        <w:rPr>
          <w:rFonts w:ascii="Arial" w:hAnsi="Arial" w:cs="Arial"/>
        </w:rPr>
        <w:t>Fecha:</w:t>
      </w:r>
      <w:r>
        <w:rPr>
          <w:rFonts w:ascii="Arial" w:hAnsi="Arial" w:cs="Arial"/>
        </w:rPr>
        <w:t xml:space="preserve"> </w:t>
      </w:r>
    </w:p>
    <w:p w:rsidR="0030574E" w:rsidRPr="007D7B31" w:rsidRDefault="0030574E" w:rsidP="0030574E">
      <w:pPr>
        <w:shd w:val="clear" w:color="auto" w:fill="FFFFFF"/>
        <w:spacing w:line="276" w:lineRule="auto"/>
        <w:ind w:left="708" w:hanging="708"/>
        <w:jc w:val="both"/>
        <w:rPr>
          <w:rFonts w:ascii="Arial" w:hAnsi="Arial" w:cs="Arial"/>
        </w:rPr>
      </w:pPr>
    </w:p>
    <w:p w:rsidR="0030574E" w:rsidRPr="007D7B31" w:rsidRDefault="0030574E" w:rsidP="0030574E">
      <w:pPr>
        <w:shd w:val="clear" w:color="auto" w:fill="FFFFFF"/>
        <w:spacing w:line="276" w:lineRule="auto"/>
        <w:jc w:val="both"/>
        <w:rPr>
          <w:rFonts w:ascii="Arial" w:hAnsi="Arial" w:cs="Arial"/>
        </w:rPr>
      </w:pPr>
    </w:p>
    <w:p w:rsidR="0030574E" w:rsidRPr="007D7B31" w:rsidRDefault="0030574E" w:rsidP="0030574E">
      <w:pPr>
        <w:shd w:val="clear" w:color="auto" w:fill="FFFFFF"/>
        <w:spacing w:line="276" w:lineRule="auto"/>
        <w:ind w:left="708" w:hanging="708"/>
        <w:jc w:val="both"/>
        <w:rPr>
          <w:rFonts w:ascii="Arial" w:hAnsi="Arial" w:cs="Arial"/>
        </w:rPr>
      </w:pPr>
    </w:p>
    <w:p w:rsidR="0030574E" w:rsidRPr="007D7B31" w:rsidRDefault="0030574E" w:rsidP="0030574E">
      <w:pPr>
        <w:shd w:val="clear" w:color="auto" w:fill="FFFFFF"/>
        <w:spacing w:line="276" w:lineRule="auto"/>
        <w:ind w:left="708" w:hanging="708"/>
        <w:jc w:val="both"/>
        <w:rPr>
          <w:rFonts w:ascii="Arial" w:hAnsi="Arial" w:cs="Arial"/>
        </w:rPr>
      </w:pPr>
    </w:p>
    <w:p w:rsidR="0030574E" w:rsidRPr="007D7B31" w:rsidRDefault="0030574E" w:rsidP="0030574E">
      <w:pPr>
        <w:shd w:val="clear" w:color="auto" w:fill="FFFFFF"/>
        <w:spacing w:line="276" w:lineRule="auto"/>
        <w:jc w:val="center"/>
        <w:rPr>
          <w:rFonts w:ascii="Arial" w:hAnsi="Arial" w:cs="Arial"/>
          <w:highlight w:val="yellow"/>
        </w:rPr>
      </w:pPr>
      <w:r w:rsidRPr="007D7B31">
        <w:rPr>
          <w:rFonts w:ascii="Arial" w:hAnsi="Arial" w:cs="Arial"/>
        </w:rPr>
        <w:t>Si se detectare que las declaraciones adolecen de falsedad, se presentará la correspondiente denuncia ante el Ministerio Público, a fin de que se investigue eventual responsabilidad penal.</w:t>
      </w:r>
    </w:p>
    <w:p w:rsidR="0030574E" w:rsidRPr="00C847BA" w:rsidRDefault="0030574E" w:rsidP="002F19C2">
      <w:pPr>
        <w:rPr>
          <w:rFonts w:ascii="Arial" w:hAnsi="Arial" w:cs="Arial"/>
          <w:sz w:val="20"/>
          <w:szCs w:val="20"/>
        </w:rPr>
      </w:pPr>
    </w:p>
    <w:sectPr w:rsidR="0030574E" w:rsidRPr="00C847BA" w:rsidSect="002F19C2">
      <w:headerReference w:type="default" r:id="rId10"/>
      <w:pgSz w:w="12240" w:h="15840"/>
      <w:pgMar w:top="1417" w:right="75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1BA" w:rsidRDefault="00B261BA" w:rsidP="002F19C2">
      <w:r>
        <w:separator/>
      </w:r>
    </w:p>
  </w:endnote>
  <w:endnote w:type="continuationSeparator" w:id="0">
    <w:p w:rsidR="00B261BA" w:rsidRDefault="00B261BA" w:rsidP="002F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1BA" w:rsidRDefault="00B261BA" w:rsidP="002F19C2">
      <w:r>
        <w:separator/>
      </w:r>
    </w:p>
  </w:footnote>
  <w:footnote w:type="continuationSeparator" w:id="0">
    <w:p w:rsidR="00B261BA" w:rsidRDefault="00B261BA" w:rsidP="002F1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772" w:rsidRPr="003614B1" w:rsidRDefault="00776772" w:rsidP="002F19C2">
    <w:pPr>
      <w:ind w:left="-540" w:right="-700"/>
      <w:rPr>
        <w:rFonts w:ascii="Calibri Light" w:eastAsia="Arial Unicode MS" w:hAnsi="Calibri Light" w:cs="Arial Unicode MS"/>
        <w:color w:val="FF0000"/>
        <w:sz w:val="16"/>
        <w:szCs w:val="16"/>
      </w:rPr>
    </w:pPr>
    <w:r w:rsidRPr="00C409CC">
      <w:rPr>
        <w:rFonts w:eastAsia="Arial Unicode MS" w:cs="Arial Unicode MS"/>
        <w:noProof/>
        <w:lang w:eastAsia="es-CL"/>
      </w:rPr>
      <w:drawing>
        <wp:anchor distT="0" distB="0" distL="114300" distR="114300" simplePos="0" relativeHeight="251659264" behindDoc="0" locked="0" layoutInCell="1" allowOverlap="1" wp14:anchorId="619D694E" wp14:editId="6EDDC4AD">
          <wp:simplePos x="0" y="0"/>
          <wp:positionH relativeFrom="column">
            <wp:posOffset>5120640</wp:posOffset>
          </wp:positionH>
          <wp:positionV relativeFrom="paragraph">
            <wp:posOffset>64770</wp:posOffset>
          </wp:positionV>
          <wp:extent cx="829310" cy="829310"/>
          <wp:effectExtent l="0" t="0" r="8890" b="8890"/>
          <wp:wrapNone/>
          <wp:docPr id="13" name="Imagen 1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14:sizeRelH relativeFrom="page">
            <wp14:pctWidth>0</wp14:pctWidth>
          </wp14:sizeRelH>
          <wp14:sizeRelV relativeFrom="page">
            <wp14:pctHeight>0</wp14:pctHeight>
          </wp14:sizeRelV>
        </wp:anchor>
      </w:drawing>
    </w:r>
    <w:r w:rsidRPr="00C409CC">
      <w:rPr>
        <w:rFonts w:eastAsia="Arial Unicode MS" w:cs="Arial Unicode MS"/>
      </w:rPr>
      <w:t xml:space="preserve">      </w:t>
    </w:r>
    <w:r w:rsidRPr="00C409CC">
      <w:rPr>
        <w:rFonts w:eastAsia="Arial Unicode MS" w:cs="Arial Unicode MS"/>
        <w:noProof/>
        <w:lang w:eastAsia="es-CL"/>
      </w:rPr>
      <w:drawing>
        <wp:inline distT="0" distB="0" distL="0" distR="0" wp14:anchorId="4CCF1DE7" wp14:editId="40BB06E7">
          <wp:extent cx="895350" cy="809625"/>
          <wp:effectExtent l="0" t="0" r="0" b="9525"/>
          <wp:docPr id="14" name="Imagen 14"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09625"/>
                  </a:xfrm>
                  <a:prstGeom prst="rect">
                    <a:avLst/>
                  </a:prstGeom>
                  <a:noFill/>
                  <a:ln>
                    <a:noFill/>
                  </a:ln>
                </pic:spPr>
              </pic:pic>
            </a:graphicData>
          </a:graphic>
        </wp:inline>
      </w:drawing>
    </w:r>
    <w:r w:rsidRPr="00C409CC">
      <w:rPr>
        <w:rFonts w:eastAsia="Arial Unicode MS" w:cs="Arial Unicode MS"/>
      </w:rPr>
      <w:t xml:space="preserve">       </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p>
  <w:p w:rsidR="00776772" w:rsidRDefault="00776772" w:rsidP="002F19C2">
    <w:pPr>
      <w:jc w:val="right"/>
      <w:rPr>
        <w:rFonts w:ascii="Arial" w:hAnsi="Arial" w:cs="Arial"/>
        <w:sz w:val="16"/>
        <w:szCs w:val="16"/>
      </w:rPr>
    </w:pPr>
  </w:p>
  <w:p w:rsidR="00776772" w:rsidRDefault="00776772" w:rsidP="002F19C2">
    <w:pPr>
      <w:jc w:val="right"/>
      <w:rPr>
        <w:rFonts w:ascii="Arial" w:hAnsi="Arial" w:cs="Arial"/>
        <w:sz w:val="16"/>
        <w:szCs w:val="16"/>
      </w:rPr>
    </w:pPr>
  </w:p>
  <w:p w:rsidR="00776772" w:rsidRPr="00932FD3" w:rsidRDefault="00776772" w:rsidP="002F19C2">
    <w:pPr>
      <w:jc w:val="right"/>
      <w:rPr>
        <w:rFonts w:ascii="Arial" w:hAnsi="Arial" w:cs="Arial"/>
        <w:sz w:val="16"/>
        <w:szCs w:val="16"/>
      </w:rPr>
    </w:pPr>
    <w:r w:rsidRPr="005F7D0E">
      <w:rPr>
        <w:rFonts w:ascii="Arial" w:hAnsi="Arial" w:cs="Arial"/>
        <w:sz w:val="16"/>
        <w:szCs w:val="16"/>
      </w:rPr>
      <w:t xml:space="preserve">CRP / </w:t>
    </w:r>
    <w:r>
      <w:rPr>
        <w:rFonts w:ascii="Arial" w:hAnsi="Arial" w:cs="Arial"/>
        <w:sz w:val="16"/>
        <w:szCs w:val="16"/>
      </w:rPr>
      <w:t>TSS</w:t>
    </w:r>
    <w:r w:rsidRPr="005F7D0E">
      <w:rPr>
        <w:rFonts w:ascii="Arial" w:hAnsi="Arial" w:cs="Arial"/>
        <w:sz w:val="16"/>
        <w:szCs w:val="16"/>
      </w:rPr>
      <w:t xml:space="preserve"> / AMG</w:t>
    </w:r>
    <w:r>
      <w:rPr>
        <w:rFonts w:ascii="Arial" w:hAnsi="Arial" w:cs="Arial"/>
        <w:sz w:val="16"/>
        <w:szCs w:val="16"/>
      </w:rPr>
      <w:t xml:space="preserve"> / JCM</w:t>
    </w:r>
  </w:p>
  <w:p w:rsidR="00776772" w:rsidRDefault="007767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8AA"/>
    <w:multiLevelType w:val="hybridMultilevel"/>
    <w:tmpl w:val="1D2A4E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1DC0818"/>
    <w:multiLevelType w:val="hybridMultilevel"/>
    <w:tmpl w:val="888CD3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2343060"/>
    <w:multiLevelType w:val="hybridMultilevel"/>
    <w:tmpl w:val="AC18B8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3714487"/>
    <w:multiLevelType w:val="hybridMultilevel"/>
    <w:tmpl w:val="B014758E"/>
    <w:lvl w:ilvl="0" w:tplc="23F4B9DA">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75B4F9A"/>
    <w:multiLevelType w:val="hybridMultilevel"/>
    <w:tmpl w:val="27F0A5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8D46EEF"/>
    <w:multiLevelType w:val="hybridMultilevel"/>
    <w:tmpl w:val="96AE2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A965D84"/>
    <w:multiLevelType w:val="hybridMultilevel"/>
    <w:tmpl w:val="9D5EC2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39270DD"/>
    <w:multiLevelType w:val="hybridMultilevel"/>
    <w:tmpl w:val="4F3623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6876751"/>
    <w:multiLevelType w:val="hybridMultilevel"/>
    <w:tmpl w:val="3AC62D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842482F"/>
    <w:multiLevelType w:val="hybridMultilevel"/>
    <w:tmpl w:val="D3BA3CAA"/>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1">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EF312AF"/>
    <w:multiLevelType w:val="hybridMultilevel"/>
    <w:tmpl w:val="083081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1D14A2A"/>
    <w:multiLevelType w:val="hybridMultilevel"/>
    <w:tmpl w:val="F9FE2BF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36B0339E"/>
    <w:multiLevelType w:val="hybridMultilevel"/>
    <w:tmpl w:val="01C8AB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DDC511C"/>
    <w:multiLevelType w:val="hybridMultilevel"/>
    <w:tmpl w:val="CF08F92A"/>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6">
    <w:nsid w:val="481937B0"/>
    <w:multiLevelType w:val="hybridMultilevel"/>
    <w:tmpl w:val="78EECC04"/>
    <w:lvl w:ilvl="0" w:tplc="57F6E41A">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AA0744F"/>
    <w:multiLevelType w:val="hybridMultilevel"/>
    <w:tmpl w:val="7B7EF9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E4675A6"/>
    <w:multiLevelType w:val="hybridMultilevel"/>
    <w:tmpl w:val="F26834E6"/>
    <w:lvl w:ilvl="0" w:tplc="D572FD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F615B46"/>
    <w:multiLevelType w:val="hybridMultilevel"/>
    <w:tmpl w:val="B58A0F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70A8381D"/>
    <w:multiLevelType w:val="hybridMultilevel"/>
    <w:tmpl w:val="9CF8711A"/>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1">
    <w:nsid w:val="70DA3CB0"/>
    <w:multiLevelType w:val="hybridMultilevel"/>
    <w:tmpl w:val="BF12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797600D4"/>
    <w:multiLevelType w:val="hybridMultilevel"/>
    <w:tmpl w:val="01C06F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7CC5702A"/>
    <w:multiLevelType w:val="hybridMultilevel"/>
    <w:tmpl w:val="8BF84D0A"/>
    <w:lvl w:ilvl="0" w:tplc="E52440C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D556E6E"/>
    <w:multiLevelType w:val="hybridMultilevel"/>
    <w:tmpl w:val="959E3962"/>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num w:numId="1">
    <w:abstractNumId w:val="18"/>
  </w:num>
  <w:num w:numId="2">
    <w:abstractNumId w:val="1"/>
  </w:num>
  <w:num w:numId="3">
    <w:abstractNumId w:val="6"/>
  </w:num>
  <w:num w:numId="4">
    <w:abstractNumId w:val="24"/>
  </w:num>
  <w:num w:numId="5">
    <w:abstractNumId w:val="12"/>
  </w:num>
  <w:num w:numId="6">
    <w:abstractNumId w:val="20"/>
  </w:num>
  <w:num w:numId="7">
    <w:abstractNumId w:val="10"/>
  </w:num>
  <w:num w:numId="8">
    <w:abstractNumId w:val="15"/>
  </w:num>
  <w:num w:numId="9">
    <w:abstractNumId w:val="14"/>
  </w:num>
  <w:num w:numId="10">
    <w:abstractNumId w:val="21"/>
  </w:num>
  <w:num w:numId="11">
    <w:abstractNumId w:val="3"/>
  </w:num>
  <w:num w:numId="12">
    <w:abstractNumId w:val="23"/>
  </w:num>
  <w:num w:numId="13">
    <w:abstractNumId w:val="9"/>
  </w:num>
  <w:num w:numId="14">
    <w:abstractNumId w:val="7"/>
  </w:num>
  <w:num w:numId="15">
    <w:abstractNumId w:val="5"/>
  </w:num>
  <w:num w:numId="16">
    <w:abstractNumId w:val="8"/>
  </w:num>
  <w:num w:numId="17">
    <w:abstractNumId w:val="4"/>
  </w:num>
  <w:num w:numId="18">
    <w:abstractNumId w:val="17"/>
  </w:num>
  <w:num w:numId="19">
    <w:abstractNumId w:val="11"/>
  </w:num>
  <w:num w:numId="20">
    <w:abstractNumId w:val="13"/>
  </w:num>
  <w:num w:numId="21">
    <w:abstractNumId w:val="16"/>
  </w:num>
  <w:num w:numId="22">
    <w:abstractNumId w:val="22"/>
  </w:num>
  <w:num w:numId="23">
    <w:abstractNumId w:val="0"/>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51"/>
    <w:rsid w:val="000011E9"/>
    <w:rsid w:val="0000256F"/>
    <w:rsid w:val="00013155"/>
    <w:rsid w:val="00014EF2"/>
    <w:rsid w:val="00026F14"/>
    <w:rsid w:val="00043CD4"/>
    <w:rsid w:val="00054B15"/>
    <w:rsid w:val="000865A0"/>
    <w:rsid w:val="0008673C"/>
    <w:rsid w:val="000B6458"/>
    <w:rsid w:val="000D1BB7"/>
    <w:rsid w:val="000E4A0B"/>
    <w:rsid w:val="000F6B26"/>
    <w:rsid w:val="00101708"/>
    <w:rsid w:val="00104F82"/>
    <w:rsid w:val="0012020D"/>
    <w:rsid w:val="00140F8A"/>
    <w:rsid w:val="00142674"/>
    <w:rsid w:val="00154B8E"/>
    <w:rsid w:val="00165521"/>
    <w:rsid w:val="001F618B"/>
    <w:rsid w:val="002115DC"/>
    <w:rsid w:val="0021560A"/>
    <w:rsid w:val="00230DB3"/>
    <w:rsid w:val="00232472"/>
    <w:rsid w:val="0024156D"/>
    <w:rsid w:val="00276D6D"/>
    <w:rsid w:val="00294DC2"/>
    <w:rsid w:val="002975CE"/>
    <w:rsid w:val="002A46ED"/>
    <w:rsid w:val="002C6C6B"/>
    <w:rsid w:val="002F19C2"/>
    <w:rsid w:val="00303F66"/>
    <w:rsid w:val="0030574E"/>
    <w:rsid w:val="003164E5"/>
    <w:rsid w:val="003403DE"/>
    <w:rsid w:val="00351C40"/>
    <w:rsid w:val="003525B9"/>
    <w:rsid w:val="00367283"/>
    <w:rsid w:val="0038222B"/>
    <w:rsid w:val="00384968"/>
    <w:rsid w:val="00392610"/>
    <w:rsid w:val="003B3ADD"/>
    <w:rsid w:val="003D316B"/>
    <w:rsid w:val="003D7BCF"/>
    <w:rsid w:val="003E2278"/>
    <w:rsid w:val="003F0548"/>
    <w:rsid w:val="004173DF"/>
    <w:rsid w:val="00430A20"/>
    <w:rsid w:val="00447E30"/>
    <w:rsid w:val="004728B4"/>
    <w:rsid w:val="0047781D"/>
    <w:rsid w:val="00486620"/>
    <w:rsid w:val="004C68F8"/>
    <w:rsid w:val="004D45C5"/>
    <w:rsid w:val="004E15FD"/>
    <w:rsid w:val="004E5564"/>
    <w:rsid w:val="00502160"/>
    <w:rsid w:val="005058ED"/>
    <w:rsid w:val="005113CA"/>
    <w:rsid w:val="00512D17"/>
    <w:rsid w:val="00513778"/>
    <w:rsid w:val="00514036"/>
    <w:rsid w:val="00537D93"/>
    <w:rsid w:val="005412C1"/>
    <w:rsid w:val="005673DB"/>
    <w:rsid w:val="00585A4F"/>
    <w:rsid w:val="00597173"/>
    <w:rsid w:val="005B25D8"/>
    <w:rsid w:val="005F13F1"/>
    <w:rsid w:val="00617F49"/>
    <w:rsid w:val="00680166"/>
    <w:rsid w:val="00684E3B"/>
    <w:rsid w:val="00694586"/>
    <w:rsid w:val="006A38A1"/>
    <w:rsid w:val="006D2A8F"/>
    <w:rsid w:val="00703E17"/>
    <w:rsid w:val="00705FED"/>
    <w:rsid w:val="0071623E"/>
    <w:rsid w:val="00732CD9"/>
    <w:rsid w:val="007460A4"/>
    <w:rsid w:val="0075306F"/>
    <w:rsid w:val="00757494"/>
    <w:rsid w:val="007577F4"/>
    <w:rsid w:val="007610AD"/>
    <w:rsid w:val="0076179B"/>
    <w:rsid w:val="00761C8F"/>
    <w:rsid w:val="0077476D"/>
    <w:rsid w:val="00775E91"/>
    <w:rsid w:val="00776772"/>
    <w:rsid w:val="007A141E"/>
    <w:rsid w:val="007D6B57"/>
    <w:rsid w:val="008061C8"/>
    <w:rsid w:val="008111FC"/>
    <w:rsid w:val="00857942"/>
    <w:rsid w:val="00860F1C"/>
    <w:rsid w:val="008A247F"/>
    <w:rsid w:val="008A7888"/>
    <w:rsid w:val="008D368B"/>
    <w:rsid w:val="008F6E8E"/>
    <w:rsid w:val="00910B88"/>
    <w:rsid w:val="009669A0"/>
    <w:rsid w:val="00972690"/>
    <w:rsid w:val="00996B44"/>
    <w:rsid w:val="009D5B28"/>
    <w:rsid w:val="009D6C56"/>
    <w:rsid w:val="00A02F31"/>
    <w:rsid w:val="00A2279F"/>
    <w:rsid w:val="00A4574B"/>
    <w:rsid w:val="00A47F14"/>
    <w:rsid w:val="00AC74A8"/>
    <w:rsid w:val="00AD10E3"/>
    <w:rsid w:val="00B259E9"/>
    <w:rsid w:val="00B261BA"/>
    <w:rsid w:val="00B35B88"/>
    <w:rsid w:val="00B438E2"/>
    <w:rsid w:val="00B57AA5"/>
    <w:rsid w:val="00B64E0B"/>
    <w:rsid w:val="00B81A3F"/>
    <w:rsid w:val="00B9404C"/>
    <w:rsid w:val="00C23360"/>
    <w:rsid w:val="00C53E16"/>
    <w:rsid w:val="00C740C4"/>
    <w:rsid w:val="00C847BA"/>
    <w:rsid w:val="00C85A51"/>
    <w:rsid w:val="00C939C7"/>
    <w:rsid w:val="00CA4257"/>
    <w:rsid w:val="00CB2EFB"/>
    <w:rsid w:val="00CF55F0"/>
    <w:rsid w:val="00CF7DE2"/>
    <w:rsid w:val="00D01723"/>
    <w:rsid w:val="00D209DB"/>
    <w:rsid w:val="00D2794E"/>
    <w:rsid w:val="00D674D9"/>
    <w:rsid w:val="00D9050B"/>
    <w:rsid w:val="00DA5A44"/>
    <w:rsid w:val="00DA5E5B"/>
    <w:rsid w:val="00DC50D5"/>
    <w:rsid w:val="00DF0CE5"/>
    <w:rsid w:val="00DF5C01"/>
    <w:rsid w:val="00E128B4"/>
    <w:rsid w:val="00E2227F"/>
    <w:rsid w:val="00E2241D"/>
    <w:rsid w:val="00E32C82"/>
    <w:rsid w:val="00E34032"/>
    <w:rsid w:val="00E525DD"/>
    <w:rsid w:val="00E94A10"/>
    <w:rsid w:val="00EB2125"/>
    <w:rsid w:val="00EB26D9"/>
    <w:rsid w:val="00EB72E7"/>
    <w:rsid w:val="00EC150E"/>
    <w:rsid w:val="00F04B74"/>
    <w:rsid w:val="00F21AB4"/>
    <w:rsid w:val="00F23473"/>
    <w:rsid w:val="00F37C49"/>
    <w:rsid w:val="00F43261"/>
    <w:rsid w:val="00F442B7"/>
    <w:rsid w:val="00F648C9"/>
    <w:rsid w:val="00FB6903"/>
    <w:rsid w:val="00FC1032"/>
    <w:rsid w:val="00FD319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A51"/>
    <w:pPr>
      <w:spacing w:after="0" w:line="240" w:lineRule="auto"/>
    </w:pPr>
    <w:rPr>
      <w:rFonts w:ascii="Calibri" w:hAnsi="Calibri" w:cs="Calibri"/>
    </w:rPr>
  </w:style>
  <w:style w:type="paragraph" w:styleId="Ttulo1">
    <w:name w:val="heading 1"/>
    <w:basedOn w:val="Normal"/>
    <w:next w:val="Normal"/>
    <w:link w:val="Ttulo1Car"/>
    <w:qFormat/>
    <w:rsid w:val="00C85A51"/>
    <w:pPr>
      <w:keepNext/>
      <w:jc w:val="center"/>
      <w:outlineLvl w:val="0"/>
    </w:pPr>
    <w:rPr>
      <w:rFonts w:ascii="Garamond" w:eastAsia="Times New Roman" w:hAnsi="Garamond" w:cs="Times New Roman"/>
      <w:b/>
      <w:color w:val="000080"/>
      <w:sz w:val="18"/>
      <w:szCs w:val="20"/>
      <w:lang w:val="en-US" w:eastAsia="es-ES"/>
    </w:rPr>
  </w:style>
  <w:style w:type="paragraph" w:styleId="Ttulo3">
    <w:name w:val="heading 3"/>
    <w:basedOn w:val="Normal"/>
    <w:next w:val="Normal"/>
    <w:link w:val="Ttulo3Car"/>
    <w:qFormat/>
    <w:rsid w:val="00C85A51"/>
    <w:pPr>
      <w:keepNext/>
      <w:jc w:val="both"/>
      <w:outlineLvl w:val="2"/>
    </w:pPr>
    <w:rPr>
      <w:rFonts w:ascii="Comic Sans MS" w:eastAsia="Times New Roman" w:hAnsi="Comic Sans MS" w:cs="Times New Roman"/>
      <w:b/>
      <w:sz w:val="18"/>
      <w:szCs w:val="20"/>
      <w:lang w:val="fr-F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5A51"/>
    <w:rPr>
      <w:rFonts w:ascii="Garamond" w:eastAsia="Times New Roman" w:hAnsi="Garamond" w:cs="Times New Roman"/>
      <w:b/>
      <w:color w:val="000080"/>
      <w:sz w:val="18"/>
      <w:szCs w:val="20"/>
      <w:lang w:val="en-US" w:eastAsia="es-ES"/>
    </w:rPr>
  </w:style>
  <w:style w:type="character" w:customStyle="1" w:styleId="Ttulo3Car">
    <w:name w:val="Título 3 Car"/>
    <w:basedOn w:val="Fuentedeprrafopredeter"/>
    <w:link w:val="Ttulo3"/>
    <w:rsid w:val="00C85A51"/>
    <w:rPr>
      <w:rFonts w:ascii="Comic Sans MS" w:eastAsia="Times New Roman" w:hAnsi="Comic Sans MS" w:cs="Times New Roman"/>
      <w:b/>
      <w:sz w:val="18"/>
      <w:szCs w:val="20"/>
      <w:lang w:val="fr-FR" w:eastAsia="es-ES"/>
    </w:rPr>
  </w:style>
  <w:style w:type="character" w:styleId="nfasis">
    <w:name w:val="Emphasis"/>
    <w:qFormat/>
    <w:rsid w:val="00C85A51"/>
    <w:rPr>
      <w:i/>
      <w:iCs/>
    </w:rPr>
  </w:style>
  <w:style w:type="paragraph" w:styleId="NormalWeb">
    <w:name w:val="Normal (Web)"/>
    <w:basedOn w:val="Normal"/>
    <w:unhideWhenUsed/>
    <w:rsid w:val="00C85A51"/>
    <w:pPr>
      <w:spacing w:before="100" w:beforeAutospacing="1" w:after="100" w:afterAutospacing="1"/>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A4574B"/>
    <w:pPr>
      <w:ind w:left="720"/>
      <w:contextualSpacing/>
    </w:pPr>
  </w:style>
  <w:style w:type="paragraph" w:styleId="Encabezado">
    <w:name w:val="header"/>
    <w:basedOn w:val="Normal"/>
    <w:link w:val="EncabezadoCar"/>
    <w:uiPriority w:val="99"/>
    <w:unhideWhenUsed/>
    <w:rsid w:val="002F19C2"/>
    <w:pPr>
      <w:tabs>
        <w:tab w:val="center" w:pos="4419"/>
        <w:tab w:val="right" w:pos="8838"/>
      </w:tabs>
    </w:pPr>
  </w:style>
  <w:style w:type="character" w:customStyle="1" w:styleId="EncabezadoCar">
    <w:name w:val="Encabezado Car"/>
    <w:basedOn w:val="Fuentedeprrafopredeter"/>
    <w:link w:val="Encabezado"/>
    <w:uiPriority w:val="99"/>
    <w:rsid w:val="002F19C2"/>
    <w:rPr>
      <w:rFonts w:ascii="Calibri" w:hAnsi="Calibri" w:cs="Calibri"/>
    </w:rPr>
  </w:style>
  <w:style w:type="paragraph" w:styleId="Piedepgina">
    <w:name w:val="footer"/>
    <w:basedOn w:val="Normal"/>
    <w:link w:val="PiedepginaCar"/>
    <w:uiPriority w:val="99"/>
    <w:unhideWhenUsed/>
    <w:rsid w:val="002F19C2"/>
    <w:pPr>
      <w:tabs>
        <w:tab w:val="center" w:pos="4419"/>
        <w:tab w:val="right" w:pos="8838"/>
      </w:tabs>
    </w:pPr>
  </w:style>
  <w:style w:type="character" w:customStyle="1" w:styleId="PiedepginaCar">
    <w:name w:val="Pie de página Car"/>
    <w:basedOn w:val="Fuentedeprrafopredeter"/>
    <w:link w:val="Piedepgina"/>
    <w:uiPriority w:val="99"/>
    <w:rsid w:val="002F19C2"/>
    <w:rPr>
      <w:rFonts w:ascii="Calibri" w:hAnsi="Calibri" w:cs="Calibri"/>
    </w:rPr>
  </w:style>
  <w:style w:type="character" w:styleId="Hipervnculo">
    <w:name w:val="Hyperlink"/>
    <w:rsid w:val="00C847BA"/>
    <w:rPr>
      <w:color w:val="0000FF"/>
      <w:u w:val="single"/>
    </w:rPr>
  </w:style>
  <w:style w:type="paragraph" w:styleId="Textodeglobo">
    <w:name w:val="Balloon Text"/>
    <w:basedOn w:val="Normal"/>
    <w:link w:val="TextodegloboCar"/>
    <w:uiPriority w:val="99"/>
    <w:semiHidden/>
    <w:unhideWhenUsed/>
    <w:rsid w:val="009D6C56"/>
    <w:rPr>
      <w:rFonts w:ascii="Tahoma" w:hAnsi="Tahoma" w:cs="Tahoma"/>
      <w:sz w:val="16"/>
      <w:szCs w:val="16"/>
    </w:rPr>
  </w:style>
  <w:style w:type="character" w:customStyle="1" w:styleId="TextodegloboCar">
    <w:name w:val="Texto de globo Car"/>
    <w:basedOn w:val="Fuentedeprrafopredeter"/>
    <w:link w:val="Textodeglobo"/>
    <w:uiPriority w:val="99"/>
    <w:semiHidden/>
    <w:rsid w:val="009D6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A51"/>
    <w:pPr>
      <w:spacing w:after="0" w:line="240" w:lineRule="auto"/>
    </w:pPr>
    <w:rPr>
      <w:rFonts w:ascii="Calibri" w:hAnsi="Calibri" w:cs="Calibri"/>
    </w:rPr>
  </w:style>
  <w:style w:type="paragraph" w:styleId="Ttulo1">
    <w:name w:val="heading 1"/>
    <w:basedOn w:val="Normal"/>
    <w:next w:val="Normal"/>
    <w:link w:val="Ttulo1Car"/>
    <w:qFormat/>
    <w:rsid w:val="00C85A51"/>
    <w:pPr>
      <w:keepNext/>
      <w:jc w:val="center"/>
      <w:outlineLvl w:val="0"/>
    </w:pPr>
    <w:rPr>
      <w:rFonts w:ascii="Garamond" w:eastAsia="Times New Roman" w:hAnsi="Garamond" w:cs="Times New Roman"/>
      <w:b/>
      <w:color w:val="000080"/>
      <w:sz w:val="18"/>
      <w:szCs w:val="20"/>
      <w:lang w:val="en-US" w:eastAsia="es-ES"/>
    </w:rPr>
  </w:style>
  <w:style w:type="paragraph" w:styleId="Ttulo3">
    <w:name w:val="heading 3"/>
    <w:basedOn w:val="Normal"/>
    <w:next w:val="Normal"/>
    <w:link w:val="Ttulo3Car"/>
    <w:qFormat/>
    <w:rsid w:val="00C85A51"/>
    <w:pPr>
      <w:keepNext/>
      <w:jc w:val="both"/>
      <w:outlineLvl w:val="2"/>
    </w:pPr>
    <w:rPr>
      <w:rFonts w:ascii="Comic Sans MS" w:eastAsia="Times New Roman" w:hAnsi="Comic Sans MS" w:cs="Times New Roman"/>
      <w:b/>
      <w:sz w:val="18"/>
      <w:szCs w:val="20"/>
      <w:lang w:val="fr-F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5A51"/>
    <w:rPr>
      <w:rFonts w:ascii="Garamond" w:eastAsia="Times New Roman" w:hAnsi="Garamond" w:cs="Times New Roman"/>
      <w:b/>
      <w:color w:val="000080"/>
      <w:sz w:val="18"/>
      <w:szCs w:val="20"/>
      <w:lang w:val="en-US" w:eastAsia="es-ES"/>
    </w:rPr>
  </w:style>
  <w:style w:type="character" w:customStyle="1" w:styleId="Ttulo3Car">
    <w:name w:val="Título 3 Car"/>
    <w:basedOn w:val="Fuentedeprrafopredeter"/>
    <w:link w:val="Ttulo3"/>
    <w:rsid w:val="00C85A51"/>
    <w:rPr>
      <w:rFonts w:ascii="Comic Sans MS" w:eastAsia="Times New Roman" w:hAnsi="Comic Sans MS" w:cs="Times New Roman"/>
      <w:b/>
      <w:sz w:val="18"/>
      <w:szCs w:val="20"/>
      <w:lang w:val="fr-FR" w:eastAsia="es-ES"/>
    </w:rPr>
  </w:style>
  <w:style w:type="character" w:styleId="nfasis">
    <w:name w:val="Emphasis"/>
    <w:qFormat/>
    <w:rsid w:val="00C85A51"/>
    <w:rPr>
      <w:i/>
      <w:iCs/>
    </w:rPr>
  </w:style>
  <w:style w:type="paragraph" w:styleId="NormalWeb">
    <w:name w:val="Normal (Web)"/>
    <w:basedOn w:val="Normal"/>
    <w:unhideWhenUsed/>
    <w:rsid w:val="00C85A51"/>
    <w:pPr>
      <w:spacing w:before="100" w:beforeAutospacing="1" w:after="100" w:afterAutospacing="1"/>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A4574B"/>
    <w:pPr>
      <w:ind w:left="720"/>
      <w:contextualSpacing/>
    </w:pPr>
  </w:style>
  <w:style w:type="paragraph" w:styleId="Encabezado">
    <w:name w:val="header"/>
    <w:basedOn w:val="Normal"/>
    <w:link w:val="EncabezadoCar"/>
    <w:uiPriority w:val="99"/>
    <w:unhideWhenUsed/>
    <w:rsid w:val="002F19C2"/>
    <w:pPr>
      <w:tabs>
        <w:tab w:val="center" w:pos="4419"/>
        <w:tab w:val="right" w:pos="8838"/>
      </w:tabs>
    </w:pPr>
  </w:style>
  <w:style w:type="character" w:customStyle="1" w:styleId="EncabezadoCar">
    <w:name w:val="Encabezado Car"/>
    <w:basedOn w:val="Fuentedeprrafopredeter"/>
    <w:link w:val="Encabezado"/>
    <w:uiPriority w:val="99"/>
    <w:rsid w:val="002F19C2"/>
    <w:rPr>
      <w:rFonts w:ascii="Calibri" w:hAnsi="Calibri" w:cs="Calibri"/>
    </w:rPr>
  </w:style>
  <w:style w:type="paragraph" w:styleId="Piedepgina">
    <w:name w:val="footer"/>
    <w:basedOn w:val="Normal"/>
    <w:link w:val="PiedepginaCar"/>
    <w:uiPriority w:val="99"/>
    <w:unhideWhenUsed/>
    <w:rsid w:val="002F19C2"/>
    <w:pPr>
      <w:tabs>
        <w:tab w:val="center" w:pos="4419"/>
        <w:tab w:val="right" w:pos="8838"/>
      </w:tabs>
    </w:pPr>
  </w:style>
  <w:style w:type="character" w:customStyle="1" w:styleId="PiedepginaCar">
    <w:name w:val="Pie de página Car"/>
    <w:basedOn w:val="Fuentedeprrafopredeter"/>
    <w:link w:val="Piedepgina"/>
    <w:uiPriority w:val="99"/>
    <w:rsid w:val="002F19C2"/>
    <w:rPr>
      <w:rFonts w:ascii="Calibri" w:hAnsi="Calibri" w:cs="Calibri"/>
    </w:rPr>
  </w:style>
  <w:style w:type="character" w:styleId="Hipervnculo">
    <w:name w:val="Hyperlink"/>
    <w:rsid w:val="00C847BA"/>
    <w:rPr>
      <w:color w:val="0000FF"/>
      <w:u w:val="single"/>
    </w:rPr>
  </w:style>
  <w:style w:type="paragraph" w:styleId="Textodeglobo">
    <w:name w:val="Balloon Text"/>
    <w:basedOn w:val="Normal"/>
    <w:link w:val="TextodegloboCar"/>
    <w:uiPriority w:val="99"/>
    <w:semiHidden/>
    <w:unhideWhenUsed/>
    <w:rsid w:val="009D6C56"/>
    <w:rPr>
      <w:rFonts w:ascii="Tahoma" w:hAnsi="Tahoma" w:cs="Tahoma"/>
      <w:sz w:val="16"/>
      <w:szCs w:val="16"/>
    </w:rPr>
  </w:style>
  <w:style w:type="character" w:customStyle="1" w:styleId="TextodegloboCar">
    <w:name w:val="Texto de globo Car"/>
    <w:basedOn w:val="Fuentedeprrafopredeter"/>
    <w:link w:val="Textodeglobo"/>
    <w:uiPriority w:val="99"/>
    <w:semiHidden/>
    <w:rsid w:val="009D6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19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ap.c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4250</Words>
  <Characters>23379</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Minsal</dc:creator>
  <cp:lastModifiedBy>minsal</cp:lastModifiedBy>
  <cp:revision>2</cp:revision>
  <dcterms:created xsi:type="dcterms:W3CDTF">2017-09-05T20:08:00Z</dcterms:created>
  <dcterms:modified xsi:type="dcterms:W3CDTF">2017-09-05T20:08:00Z</dcterms:modified>
</cp:coreProperties>
</file>