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51" w:rsidRPr="00932FD3" w:rsidRDefault="00C85A51" w:rsidP="009B4CEA">
      <w:pPr>
        <w:pStyle w:val="Ttulo1"/>
        <w:jc w:val="both"/>
        <w:rPr>
          <w:rFonts w:ascii="Arial" w:hAnsi="Arial" w:cs="Arial"/>
          <w:color w:val="auto"/>
          <w:sz w:val="20"/>
          <w:lang w:val="es-CL"/>
        </w:rPr>
      </w:pPr>
      <w:r w:rsidRPr="00932FD3">
        <w:rPr>
          <w:rFonts w:ascii="Arial" w:hAnsi="Arial" w:cs="Arial"/>
          <w:color w:val="auto"/>
          <w:sz w:val="20"/>
          <w:lang w:val="es-CL"/>
        </w:rPr>
        <w:t>BASES DEL PROCESO DE SELECCIÓN</w:t>
      </w:r>
      <w:r w:rsidR="00F648C9" w:rsidRPr="00932FD3">
        <w:rPr>
          <w:rFonts w:ascii="Arial" w:hAnsi="Arial" w:cs="Arial"/>
          <w:color w:val="auto"/>
          <w:sz w:val="20"/>
          <w:lang w:val="es-CL"/>
        </w:rPr>
        <w:t xml:space="preserve"> ABIERTO </w:t>
      </w:r>
      <w:r w:rsidRPr="00932FD3">
        <w:rPr>
          <w:rFonts w:ascii="Arial" w:hAnsi="Arial" w:cs="Arial"/>
          <w:color w:val="auto"/>
          <w:sz w:val="20"/>
          <w:lang w:val="es-CL"/>
        </w:rPr>
        <w:t>PARA LA PROVISIÓN DE</w:t>
      </w:r>
      <w:r w:rsidR="00F648C9" w:rsidRPr="00932FD3">
        <w:rPr>
          <w:rFonts w:ascii="Arial" w:hAnsi="Arial" w:cs="Arial"/>
          <w:color w:val="auto"/>
          <w:sz w:val="20"/>
          <w:lang w:val="es-CL"/>
        </w:rPr>
        <w:t xml:space="preserve">L CARGO DE </w:t>
      </w:r>
      <w:r w:rsidR="00B054AB">
        <w:rPr>
          <w:rFonts w:ascii="Arial" w:hAnsi="Arial" w:cs="Arial"/>
          <w:color w:val="auto"/>
          <w:sz w:val="20"/>
          <w:lang w:val="es-CL"/>
        </w:rPr>
        <w:t>PARAMÉ</w:t>
      </w:r>
      <w:r w:rsidR="005A4CD5" w:rsidRPr="00932FD3">
        <w:rPr>
          <w:rFonts w:ascii="Arial" w:hAnsi="Arial" w:cs="Arial"/>
          <w:color w:val="auto"/>
          <w:sz w:val="20"/>
          <w:lang w:val="es-CL"/>
        </w:rPr>
        <w:t>DICO CUARTO TURNO</w:t>
      </w:r>
      <w:r w:rsidRPr="00932FD3">
        <w:rPr>
          <w:rFonts w:ascii="Arial" w:hAnsi="Arial" w:cs="Arial"/>
          <w:color w:val="auto"/>
          <w:sz w:val="20"/>
          <w:lang w:val="es-CL"/>
        </w:rPr>
        <w:t xml:space="preserve"> </w:t>
      </w:r>
      <w:r w:rsidR="004E15FD" w:rsidRPr="00932FD3">
        <w:rPr>
          <w:rFonts w:ascii="Arial" w:hAnsi="Arial" w:cs="Arial"/>
          <w:color w:val="auto"/>
          <w:sz w:val="20"/>
          <w:lang w:val="es-CL"/>
        </w:rPr>
        <w:t xml:space="preserve">DE SERVICIO QUEMADOS DEL </w:t>
      </w:r>
      <w:r w:rsidRPr="00932FD3">
        <w:rPr>
          <w:rFonts w:ascii="Arial" w:hAnsi="Arial" w:cs="Arial"/>
          <w:color w:val="auto"/>
          <w:sz w:val="20"/>
          <w:lang w:val="es-CL"/>
        </w:rPr>
        <w:t xml:space="preserve">HOSPITAL DE URGENCIA ASISTENCIA PÚBLICA </w:t>
      </w:r>
    </w:p>
    <w:p w:rsidR="00C85A51" w:rsidRPr="00932FD3" w:rsidRDefault="00C85A51" w:rsidP="009B4CEA">
      <w:pPr>
        <w:pStyle w:val="Ttulo3"/>
        <w:rPr>
          <w:rFonts w:ascii="Arial" w:hAnsi="Arial" w:cs="Arial"/>
          <w:sz w:val="20"/>
          <w:u w:val="single"/>
          <w:lang w:val="es-CL"/>
        </w:rPr>
      </w:pPr>
    </w:p>
    <w:p w:rsidR="00C85A51" w:rsidRPr="00932FD3" w:rsidRDefault="00C85A51" w:rsidP="009B4CEA">
      <w:pPr>
        <w:numPr>
          <w:ilvl w:val="0"/>
          <w:numId w:val="1"/>
        </w:numPr>
        <w:shd w:val="clear" w:color="auto" w:fill="F2F2F2"/>
        <w:ind w:left="709"/>
        <w:jc w:val="both"/>
        <w:rPr>
          <w:rFonts w:ascii="Arial" w:hAnsi="Arial" w:cs="Arial"/>
          <w:b/>
          <w:bCs/>
          <w:iCs/>
          <w:color w:val="000000"/>
          <w:sz w:val="20"/>
          <w:szCs w:val="20"/>
          <w:lang w:val="es-MX"/>
        </w:rPr>
      </w:pPr>
      <w:r w:rsidRPr="00932FD3">
        <w:rPr>
          <w:rFonts w:ascii="Arial" w:hAnsi="Arial" w:cs="Arial"/>
          <w:b/>
          <w:bCs/>
          <w:iCs/>
          <w:color w:val="000000"/>
          <w:sz w:val="20"/>
          <w:szCs w:val="20"/>
          <w:lang w:val="es-MX"/>
        </w:rPr>
        <w:t>IDENTIFICACIÓN DEL CARGO</w:t>
      </w:r>
    </w:p>
    <w:p w:rsidR="00C85A51" w:rsidRPr="00932FD3" w:rsidRDefault="00C85A51" w:rsidP="009B4CEA">
      <w:pPr>
        <w:ind w:left="360"/>
        <w:jc w:val="both"/>
        <w:rPr>
          <w:rFonts w:ascii="Arial" w:hAnsi="Arial" w:cs="Arial"/>
          <w:iCs/>
          <w:color w:val="000000"/>
          <w:sz w:val="20"/>
          <w:szCs w:val="20"/>
          <w:lang w:val="es-MX"/>
        </w:rPr>
      </w:pPr>
    </w:p>
    <w:p w:rsidR="00C85A51" w:rsidRPr="002C43DB" w:rsidRDefault="00C85A51" w:rsidP="009B4CEA">
      <w:pPr>
        <w:jc w:val="both"/>
        <w:rPr>
          <w:rFonts w:ascii="Arial" w:hAnsi="Arial" w:cs="Arial"/>
          <w:iCs/>
          <w:sz w:val="20"/>
          <w:szCs w:val="20"/>
        </w:rPr>
      </w:pPr>
      <w:r w:rsidRPr="002C43DB">
        <w:rPr>
          <w:rFonts w:ascii="Arial" w:hAnsi="Arial" w:cs="Arial"/>
          <w:bCs/>
          <w:iCs/>
          <w:sz w:val="20"/>
          <w:szCs w:val="20"/>
        </w:rPr>
        <w:t>N°</w:t>
      </w:r>
      <w:r w:rsidRPr="002C43DB">
        <w:rPr>
          <w:rFonts w:ascii="Arial" w:hAnsi="Arial" w:cs="Arial"/>
          <w:iCs/>
          <w:sz w:val="20"/>
          <w:szCs w:val="20"/>
        </w:rPr>
        <w:t xml:space="preserve"> de Vacantes</w:t>
      </w:r>
      <w:r w:rsidRPr="002C43DB">
        <w:rPr>
          <w:rFonts w:ascii="Arial" w:hAnsi="Arial" w:cs="Arial"/>
          <w:iCs/>
          <w:sz w:val="20"/>
          <w:szCs w:val="20"/>
        </w:rPr>
        <w:tab/>
        <w:t xml:space="preserve">           </w:t>
      </w:r>
      <w:r w:rsidR="004D5A6D" w:rsidRPr="002C43DB">
        <w:rPr>
          <w:rFonts w:ascii="Arial" w:hAnsi="Arial" w:cs="Arial"/>
          <w:iCs/>
          <w:sz w:val="20"/>
          <w:szCs w:val="20"/>
        </w:rPr>
        <w:tab/>
      </w:r>
      <w:r w:rsidR="004D5A6D" w:rsidRPr="002C43DB">
        <w:rPr>
          <w:rFonts w:ascii="Arial" w:hAnsi="Arial" w:cs="Arial"/>
          <w:iCs/>
          <w:sz w:val="20"/>
          <w:szCs w:val="20"/>
        </w:rPr>
        <w:tab/>
      </w:r>
      <w:r w:rsidRPr="002C43DB">
        <w:rPr>
          <w:rFonts w:ascii="Arial" w:hAnsi="Arial" w:cs="Arial"/>
          <w:iCs/>
          <w:sz w:val="20"/>
          <w:szCs w:val="20"/>
        </w:rPr>
        <w:t xml:space="preserve">: </w:t>
      </w:r>
      <w:r w:rsidR="005A4CD5" w:rsidRPr="002C43DB">
        <w:rPr>
          <w:rFonts w:ascii="Arial" w:hAnsi="Arial" w:cs="Arial"/>
          <w:iCs/>
          <w:sz w:val="20"/>
          <w:szCs w:val="20"/>
        </w:rPr>
        <w:t>12</w:t>
      </w:r>
    </w:p>
    <w:p w:rsidR="00C85A51" w:rsidRPr="00932FD3" w:rsidRDefault="00C85A51" w:rsidP="009B4CEA">
      <w:pPr>
        <w:jc w:val="both"/>
        <w:rPr>
          <w:rFonts w:ascii="Arial" w:hAnsi="Arial" w:cs="Arial"/>
          <w:iCs/>
          <w:color w:val="000000"/>
          <w:sz w:val="20"/>
          <w:szCs w:val="20"/>
        </w:rPr>
      </w:pPr>
      <w:r w:rsidRPr="00932FD3">
        <w:rPr>
          <w:rFonts w:ascii="Arial" w:hAnsi="Arial" w:cs="Arial"/>
          <w:iCs/>
          <w:color w:val="000000"/>
          <w:sz w:val="20"/>
          <w:szCs w:val="20"/>
        </w:rPr>
        <w:t>Planta</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250E2E" w:rsidRPr="00932FD3">
        <w:rPr>
          <w:rFonts w:ascii="Arial" w:hAnsi="Arial" w:cs="Arial"/>
          <w:iCs/>
          <w:color w:val="000000"/>
          <w:sz w:val="20"/>
          <w:szCs w:val="20"/>
        </w:rPr>
        <w:t>TÉCNICO</w:t>
      </w:r>
    </w:p>
    <w:p w:rsidR="00C85A51" w:rsidRPr="00932FD3" w:rsidRDefault="00C85A51" w:rsidP="009B4CEA">
      <w:pPr>
        <w:jc w:val="both"/>
        <w:rPr>
          <w:rFonts w:ascii="Arial" w:hAnsi="Arial" w:cs="Arial"/>
          <w:iCs/>
          <w:sz w:val="20"/>
          <w:szCs w:val="20"/>
        </w:rPr>
      </w:pPr>
      <w:r w:rsidRPr="00932FD3">
        <w:rPr>
          <w:rFonts w:ascii="Arial" w:hAnsi="Arial" w:cs="Arial"/>
          <w:iCs/>
          <w:color w:val="000000"/>
          <w:sz w:val="20"/>
          <w:szCs w:val="20"/>
        </w:rPr>
        <w:t>Grado</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997CD4">
        <w:rPr>
          <w:rFonts w:ascii="Arial" w:hAnsi="Arial" w:cs="Arial"/>
          <w:iCs/>
          <w:color w:val="000000"/>
          <w:sz w:val="20"/>
          <w:szCs w:val="20"/>
        </w:rPr>
        <w:t>23</w:t>
      </w:r>
    </w:p>
    <w:p w:rsidR="00C85A51" w:rsidRPr="00932FD3" w:rsidRDefault="00C85A51" w:rsidP="009B4CEA">
      <w:pPr>
        <w:jc w:val="both"/>
        <w:rPr>
          <w:rFonts w:ascii="Arial" w:hAnsi="Arial" w:cs="Arial"/>
          <w:iCs/>
          <w:color w:val="000000"/>
          <w:sz w:val="20"/>
          <w:szCs w:val="20"/>
        </w:rPr>
      </w:pPr>
      <w:r w:rsidRPr="00932FD3">
        <w:rPr>
          <w:rFonts w:ascii="Arial" w:hAnsi="Arial" w:cs="Arial"/>
          <w:iCs/>
          <w:color w:val="000000"/>
          <w:sz w:val="20"/>
          <w:szCs w:val="20"/>
        </w:rPr>
        <w:t>Calidad Jurídica</w:t>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F648C9" w:rsidRPr="00932FD3">
        <w:rPr>
          <w:rFonts w:ascii="Arial" w:hAnsi="Arial" w:cs="Arial"/>
          <w:iCs/>
          <w:color w:val="000000"/>
          <w:sz w:val="20"/>
          <w:szCs w:val="20"/>
        </w:rPr>
        <w:t>CONTRATA</w:t>
      </w:r>
    </w:p>
    <w:p w:rsidR="00C85A51" w:rsidRPr="00932FD3" w:rsidRDefault="00C85A51" w:rsidP="009B4CEA">
      <w:pPr>
        <w:jc w:val="both"/>
        <w:rPr>
          <w:rFonts w:ascii="Arial" w:hAnsi="Arial" w:cs="Arial"/>
          <w:iCs/>
          <w:color w:val="000000"/>
          <w:sz w:val="20"/>
          <w:szCs w:val="20"/>
        </w:rPr>
      </w:pPr>
      <w:r w:rsidRPr="00932FD3">
        <w:rPr>
          <w:rFonts w:ascii="Arial" w:hAnsi="Arial" w:cs="Arial"/>
          <w:iCs/>
          <w:color w:val="000000"/>
          <w:sz w:val="20"/>
          <w:szCs w:val="20"/>
        </w:rPr>
        <w:t>Horas</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sz w:val="20"/>
          <w:szCs w:val="20"/>
        </w:rPr>
        <w:tab/>
        <w:t xml:space="preserve">: </w:t>
      </w:r>
      <w:r w:rsidR="00F648C9" w:rsidRPr="00932FD3">
        <w:rPr>
          <w:rFonts w:ascii="Arial" w:hAnsi="Arial" w:cs="Arial"/>
          <w:iCs/>
          <w:color w:val="000000"/>
          <w:sz w:val="20"/>
          <w:szCs w:val="20"/>
        </w:rPr>
        <w:t xml:space="preserve">44 </w:t>
      </w:r>
      <w:proofErr w:type="spellStart"/>
      <w:r w:rsidR="00F648C9" w:rsidRPr="00932FD3">
        <w:rPr>
          <w:rFonts w:ascii="Arial" w:hAnsi="Arial" w:cs="Arial"/>
          <w:iCs/>
          <w:color w:val="000000"/>
          <w:sz w:val="20"/>
          <w:szCs w:val="20"/>
        </w:rPr>
        <w:t>hrs</w:t>
      </w:r>
      <w:proofErr w:type="spellEnd"/>
      <w:r w:rsidR="00F648C9" w:rsidRPr="00932FD3">
        <w:rPr>
          <w:rFonts w:ascii="Arial" w:hAnsi="Arial" w:cs="Arial"/>
          <w:iCs/>
          <w:color w:val="000000"/>
          <w:sz w:val="20"/>
          <w:szCs w:val="20"/>
        </w:rPr>
        <w:t>.</w:t>
      </w:r>
    </w:p>
    <w:p w:rsidR="00C85A51" w:rsidRPr="00932FD3" w:rsidRDefault="00C85A51" w:rsidP="009B4CEA">
      <w:pPr>
        <w:jc w:val="both"/>
        <w:rPr>
          <w:rFonts w:ascii="Arial" w:hAnsi="Arial" w:cs="Arial"/>
          <w:iCs/>
          <w:color w:val="000000" w:themeColor="text1"/>
          <w:sz w:val="20"/>
          <w:szCs w:val="20"/>
        </w:rPr>
      </w:pPr>
      <w:r w:rsidRPr="00932FD3">
        <w:rPr>
          <w:rFonts w:ascii="Arial" w:hAnsi="Arial" w:cs="Arial"/>
          <w:iCs/>
          <w:color w:val="000000"/>
          <w:sz w:val="20"/>
          <w:szCs w:val="20"/>
        </w:rPr>
        <w:t>Sistema de turno</w:t>
      </w:r>
      <w:r w:rsidRPr="00932FD3">
        <w:rPr>
          <w:rFonts w:ascii="Arial" w:hAnsi="Arial" w:cs="Arial"/>
          <w:iCs/>
          <w:color w:val="000000"/>
          <w:sz w:val="20"/>
          <w:szCs w:val="20"/>
        </w:rPr>
        <w:tab/>
      </w:r>
      <w:r w:rsidRPr="00932FD3">
        <w:rPr>
          <w:rFonts w:ascii="Arial" w:hAnsi="Arial" w:cs="Arial"/>
          <w:iCs/>
          <w:color w:val="000000"/>
          <w:sz w:val="20"/>
          <w:szCs w:val="20"/>
        </w:rPr>
        <w:tab/>
      </w:r>
      <w:r w:rsidRPr="00932FD3">
        <w:rPr>
          <w:rFonts w:ascii="Arial" w:hAnsi="Arial" w:cs="Arial"/>
          <w:iCs/>
          <w:color w:val="000000" w:themeColor="text1"/>
          <w:sz w:val="20"/>
          <w:szCs w:val="20"/>
        </w:rPr>
        <w:t xml:space="preserve">: </w:t>
      </w:r>
      <w:r w:rsidR="004E7311">
        <w:rPr>
          <w:rFonts w:ascii="Arial" w:hAnsi="Arial" w:cs="Arial"/>
          <w:iCs/>
          <w:color w:val="000000" w:themeColor="text1"/>
          <w:sz w:val="20"/>
          <w:szCs w:val="20"/>
        </w:rPr>
        <w:t>CUARTO TURNO</w:t>
      </w:r>
    </w:p>
    <w:p w:rsidR="00C85A51" w:rsidRPr="00932FD3" w:rsidRDefault="00C85A51" w:rsidP="009B4CEA">
      <w:pPr>
        <w:jc w:val="both"/>
        <w:rPr>
          <w:rFonts w:ascii="Arial" w:hAnsi="Arial" w:cs="Arial"/>
          <w:iCs/>
          <w:color w:val="000000" w:themeColor="text1"/>
          <w:sz w:val="20"/>
          <w:szCs w:val="20"/>
        </w:rPr>
      </w:pPr>
      <w:r w:rsidRPr="00932FD3">
        <w:rPr>
          <w:rFonts w:ascii="Arial" w:hAnsi="Arial" w:cs="Arial"/>
          <w:iCs/>
          <w:color w:val="000000" w:themeColor="text1"/>
          <w:sz w:val="20"/>
          <w:szCs w:val="20"/>
        </w:rPr>
        <w:t>Dependencia Jerárquica</w:t>
      </w:r>
      <w:r w:rsidRPr="00932FD3">
        <w:rPr>
          <w:rFonts w:ascii="Arial" w:hAnsi="Arial" w:cs="Arial"/>
          <w:iCs/>
          <w:color w:val="000000" w:themeColor="text1"/>
          <w:sz w:val="20"/>
          <w:szCs w:val="20"/>
        </w:rPr>
        <w:tab/>
        <w:t xml:space="preserve">: </w:t>
      </w:r>
      <w:r w:rsidR="00F648C9" w:rsidRPr="00932FD3">
        <w:rPr>
          <w:rFonts w:ascii="Arial" w:hAnsi="Arial" w:cs="Arial"/>
          <w:iCs/>
          <w:color w:val="000000" w:themeColor="text1"/>
          <w:sz w:val="20"/>
          <w:szCs w:val="20"/>
        </w:rPr>
        <w:t>ENFERMERA SUPERVISORA QUEMADOS</w:t>
      </w:r>
    </w:p>
    <w:p w:rsidR="00C85A51" w:rsidRPr="00932FD3" w:rsidRDefault="00C85A51" w:rsidP="009B4CEA">
      <w:pPr>
        <w:ind w:left="2832" w:hanging="2832"/>
        <w:jc w:val="both"/>
        <w:rPr>
          <w:rFonts w:ascii="Arial" w:hAnsi="Arial" w:cs="Arial"/>
          <w:iCs/>
          <w:color w:val="000000" w:themeColor="text1"/>
          <w:sz w:val="20"/>
          <w:szCs w:val="20"/>
        </w:rPr>
      </w:pPr>
      <w:r w:rsidRPr="00932FD3">
        <w:rPr>
          <w:rFonts w:ascii="Arial" w:hAnsi="Arial" w:cs="Arial"/>
          <w:iCs/>
          <w:color w:val="000000" w:themeColor="text1"/>
          <w:sz w:val="20"/>
          <w:szCs w:val="20"/>
        </w:rPr>
        <w:t>Cargos dependientes</w:t>
      </w:r>
      <w:r w:rsidRPr="00932FD3">
        <w:rPr>
          <w:rFonts w:ascii="Arial" w:hAnsi="Arial" w:cs="Arial"/>
          <w:iCs/>
          <w:color w:val="000000" w:themeColor="text1"/>
          <w:sz w:val="20"/>
          <w:szCs w:val="20"/>
        </w:rPr>
        <w:tab/>
        <w:t xml:space="preserve">: </w:t>
      </w:r>
      <w:r w:rsidR="00F648C9" w:rsidRPr="00932FD3">
        <w:rPr>
          <w:rFonts w:ascii="Arial" w:hAnsi="Arial" w:cs="Arial"/>
          <w:iCs/>
          <w:color w:val="000000" w:themeColor="text1"/>
          <w:sz w:val="20"/>
          <w:szCs w:val="20"/>
        </w:rPr>
        <w:t>NO APLICA.</w:t>
      </w:r>
    </w:p>
    <w:p w:rsidR="00C85A51" w:rsidRPr="00932FD3" w:rsidRDefault="00C85A51" w:rsidP="009B4CEA">
      <w:pPr>
        <w:jc w:val="both"/>
        <w:rPr>
          <w:rFonts w:ascii="Arial" w:hAnsi="Arial" w:cs="Arial"/>
          <w:iCs/>
          <w:sz w:val="20"/>
          <w:szCs w:val="20"/>
        </w:rPr>
      </w:pPr>
      <w:r w:rsidRPr="00932FD3">
        <w:rPr>
          <w:rFonts w:ascii="Arial" w:hAnsi="Arial" w:cs="Arial"/>
          <w:iCs/>
          <w:color w:val="000000" w:themeColor="text1"/>
          <w:sz w:val="20"/>
          <w:szCs w:val="20"/>
        </w:rPr>
        <w:t>Lugar de Desempeño</w:t>
      </w:r>
      <w:r w:rsidRPr="00932FD3">
        <w:rPr>
          <w:rFonts w:ascii="Arial" w:hAnsi="Arial" w:cs="Arial"/>
          <w:iCs/>
          <w:color w:val="000000" w:themeColor="text1"/>
          <w:sz w:val="20"/>
          <w:szCs w:val="20"/>
        </w:rPr>
        <w:tab/>
      </w:r>
      <w:r w:rsidRPr="00932FD3">
        <w:rPr>
          <w:rFonts w:ascii="Arial" w:hAnsi="Arial" w:cs="Arial"/>
          <w:iCs/>
          <w:color w:val="000000" w:themeColor="text1"/>
          <w:sz w:val="20"/>
          <w:szCs w:val="20"/>
        </w:rPr>
        <w:tab/>
        <w:t xml:space="preserve">: </w:t>
      </w:r>
      <w:r w:rsidR="00F648C9" w:rsidRPr="00932FD3">
        <w:rPr>
          <w:rFonts w:ascii="Arial" w:hAnsi="Arial" w:cs="Arial"/>
          <w:iCs/>
          <w:color w:val="000000" w:themeColor="text1"/>
          <w:sz w:val="20"/>
          <w:szCs w:val="20"/>
        </w:rPr>
        <w:t xml:space="preserve">HOSPITAL </w:t>
      </w:r>
      <w:r w:rsidR="00F648C9" w:rsidRPr="00932FD3">
        <w:rPr>
          <w:rFonts w:ascii="Arial" w:hAnsi="Arial" w:cs="Arial"/>
          <w:iCs/>
          <w:sz w:val="20"/>
          <w:szCs w:val="20"/>
        </w:rPr>
        <w:t>DE URGENCIA ASISTENCIA PÚBLICA.</w:t>
      </w:r>
    </w:p>
    <w:p w:rsidR="00C85A51" w:rsidRPr="00932FD3" w:rsidRDefault="00C85A51" w:rsidP="009B4CEA">
      <w:pPr>
        <w:jc w:val="both"/>
        <w:rPr>
          <w:rFonts w:ascii="Arial" w:hAnsi="Arial" w:cs="Arial"/>
          <w:iCs/>
          <w:color w:val="000000"/>
          <w:sz w:val="20"/>
          <w:szCs w:val="20"/>
        </w:rPr>
      </w:pPr>
    </w:p>
    <w:p w:rsidR="00C85A51" w:rsidRPr="00932FD3" w:rsidRDefault="00C85A51" w:rsidP="009B4CEA">
      <w:pPr>
        <w:numPr>
          <w:ilvl w:val="0"/>
          <w:numId w:val="1"/>
        </w:numPr>
        <w:shd w:val="clear" w:color="auto" w:fill="F2F2F2"/>
        <w:ind w:left="709"/>
        <w:jc w:val="both"/>
        <w:rPr>
          <w:rFonts w:ascii="Arial" w:hAnsi="Arial" w:cs="Arial"/>
          <w:b/>
          <w:bCs/>
          <w:iCs/>
          <w:color w:val="000000"/>
          <w:sz w:val="20"/>
          <w:szCs w:val="20"/>
          <w:lang w:val="es-MX"/>
        </w:rPr>
      </w:pPr>
      <w:r w:rsidRPr="00932FD3">
        <w:rPr>
          <w:rFonts w:ascii="Arial" w:hAnsi="Arial" w:cs="Arial"/>
          <w:b/>
          <w:bCs/>
          <w:iCs/>
          <w:color w:val="000000"/>
          <w:sz w:val="20"/>
          <w:szCs w:val="20"/>
          <w:lang w:val="es-MX"/>
        </w:rPr>
        <w:t>DESCRIPCIÓN DEL CARGO</w:t>
      </w:r>
    </w:p>
    <w:p w:rsidR="00C85A51" w:rsidRPr="00932FD3" w:rsidRDefault="00C85A51" w:rsidP="009B4CEA">
      <w:pPr>
        <w:jc w:val="both"/>
        <w:rPr>
          <w:rFonts w:ascii="Arial" w:hAnsi="Arial" w:cs="Arial"/>
          <w:iCs/>
          <w:color w:val="000000"/>
          <w:sz w:val="20"/>
          <w:szCs w:val="20"/>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C85A51" w:rsidRPr="00932FD3" w:rsidTr="00DE4821">
        <w:trPr>
          <w:cantSplit/>
          <w:trHeight w:val="330"/>
        </w:trPr>
        <w:tc>
          <w:tcPr>
            <w:tcW w:w="1376" w:type="dxa"/>
            <w:tcBorders>
              <w:top w:val="single" w:sz="4" w:space="0" w:color="FFFFFF"/>
              <w:left w:val="single" w:sz="4" w:space="0" w:color="FFFFFF"/>
              <w:bottom w:val="single" w:sz="4" w:space="0" w:color="FFFFFF"/>
              <w:right w:val="single" w:sz="12" w:space="0" w:color="auto"/>
            </w:tcBorders>
          </w:tcPr>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1.</w:t>
            </w:r>
          </w:p>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PROPÓSITO</w:t>
            </w:r>
          </w:p>
        </w:tc>
        <w:tc>
          <w:tcPr>
            <w:tcW w:w="8363" w:type="dxa"/>
            <w:tcBorders>
              <w:top w:val="single" w:sz="12" w:space="0" w:color="auto"/>
              <w:left w:val="single" w:sz="12" w:space="0" w:color="auto"/>
              <w:bottom w:val="single" w:sz="12" w:space="0" w:color="auto"/>
              <w:right w:val="single" w:sz="12" w:space="0" w:color="auto"/>
            </w:tcBorders>
          </w:tcPr>
          <w:p w:rsidR="009B1BB2" w:rsidRPr="00932FD3" w:rsidRDefault="00C64697" w:rsidP="009B4CEA">
            <w:pPr>
              <w:ind w:right="74"/>
              <w:jc w:val="both"/>
              <w:rPr>
                <w:rFonts w:ascii="Arial" w:hAnsi="Arial" w:cs="Arial"/>
                <w:sz w:val="20"/>
                <w:szCs w:val="20"/>
                <w:lang w:val="es-MX"/>
              </w:rPr>
            </w:pPr>
            <w:r w:rsidRPr="00932FD3">
              <w:rPr>
                <w:rFonts w:ascii="Arial" w:hAnsi="Arial" w:cs="Arial"/>
                <w:sz w:val="20"/>
                <w:szCs w:val="20"/>
                <w:lang w:val="es-MX"/>
              </w:rPr>
              <w:t>Ejecutar plan de atención de enfermería</w:t>
            </w:r>
            <w:r w:rsidR="009B1BB2" w:rsidRPr="00932FD3">
              <w:rPr>
                <w:rFonts w:ascii="Arial" w:hAnsi="Arial" w:cs="Arial"/>
                <w:sz w:val="20"/>
                <w:szCs w:val="20"/>
                <w:lang w:val="es-MX"/>
              </w:rPr>
              <w:t>, asegurando la máxima eficiencia y seguridad en los procesos.</w:t>
            </w:r>
            <w:r w:rsidR="004E7311">
              <w:rPr>
                <w:rFonts w:ascii="Arial" w:hAnsi="Arial" w:cs="Arial"/>
                <w:sz w:val="20"/>
                <w:szCs w:val="20"/>
                <w:lang w:val="es-MX"/>
              </w:rPr>
              <w:t xml:space="preserve"> </w:t>
            </w:r>
            <w:r w:rsidR="00C33EE6" w:rsidRPr="00932FD3">
              <w:rPr>
                <w:rFonts w:ascii="Arial" w:hAnsi="Arial" w:cs="Arial"/>
                <w:sz w:val="20"/>
                <w:szCs w:val="20"/>
                <w:lang w:val="es-MX"/>
              </w:rPr>
              <w:t xml:space="preserve">Participar activamente de la construcción de un equipo multidisciplinario que responda a las principales </w:t>
            </w:r>
            <w:r w:rsidR="009B1BB2" w:rsidRPr="00932FD3">
              <w:rPr>
                <w:rFonts w:ascii="Arial" w:hAnsi="Arial" w:cs="Arial"/>
                <w:sz w:val="20"/>
                <w:szCs w:val="20"/>
                <w:lang w:val="es-MX"/>
              </w:rPr>
              <w:t>necesidades del paciente e institución.</w:t>
            </w:r>
          </w:p>
          <w:p w:rsidR="00C85A51" w:rsidRPr="00932FD3" w:rsidRDefault="00C85A51" w:rsidP="009B4CEA">
            <w:pPr>
              <w:ind w:right="74"/>
              <w:jc w:val="both"/>
              <w:rPr>
                <w:rFonts w:ascii="Arial" w:hAnsi="Arial" w:cs="Arial"/>
                <w:sz w:val="20"/>
                <w:szCs w:val="20"/>
                <w:lang w:val="es-ES_tradnl"/>
              </w:rPr>
            </w:pPr>
            <w:r w:rsidRPr="00932FD3">
              <w:rPr>
                <w:rFonts w:ascii="Arial" w:hAnsi="Arial" w:cs="Arial"/>
                <w:sz w:val="20"/>
                <w:szCs w:val="20"/>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 del hospital.</w:t>
            </w:r>
          </w:p>
        </w:tc>
      </w:tr>
    </w:tbl>
    <w:p w:rsidR="00C85A51" w:rsidRPr="00932FD3" w:rsidRDefault="00C85A51" w:rsidP="009B4CEA">
      <w:pPr>
        <w:rPr>
          <w:rFonts w:ascii="Arial" w:hAnsi="Arial" w:cs="Arial"/>
          <w:sz w:val="20"/>
          <w:szCs w:val="20"/>
        </w:rPr>
      </w:pPr>
      <w:r w:rsidRPr="00932FD3">
        <w:rPr>
          <w:rFonts w:ascii="Arial" w:hAnsi="Arial" w:cs="Arial"/>
          <w:sz w:val="20"/>
          <w:szCs w:val="20"/>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C85A51" w:rsidRPr="00932FD3" w:rsidTr="00DE4821">
        <w:trPr>
          <w:trHeight w:val="360"/>
        </w:trPr>
        <w:tc>
          <w:tcPr>
            <w:tcW w:w="1385" w:type="dxa"/>
            <w:tcBorders>
              <w:top w:val="single" w:sz="4" w:space="0" w:color="FFFFFF"/>
              <w:left w:val="single" w:sz="4" w:space="0" w:color="FFFFFF"/>
              <w:bottom w:val="single" w:sz="4" w:space="0" w:color="FFFFFF"/>
              <w:right w:val="single" w:sz="12" w:space="0" w:color="auto"/>
            </w:tcBorders>
          </w:tcPr>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 xml:space="preserve">2. </w:t>
            </w:r>
          </w:p>
          <w:p w:rsidR="00C85A51" w:rsidRPr="00932FD3" w:rsidRDefault="00C85A51" w:rsidP="009B4CEA">
            <w:pPr>
              <w:rPr>
                <w:rFonts w:ascii="Arial" w:hAnsi="Arial" w:cs="Arial"/>
                <w:b/>
                <w:bCs/>
                <w:iCs/>
                <w:color w:val="000000"/>
                <w:sz w:val="20"/>
                <w:szCs w:val="20"/>
                <w:lang w:val="es-MX"/>
              </w:rPr>
            </w:pPr>
            <w:r w:rsidRPr="00932FD3">
              <w:rPr>
                <w:rFonts w:ascii="Arial" w:hAnsi="Arial" w:cs="Arial"/>
                <w:b/>
                <w:bCs/>
                <w:iCs/>
                <w:color w:val="000000"/>
                <w:sz w:val="20"/>
                <w:szCs w:val="20"/>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rsidR="00C85A51" w:rsidRPr="00932FD3" w:rsidRDefault="00C85A51" w:rsidP="009B4CEA">
            <w:pPr>
              <w:ind w:right="193"/>
              <w:jc w:val="both"/>
              <w:rPr>
                <w:rFonts w:ascii="Arial" w:hAnsi="Arial" w:cs="Arial"/>
                <w:sz w:val="20"/>
                <w:szCs w:val="20"/>
                <w:lang w:val="es-ES_tradnl"/>
              </w:rPr>
            </w:pPr>
            <w:r w:rsidRPr="00932FD3">
              <w:rPr>
                <w:rFonts w:ascii="Arial" w:hAnsi="Arial" w:cs="Arial"/>
                <w:sz w:val="20"/>
                <w:szCs w:val="20"/>
                <w:lang w:val="es-ES_tradnl"/>
              </w:rPr>
              <w:t>Al asumir el cargo le corresponderá desempeñar las siguientes funciones:</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Ejecutar actividades de enfermería para satisfacer necesidades de los pacientes, derivadas del proceso de enfermería realizado por enfermera a cargo. Con énfasis en la seguridad y buen trato al usuario.</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Mantener continuidad de la atención de los pacientes a través de sistema de turnos, con relevos. (respondiendo a la distribución del recurso humano según necesidades institucionales)</w:t>
            </w:r>
            <w:r w:rsidR="004D5A6D">
              <w:rPr>
                <w:rFonts w:ascii="Arial" w:hAnsi="Arial" w:cs="Arial"/>
                <w:sz w:val="20"/>
                <w:szCs w:val="20"/>
                <w:lang w:val="es-ES"/>
              </w:rPr>
              <w:t>.</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Contribuir a la optimización de los recursos institucionales</w:t>
            </w:r>
            <w:r w:rsidR="004D5A6D">
              <w:rPr>
                <w:rFonts w:ascii="Arial" w:hAnsi="Arial" w:cs="Arial"/>
                <w:sz w:val="20"/>
                <w:szCs w:val="20"/>
                <w:lang w:val="es-ES"/>
              </w:rPr>
              <w:t>.</w:t>
            </w:r>
          </w:p>
          <w:p w:rsidR="00C33EE6" w:rsidRPr="004D5A6D" w:rsidRDefault="00C33EE6" w:rsidP="009B4CEA">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Dar cumplimiento a normativas, protocolos y manuales institucionales</w:t>
            </w:r>
            <w:r w:rsidR="004D5A6D">
              <w:rPr>
                <w:rFonts w:ascii="Arial" w:hAnsi="Arial" w:cs="Arial"/>
                <w:sz w:val="20"/>
                <w:szCs w:val="20"/>
                <w:lang w:val="es-ES"/>
              </w:rPr>
              <w:t>.</w:t>
            </w:r>
          </w:p>
          <w:p w:rsidR="00C85A51" w:rsidRPr="00A60605" w:rsidRDefault="00C33EE6" w:rsidP="00A60605">
            <w:pPr>
              <w:pStyle w:val="Prrafodelista"/>
              <w:numPr>
                <w:ilvl w:val="0"/>
                <w:numId w:val="11"/>
              </w:numPr>
              <w:jc w:val="both"/>
              <w:rPr>
                <w:rFonts w:ascii="Arial" w:hAnsi="Arial" w:cs="Arial"/>
                <w:sz w:val="20"/>
                <w:szCs w:val="20"/>
                <w:lang w:val="es-ES"/>
              </w:rPr>
            </w:pPr>
            <w:r w:rsidRPr="004D5A6D">
              <w:rPr>
                <w:rFonts w:ascii="Arial" w:hAnsi="Arial" w:cs="Arial"/>
                <w:sz w:val="20"/>
                <w:szCs w:val="20"/>
                <w:lang w:val="es-ES"/>
              </w:rPr>
              <w:t>Procurar la existencia de un clima laboral adecuado en su servicio manteniendo las buenas relaciones laborales y comunicación efectiva</w:t>
            </w:r>
            <w:r w:rsidR="004D5A6D">
              <w:rPr>
                <w:rFonts w:ascii="Arial" w:hAnsi="Arial" w:cs="Arial"/>
                <w:sz w:val="20"/>
                <w:szCs w:val="20"/>
                <w:lang w:val="es-ES"/>
              </w:rPr>
              <w:t>.</w:t>
            </w:r>
          </w:p>
        </w:tc>
      </w:tr>
    </w:tbl>
    <w:p w:rsidR="00C85A51" w:rsidRDefault="00C85A51" w:rsidP="009B4CEA">
      <w:pPr>
        <w:jc w:val="both"/>
        <w:rPr>
          <w:rFonts w:ascii="Arial" w:hAnsi="Arial" w:cs="Arial"/>
          <w:sz w:val="20"/>
          <w:szCs w:val="20"/>
        </w:rPr>
      </w:pPr>
    </w:p>
    <w:p w:rsidR="004D5A6D" w:rsidRPr="004D5A6D" w:rsidRDefault="004D5A6D" w:rsidP="009B4CEA">
      <w:pPr>
        <w:jc w:val="both"/>
        <w:rPr>
          <w:rFonts w:ascii="Arial" w:hAnsi="Arial" w:cs="Arial"/>
          <w:sz w:val="20"/>
          <w:szCs w:val="20"/>
        </w:rPr>
      </w:pPr>
    </w:p>
    <w:p w:rsidR="00C85A51" w:rsidRPr="00932FD3" w:rsidRDefault="00C85A51" w:rsidP="009B4CEA">
      <w:pPr>
        <w:numPr>
          <w:ilvl w:val="0"/>
          <w:numId w:val="1"/>
        </w:numPr>
        <w:shd w:val="clear" w:color="auto" w:fill="F2F2F2"/>
        <w:ind w:left="709"/>
        <w:jc w:val="both"/>
        <w:rPr>
          <w:rFonts w:ascii="Arial" w:hAnsi="Arial" w:cs="Arial"/>
          <w:b/>
          <w:bCs/>
          <w:iCs/>
          <w:color w:val="000000"/>
          <w:sz w:val="20"/>
          <w:szCs w:val="20"/>
          <w:lang w:val="es-MX"/>
        </w:rPr>
      </w:pPr>
      <w:r w:rsidRPr="00932FD3">
        <w:rPr>
          <w:rFonts w:ascii="Arial" w:hAnsi="Arial" w:cs="Arial"/>
          <w:b/>
          <w:bCs/>
          <w:iCs/>
          <w:color w:val="000000"/>
          <w:sz w:val="20"/>
          <w:szCs w:val="20"/>
          <w:lang w:val="es-MX"/>
        </w:rPr>
        <w:t>REQUISITOS ESPECÍFICOS</w:t>
      </w:r>
    </w:p>
    <w:p w:rsidR="00C85A51" w:rsidRPr="00932FD3" w:rsidRDefault="00C85A51" w:rsidP="009B4CEA">
      <w:pPr>
        <w:rPr>
          <w:rFonts w:ascii="Arial" w:hAnsi="Arial" w:cs="Arial"/>
          <w:sz w:val="20"/>
          <w:szCs w:val="20"/>
        </w:rPr>
      </w:pPr>
    </w:p>
    <w:p w:rsidR="00C85A51" w:rsidRPr="00932FD3" w:rsidRDefault="00C85A51" w:rsidP="009B4CEA">
      <w:pPr>
        <w:numPr>
          <w:ilvl w:val="0"/>
          <w:numId w:val="3"/>
        </w:numPr>
        <w:ind w:left="426"/>
        <w:jc w:val="both"/>
        <w:rPr>
          <w:rFonts w:ascii="Arial" w:hAnsi="Arial" w:cs="Arial"/>
          <w:b/>
          <w:iCs/>
          <w:color w:val="000000"/>
          <w:sz w:val="20"/>
          <w:szCs w:val="20"/>
        </w:rPr>
      </w:pPr>
      <w:r w:rsidRPr="00932FD3">
        <w:rPr>
          <w:rFonts w:ascii="Arial" w:hAnsi="Arial" w:cs="Arial"/>
          <w:b/>
          <w:iCs/>
          <w:color w:val="000000"/>
          <w:sz w:val="20"/>
          <w:szCs w:val="20"/>
        </w:rPr>
        <w:t>LEGALES</w:t>
      </w:r>
    </w:p>
    <w:p w:rsidR="00C85A51" w:rsidRPr="00932FD3" w:rsidRDefault="00C85A51" w:rsidP="009B4CEA">
      <w:pPr>
        <w:numPr>
          <w:ilvl w:val="0"/>
          <w:numId w:val="4"/>
        </w:numPr>
        <w:ind w:left="567" w:hanging="218"/>
        <w:jc w:val="both"/>
        <w:rPr>
          <w:rFonts w:ascii="Arial" w:hAnsi="Arial" w:cs="Arial"/>
          <w:iCs/>
          <w:color w:val="000000"/>
          <w:sz w:val="20"/>
          <w:szCs w:val="20"/>
        </w:rPr>
      </w:pPr>
      <w:r w:rsidRPr="00932FD3">
        <w:rPr>
          <w:rFonts w:ascii="Arial" w:hAnsi="Arial" w:cs="Arial"/>
          <w:iCs/>
          <w:color w:val="000000"/>
          <w:sz w:val="20"/>
          <w:szCs w:val="2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C85A51" w:rsidRPr="00932FD3" w:rsidRDefault="00C85A51" w:rsidP="009B4CEA">
      <w:pPr>
        <w:numPr>
          <w:ilvl w:val="0"/>
          <w:numId w:val="4"/>
        </w:numPr>
        <w:ind w:left="567" w:hanging="218"/>
        <w:jc w:val="both"/>
        <w:rPr>
          <w:rFonts w:ascii="Arial" w:hAnsi="Arial" w:cs="Arial"/>
          <w:iCs/>
          <w:color w:val="000000"/>
          <w:sz w:val="20"/>
          <w:szCs w:val="20"/>
        </w:rPr>
      </w:pPr>
      <w:r w:rsidRPr="00932FD3">
        <w:rPr>
          <w:rFonts w:ascii="Arial" w:hAnsi="Arial" w:cs="Arial"/>
          <w:iCs/>
          <w:color w:val="000000"/>
          <w:sz w:val="20"/>
          <w:szCs w:val="2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C85A51" w:rsidRPr="00932FD3" w:rsidRDefault="00C85A51" w:rsidP="009B4CEA">
      <w:pPr>
        <w:ind w:left="426"/>
        <w:jc w:val="both"/>
        <w:rPr>
          <w:rFonts w:ascii="Arial" w:hAnsi="Arial" w:cs="Arial"/>
          <w:b/>
          <w:iCs/>
          <w:color w:val="000000"/>
          <w:sz w:val="20"/>
          <w:szCs w:val="20"/>
        </w:rPr>
      </w:pPr>
    </w:p>
    <w:p w:rsidR="00C85A51" w:rsidRPr="00932FD3" w:rsidRDefault="00A4574B" w:rsidP="009B4CEA">
      <w:pPr>
        <w:numPr>
          <w:ilvl w:val="0"/>
          <w:numId w:val="3"/>
        </w:numPr>
        <w:shd w:val="clear" w:color="auto" w:fill="FFFFFF"/>
        <w:ind w:left="426"/>
        <w:jc w:val="both"/>
        <w:rPr>
          <w:rStyle w:val="nfasis"/>
          <w:rFonts w:ascii="Arial" w:hAnsi="Arial" w:cs="Arial"/>
          <w:b/>
          <w:i w:val="0"/>
          <w:sz w:val="20"/>
          <w:szCs w:val="20"/>
        </w:rPr>
      </w:pPr>
      <w:r w:rsidRPr="00932FD3">
        <w:rPr>
          <w:rFonts w:ascii="Arial" w:hAnsi="Arial" w:cs="Arial"/>
          <w:b/>
          <w:iCs/>
          <w:color w:val="000000"/>
          <w:sz w:val="20"/>
          <w:szCs w:val="20"/>
        </w:rPr>
        <w:lastRenderedPageBreak/>
        <w:t>INDISPENSABLES</w:t>
      </w:r>
    </w:p>
    <w:p w:rsidR="00585A4F" w:rsidRPr="00932FD3" w:rsidRDefault="005A4CD5" w:rsidP="009B4CEA">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932FD3">
        <w:rPr>
          <w:rStyle w:val="nfasis"/>
          <w:rFonts w:ascii="Arial" w:hAnsi="Arial" w:cs="Arial"/>
          <w:i w:val="0"/>
          <w:sz w:val="20"/>
          <w:szCs w:val="20"/>
        </w:rPr>
        <w:t xml:space="preserve">Poseer </w:t>
      </w:r>
      <w:r w:rsidR="00250E2E" w:rsidRPr="00932FD3">
        <w:rPr>
          <w:rFonts w:ascii="Arial" w:hAnsi="Arial" w:cs="Arial"/>
          <w:color w:val="000000"/>
          <w:sz w:val="20"/>
          <w:szCs w:val="20"/>
          <w:shd w:val="clear" w:color="auto" w:fill="FFFFFF"/>
        </w:rPr>
        <w:t>Título Técnico Paramédico de Nivel Superior de al menos 4 semestres de duración</w:t>
      </w:r>
      <w:r w:rsidR="00DA4C59">
        <w:rPr>
          <w:rFonts w:ascii="Arial" w:hAnsi="Arial" w:cs="Arial"/>
          <w:color w:val="000000"/>
          <w:sz w:val="20"/>
          <w:szCs w:val="20"/>
          <w:shd w:val="clear" w:color="auto" w:fill="FFFFFF"/>
        </w:rPr>
        <w:t xml:space="preserve">, o </w:t>
      </w:r>
      <w:r w:rsidR="009F24AB">
        <w:rPr>
          <w:rFonts w:ascii="Arial" w:hAnsi="Arial" w:cs="Arial"/>
          <w:color w:val="000000"/>
          <w:sz w:val="20"/>
          <w:szCs w:val="20"/>
          <w:shd w:val="clear" w:color="auto" w:fill="FFFFFF"/>
        </w:rPr>
        <w:t>Técnico P</w:t>
      </w:r>
      <w:r w:rsidR="00DA4C59">
        <w:rPr>
          <w:rFonts w:ascii="Arial" w:hAnsi="Arial" w:cs="Arial"/>
          <w:color w:val="000000"/>
          <w:sz w:val="20"/>
          <w:szCs w:val="20"/>
          <w:shd w:val="clear" w:color="auto" w:fill="FFFFFF"/>
        </w:rPr>
        <w:t>aramédico,</w:t>
      </w:r>
      <w:r w:rsidR="009F24AB">
        <w:rPr>
          <w:rFonts w:ascii="Arial" w:hAnsi="Arial" w:cs="Arial"/>
          <w:color w:val="000000"/>
          <w:sz w:val="20"/>
          <w:szCs w:val="20"/>
          <w:shd w:val="clear" w:color="auto" w:fill="FFFFFF"/>
        </w:rPr>
        <w:t xml:space="preserve"> o A</w:t>
      </w:r>
      <w:r w:rsidR="00DA4C59">
        <w:rPr>
          <w:rFonts w:ascii="Arial" w:hAnsi="Arial" w:cs="Arial"/>
          <w:color w:val="000000"/>
          <w:sz w:val="20"/>
          <w:szCs w:val="20"/>
          <w:shd w:val="clear" w:color="auto" w:fill="FFFFFF"/>
        </w:rPr>
        <w:t>uxiliar de Enfermería</w:t>
      </w:r>
      <w:r w:rsidR="00250E2E" w:rsidRPr="00932FD3">
        <w:rPr>
          <w:rFonts w:ascii="Arial" w:hAnsi="Arial" w:cs="Arial"/>
          <w:color w:val="000000"/>
          <w:sz w:val="20"/>
          <w:szCs w:val="20"/>
          <w:shd w:val="clear" w:color="auto" w:fill="FFFFFF"/>
        </w:rPr>
        <w:t xml:space="preserve">, </w:t>
      </w:r>
      <w:r w:rsidR="00585A4F" w:rsidRPr="00932FD3">
        <w:rPr>
          <w:rStyle w:val="nfasis"/>
          <w:rFonts w:ascii="Arial" w:hAnsi="Arial" w:cs="Arial"/>
          <w:i w:val="0"/>
          <w:sz w:val="20"/>
          <w:szCs w:val="20"/>
        </w:rPr>
        <w:t>otorgado por</w:t>
      </w:r>
      <w:r w:rsidR="00250E2E" w:rsidRPr="00932FD3">
        <w:rPr>
          <w:rStyle w:val="nfasis"/>
          <w:rFonts w:ascii="Arial" w:hAnsi="Arial" w:cs="Arial"/>
          <w:i w:val="0"/>
          <w:sz w:val="20"/>
          <w:szCs w:val="20"/>
        </w:rPr>
        <w:t xml:space="preserve"> </w:t>
      </w:r>
      <w:r w:rsidR="00250E2E" w:rsidRPr="003077EE">
        <w:rPr>
          <w:rStyle w:val="nfasis"/>
          <w:rFonts w:ascii="Arial" w:hAnsi="Arial" w:cs="Arial"/>
          <w:i w:val="0"/>
          <w:sz w:val="20"/>
          <w:szCs w:val="20"/>
        </w:rPr>
        <w:t xml:space="preserve">un </w:t>
      </w:r>
      <w:r w:rsidR="003077EE" w:rsidRPr="003077EE">
        <w:rPr>
          <w:rFonts w:ascii="Arial" w:hAnsi="Arial" w:cs="Arial"/>
          <w:color w:val="000000"/>
          <w:sz w:val="20"/>
          <w:szCs w:val="20"/>
          <w:shd w:val="clear" w:color="auto" w:fill="FFFFFF"/>
        </w:rPr>
        <w:t>por un Establecimiento de Educación Superior del Estado o reconocido por éste</w:t>
      </w:r>
      <w:r w:rsidR="00250E2E" w:rsidRPr="003077EE">
        <w:rPr>
          <w:rStyle w:val="nfasis"/>
          <w:rFonts w:ascii="Arial" w:hAnsi="Arial" w:cs="Arial"/>
          <w:i w:val="0"/>
          <w:sz w:val="20"/>
          <w:szCs w:val="20"/>
        </w:rPr>
        <w:t>,</w:t>
      </w:r>
      <w:r w:rsidR="00585A4F" w:rsidRPr="00932FD3">
        <w:rPr>
          <w:rStyle w:val="nfasis"/>
          <w:rFonts w:ascii="Arial" w:hAnsi="Arial" w:cs="Arial"/>
          <w:i w:val="0"/>
          <w:sz w:val="20"/>
          <w:szCs w:val="20"/>
        </w:rPr>
        <w:t xml:space="preserve"> o aquellos validados en Chile de acuerdo con la legislación vigente.</w:t>
      </w:r>
    </w:p>
    <w:p w:rsidR="00A4574B" w:rsidRPr="00932FD3" w:rsidRDefault="00585A4F" w:rsidP="009B4CEA">
      <w:pPr>
        <w:numPr>
          <w:ilvl w:val="0"/>
          <w:numId w:val="5"/>
        </w:numPr>
        <w:shd w:val="clear" w:color="auto" w:fill="FFFFFF"/>
        <w:ind w:left="714" w:hanging="357"/>
        <w:jc w:val="both"/>
        <w:rPr>
          <w:rFonts w:ascii="Arial" w:hAnsi="Arial" w:cs="Arial"/>
          <w:color w:val="000000" w:themeColor="text1"/>
          <w:sz w:val="20"/>
          <w:szCs w:val="20"/>
        </w:rPr>
      </w:pPr>
      <w:r w:rsidRPr="00932FD3">
        <w:rPr>
          <w:rStyle w:val="nfasis"/>
          <w:rFonts w:ascii="Arial" w:hAnsi="Arial" w:cs="Arial"/>
          <w:i w:val="0"/>
          <w:color w:val="000000" w:themeColor="text1"/>
          <w:sz w:val="20"/>
          <w:szCs w:val="20"/>
        </w:rPr>
        <w:t xml:space="preserve">Poseer registro en la superintendencia de prestadores de Salud. </w:t>
      </w:r>
    </w:p>
    <w:p w:rsidR="00A4574B" w:rsidRPr="00932FD3" w:rsidRDefault="00A4574B" w:rsidP="009B4CEA">
      <w:pPr>
        <w:jc w:val="both"/>
        <w:rPr>
          <w:rFonts w:ascii="Arial" w:hAnsi="Arial" w:cs="Arial"/>
          <w:b/>
          <w:iCs/>
          <w:color w:val="000000"/>
          <w:sz w:val="20"/>
          <w:szCs w:val="20"/>
        </w:rPr>
      </w:pPr>
    </w:p>
    <w:p w:rsidR="00A4574B" w:rsidRPr="00932FD3" w:rsidRDefault="004E15FD" w:rsidP="009B4CEA">
      <w:pPr>
        <w:jc w:val="both"/>
        <w:rPr>
          <w:rFonts w:ascii="Arial" w:hAnsi="Arial" w:cs="Arial"/>
          <w:b/>
          <w:iCs/>
          <w:color w:val="000000"/>
          <w:sz w:val="20"/>
          <w:szCs w:val="20"/>
        </w:rPr>
      </w:pPr>
      <w:r w:rsidRPr="00932FD3">
        <w:rPr>
          <w:rFonts w:ascii="Arial" w:hAnsi="Arial" w:cs="Arial"/>
          <w:b/>
          <w:iCs/>
          <w:color w:val="000000"/>
          <w:sz w:val="20"/>
          <w:szCs w:val="20"/>
        </w:rPr>
        <w:t xml:space="preserve">       </w:t>
      </w:r>
      <w:r w:rsidR="00A4574B" w:rsidRPr="00932FD3">
        <w:rPr>
          <w:rFonts w:ascii="Arial" w:hAnsi="Arial" w:cs="Arial"/>
          <w:b/>
          <w:iCs/>
          <w:color w:val="000000"/>
          <w:sz w:val="20"/>
          <w:szCs w:val="20"/>
        </w:rPr>
        <w:t>CONOCIMIENTOS TÉCNICOS</w:t>
      </w:r>
    </w:p>
    <w:p w:rsidR="00E34E74" w:rsidRPr="00932FD3" w:rsidRDefault="00E34E74" w:rsidP="009B4CEA">
      <w:pPr>
        <w:pStyle w:val="Prrafodelista"/>
        <w:numPr>
          <w:ilvl w:val="0"/>
          <w:numId w:val="9"/>
        </w:numPr>
        <w:jc w:val="both"/>
        <w:rPr>
          <w:rFonts w:ascii="Arial" w:hAnsi="Arial" w:cs="Arial"/>
          <w:iCs/>
          <w:color w:val="000000"/>
          <w:sz w:val="20"/>
          <w:szCs w:val="20"/>
        </w:rPr>
      </w:pPr>
      <w:r w:rsidRPr="00932FD3">
        <w:rPr>
          <w:rFonts w:ascii="Arial" w:hAnsi="Arial" w:cs="Arial"/>
          <w:iCs/>
          <w:color w:val="000000"/>
          <w:sz w:val="20"/>
          <w:szCs w:val="20"/>
        </w:rPr>
        <w:t>Conocimiento y manejo en técnicas de enfermería básica, tales como: monitoreo hemodinámico no invasivo, nebulización y oxigenoterapia no invasiva; preparación y administración de medicamentos vía oral y subcutánea según delegación e indicación. Cuidados de enfermería delegados en eliminación y excreción, aseo y confort del paciente.</w:t>
      </w:r>
    </w:p>
    <w:p w:rsidR="00E34E74" w:rsidRPr="00932FD3" w:rsidRDefault="00E34E74" w:rsidP="009B4CEA">
      <w:pPr>
        <w:pStyle w:val="Prrafodelista"/>
        <w:numPr>
          <w:ilvl w:val="0"/>
          <w:numId w:val="9"/>
        </w:numPr>
        <w:jc w:val="both"/>
        <w:rPr>
          <w:rFonts w:ascii="Arial" w:hAnsi="Arial" w:cs="Arial"/>
          <w:iCs/>
          <w:color w:val="000000"/>
          <w:sz w:val="20"/>
          <w:szCs w:val="20"/>
        </w:rPr>
      </w:pPr>
      <w:r w:rsidRPr="00932FD3">
        <w:rPr>
          <w:rFonts w:ascii="Arial" w:hAnsi="Arial" w:cs="Arial"/>
          <w:iCs/>
          <w:color w:val="000000"/>
          <w:sz w:val="20"/>
          <w:szCs w:val="20"/>
        </w:rPr>
        <w:t>Colaboración en procedimientos de enfermería descritos en manual de procedimientos de la institución.</w:t>
      </w:r>
    </w:p>
    <w:p w:rsidR="00E34E74" w:rsidRPr="00932FD3" w:rsidRDefault="00E34E74" w:rsidP="009B4CEA">
      <w:pPr>
        <w:pStyle w:val="Prrafodelista"/>
        <w:numPr>
          <w:ilvl w:val="0"/>
          <w:numId w:val="9"/>
        </w:numPr>
        <w:jc w:val="both"/>
        <w:rPr>
          <w:rFonts w:ascii="Arial" w:hAnsi="Arial" w:cs="Arial"/>
          <w:iCs/>
          <w:color w:val="000000"/>
          <w:sz w:val="20"/>
          <w:szCs w:val="20"/>
        </w:rPr>
      </w:pPr>
      <w:r w:rsidRPr="00932FD3">
        <w:rPr>
          <w:rFonts w:ascii="Arial" w:hAnsi="Arial" w:cs="Arial"/>
          <w:iCs/>
          <w:color w:val="000000"/>
          <w:sz w:val="20"/>
          <w:szCs w:val="20"/>
        </w:rPr>
        <w:t>Conocimiento y aplicación de normativa calidad y seguridad del paciente y comité IAAS.</w:t>
      </w:r>
    </w:p>
    <w:p w:rsidR="004E15FD" w:rsidRPr="00932FD3" w:rsidRDefault="004E15FD" w:rsidP="009B4CEA">
      <w:pPr>
        <w:pStyle w:val="Prrafodelista"/>
        <w:jc w:val="both"/>
        <w:rPr>
          <w:rFonts w:ascii="Arial" w:hAnsi="Arial" w:cs="Arial"/>
          <w:b/>
          <w:iCs/>
          <w:color w:val="000000"/>
          <w:sz w:val="20"/>
          <w:szCs w:val="20"/>
        </w:rPr>
      </w:pPr>
    </w:p>
    <w:p w:rsidR="00513778" w:rsidRPr="00932FD3" w:rsidRDefault="00513778" w:rsidP="009B4CEA">
      <w:pPr>
        <w:ind w:left="426"/>
        <w:jc w:val="both"/>
        <w:rPr>
          <w:rFonts w:ascii="Arial" w:hAnsi="Arial" w:cs="Arial"/>
          <w:b/>
          <w:iCs/>
          <w:color w:val="000000"/>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 xml:space="preserve">IV.3.     COMPETENCIAS LABORALES </w:t>
      </w:r>
      <w:r w:rsidRPr="00932FD3">
        <w:rPr>
          <w:rFonts w:ascii="Arial" w:hAnsi="Arial" w:cs="Arial"/>
          <w:sz w:val="20"/>
          <w:szCs w:val="20"/>
        </w:rPr>
        <w:t xml:space="preserve">(Diccionario de Atributos) </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Iniciativa</w:t>
      </w:r>
      <w:r w:rsidRPr="00932FD3">
        <w:rPr>
          <w:rFonts w:ascii="Arial" w:hAnsi="Arial" w:cs="Arial"/>
          <w:sz w:val="20"/>
          <w:szCs w:val="20"/>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Flexibilidad:</w:t>
      </w:r>
      <w:r w:rsidRPr="00932FD3">
        <w:rPr>
          <w:rFonts w:ascii="Arial" w:hAnsi="Arial" w:cs="Arial"/>
          <w:sz w:val="20"/>
          <w:szCs w:val="20"/>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rsidR="00860F1C" w:rsidRPr="00932FD3" w:rsidRDefault="00860F1C" w:rsidP="009B4CEA">
      <w:pPr>
        <w:jc w:val="both"/>
        <w:rPr>
          <w:rFonts w:ascii="Arial" w:hAnsi="Arial" w:cs="Arial"/>
          <w:sz w:val="20"/>
          <w:szCs w:val="20"/>
        </w:rPr>
      </w:pPr>
    </w:p>
    <w:p w:rsidR="00860F1C" w:rsidRPr="00932FD3" w:rsidRDefault="00860F1C" w:rsidP="009B4CEA">
      <w:pPr>
        <w:tabs>
          <w:tab w:val="left" w:pos="3544"/>
        </w:tabs>
        <w:jc w:val="both"/>
        <w:rPr>
          <w:rFonts w:ascii="Arial" w:hAnsi="Arial" w:cs="Arial"/>
          <w:sz w:val="20"/>
          <w:szCs w:val="20"/>
        </w:rPr>
      </w:pPr>
      <w:r w:rsidRPr="00932FD3">
        <w:rPr>
          <w:rFonts w:ascii="Arial" w:hAnsi="Arial" w:cs="Arial"/>
          <w:b/>
          <w:sz w:val="20"/>
          <w:szCs w:val="20"/>
        </w:rPr>
        <w:t xml:space="preserve">Autocontrol: </w:t>
      </w:r>
      <w:r w:rsidRPr="00932FD3">
        <w:rPr>
          <w:rFonts w:ascii="Arial" w:hAnsi="Arial" w:cs="Arial"/>
          <w:sz w:val="20"/>
          <w:szCs w:val="20"/>
        </w:rPr>
        <w:t>Habilidad para mantener el control de sí mismo en situaciones estresantes al enfrentar agresión u hostilidad de otros o al trabajar en condiciones de alta presión.</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Orientación al Logro:</w:t>
      </w:r>
      <w:r w:rsidRPr="00932FD3">
        <w:rPr>
          <w:rFonts w:ascii="Arial" w:hAnsi="Arial" w:cs="Arial"/>
          <w:sz w:val="20"/>
          <w:szCs w:val="20"/>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rsidR="00860F1C" w:rsidRPr="00932FD3" w:rsidRDefault="00860F1C" w:rsidP="009B4CEA">
      <w:pPr>
        <w:jc w:val="both"/>
        <w:rPr>
          <w:rFonts w:ascii="Arial" w:hAnsi="Arial" w:cs="Arial"/>
          <w:sz w:val="20"/>
          <w:szCs w:val="20"/>
        </w:rPr>
      </w:pPr>
    </w:p>
    <w:p w:rsidR="00860F1C" w:rsidRPr="00932FD3" w:rsidRDefault="00860F1C" w:rsidP="009B4CEA">
      <w:pPr>
        <w:jc w:val="both"/>
        <w:rPr>
          <w:rFonts w:ascii="Arial" w:hAnsi="Arial" w:cs="Arial"/>
          <w:sz w:val="20"/>
          <w:szCs w:val="20"/>
        </w:rPr>
      </w:pPr>
      <w:r w:rsidRPr="00932FD3">
        <w:rPr>
          <w:rFonts w:ascii="Arial" w:hAnsi="Arial" w:cs="Arial"/>
          <w:b/>
          <w:sz w:val="20"/>
          <w:szCs w:val="20"/>
        </w:rPr>
        <w:t>Trabajo en Equipo y Coordinación.</w:t>
      </w:r>
      <w:r w:rsidRPr="00932FD3">
        <w:rPr>
          <w:rFonts w:ascii="Arial" w:hAnsi="Arial" w:cs="Arial"/>
          <w:sz w:val="20"/>
          <w:szCs w:val="20"/>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desarrollar el espíritu de equipo. </w:t>
      </w:r>
    </w:p>
    <w:p w:rsidR="00860F1C" w:rsidRPr="00DE4821" w:rsidRDefault="00860F1C" w:rsidP="009B4CEA">
      <w:pPr>
        <w:jc w:val="both"/>
        <w:rPr>
          <w:rFonts w:ascii="Arial" w:hAnsi="Arial" w:cs="Arial"/>
          <w:sz w:val="20"/>
          <w:szCs w:val="20"/>
        </w:rPr>
      </w:pPr>
    </w:p>
    <w:p w:rsidR="00860F1C" w:rsidRPr="00DE4821" w:rsidRDefault="00860F1C" w:rsidP="009B4CEA">
      <w:pPr>
        <w:jc w:val="both"/>
        <w:rPr>
          <w:rFonts w:ascii="Arial" w:hAnsi="Arial" w:cs="Arial"/>
          <w:sz w:val="20"/>
          <w:szCs w:val="20"/>
        </w:rPr>
      </w:pPr>
      <w:r w:rsidRPr="00DE4821">
        <w:rPr>
          <w:rFonts w:ascii="Arial" w:hAnsi="Arial" w:cs="Arial"/>
          <w:b/>
          <w:sz w:val="20"/>
          <w:szCs w:val="20"/>
        </w:rPr>
        <w:t>Orientación de Servicio al Cliente:</w:t>
      </w:r>
      <w:r w:rsidRPr="00DE4821">
        <w:rPr>
          <w:rFonts w:ascii="Arial" w:hAnsi="Arial" w:cs="Arial"/>
          <w:sz w:val="20"/>
          <w:szCs w:val="20"/>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rsidR="00857E83" w:rsidRPr="00DE4821" w:rsidRDefault="00857E83" w:rsidP="00857E83">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DE4821">
        <w:rPr>
          <w:rFonts w:ascii="Arial" w:hAnsi="Arial" w:cs="Arial"/>
          <w:b/>
          <w:bCs/>
          <w:iCs/>
          <w:color w:val="000000"/>
          <w:sz w:val="20"/>
          <w:szCs w:val="20"/>
          <w:lang w:val="es-MX"/>
        </w:rPr>
        <w:t>PROCESO DE POSTULACIÓN Y RECEPCIÓN DE ANTECEDENTES</w:t>
      </w:r>
    </w:p>
    <w:p w:rsidR="00857E83" w:rsidRPr="00DE4821" w:rsidRDefault="00857E83" w:rsidP="00857E83">
      <w:pPr>
        <w:tabs>
          <w:tab w:val="left" w:pos="284"/>
        </w:tabs>
        <w:spacing w:line="276" w:lineRule="auto"/>
        <w:jc w:val="both"/>
        <w:rPr>
          <w:rFonts w:ascii="Arial" w:hAnsi="Arial" w:cs="Arial"/>
          <w:b/>
          <w:sz w:val="20"/>
          <w:szCs w:val="20"/>
          <w:lang w:val="es-MX"/>
        </w:rPr>
      </w:pPr>
    </w:p>
    <w:p w:rsidR="00857E83" w:rsidRPr="00DE4821" w:rsidRDefault="00857E83" w:rsidP="00857E83">
      <w:pPr>
        <w:tabs>
          <w:tab w:val="left" w:pos="284"/>
        </w:tabs>
        <w:spacing w:line="276" w:lineRule="auto"/>
        <w:jc w:val="both"/>
        <w:rPr>
          <w:rFonts w:ascii="Arial" w:hAnsi="Arial" w:cs="Arial"/>
          <w:b/>
          <w:sz w:val="20"/>
          <w:szCs w:val="20"/>
          <w:lang w:val="es-MX"/>
        </w:rPr>
      </w:pPr>
      <w:r w:rsidRPr="00DE4821">
        <w:rPr>
          <w:rFonts w:ascii="Arial" w:hAnsi="Arial" w:cs="Arial"/>
          <w:b/>
          <w:sz w:val="20"/>
          <w:szCs w:val="20"/>
          <w:lang w:val="es-MX"/>
        </w:rPr>
        <w:t>IV.1. Solicitud de Bases de Postulación</w:t>
      </w:r>
    </w:p>
    <w:p w:rsidR="00857E83" w:rsidRPr="00DE4821" w:rsidRDefault="00857E83" w:rsidP="00857E83">
      <w:pPr>
        <w:spacing w:line="276" w:lineRule="auto"/>
        <w:jc w:val="both"/>
        <w:rPr>
          <w:rFonts w:ascii="Arial" w:hAnsi="Arial" w:cs="Arial"/>
          <w:sz w:val="20"/>
          <w:szCs w:val="20"/>
          <w:lang w:val="es-MX"/>
        </w:rPr>
      </w:pPr>
      <w:r w:rsidRPr="00DE4821">
        <w:rPr>
          <w:rFonts w:ascii="Arial" w:hAnsi="Arial" w:cs="Arial"/>
          <w:sz w:val="20"/>
          <w:szCs w:val="20"/>
          <w:lang w:val="es-MX"/>
        </w:rPr>
        <w:t xml:space="preserve">Las bases y sus respectivos formularios de postulación se encontrarán disponibles para descargarlas desde la página Web del Hospital de Urgencia Asistencia Pública </w:t>
      </w:r>
      <w:hyperlink r:id="rId7" w:history="1">
        <w:r w:rsidRPr="00DE4821">
          <w:rPr>
            <w:rStyle w:val="Hipervnculo"/>
            <w:rFonts w:ascii="Arial" w:hAnsi="Arial" w:cs="Arial"/>
            <w:sz w:val="20"/>
            <w:szCs w:val="20"/>
            <w:lang w:val="es-MX"/>
          </w:rPr>
          <w:t>http://www.huap.cl</w:t>
        </w:r>
      </w:hyperlink>
      <w:r w:rsidRPr="00DE4821">
        <w:rPr>
          <w:rFonts w:ascii="Arial" w:hAnsi="Arial" w:cs="Arial"/>
          <w:sz w:val="20"/>
          <w:szCs w:val="20"/>
          <w:lang w:val="es-MX"/>
        </w:rPr>
        <w:t xml:space="preserve"> a contar del</w:t>
      </w:r>
      <w:r w:rsidR="00763907">
        <w:rPr>
          <w:rFonts w:ascii="Arial" w:hAnsi="Arial" w:cs="Arial"/>
          <w:sz w:val="20"/>
          <w:szCs w:val="20"/>
          <w:lang w:val="es-MX"/>
        </w:rPr>
        <w:t xml:space="preserve"> viernes </w:t>
      </w:r>
      <w:r w:rsidR="00763907" w:rsidRPr="00763907">
        <w:rPr>
          <w:rFonts w:ascii="Arial" w:hAnsi="Arial" w:cs="Arial"/>
          <w:b/>
          <w:sz w:val="20"/>
          <w:szCs w:val="20"/>
          <w:lang w:val="es-MX"/>
        </w:rPr>
        <w:t>23</w:t>
      </w:r>
      <w:r w:rsidR="00C87F88" w:rsidRPr="00763907">
        <w:rPr>
          <w:rFonts w:ascii="Arial" w:hAnsi="Arial" w:cs="Arial"/>
          <w:b/>
          <w:sz w:val="20"/>
          <w:szCs w:val="20"/>
          <w:lang w:val="es-MX"/>
        </w:rPr>
        <w:t xml:space="preserve"> de Octubre</w:t>
      </w:r>
      <w:r w:rsidRPr="00763907">
        <w:rPr>
          <w:rFonts w:ascii="Arial" w:hAnsi="Arial" w:cs="Arial"/>
          <w:b/>
          <w:sz w:val="20"/>
          <w:szCs w:val="20"/>
          <w:lang w:val="es-MX"/>
        </w:rPr>
        <w:t xml:space="preserve">, </w:t>
      </w:r>
      <w:r w:rsidRPr="00DE4821">
        <w:rPr>
          <w:rFonts w:ascii="Arial" w:hAnsi="Arial" w:cs="Arial"/>
          <w:sz w:val="20"/>
          <w:szCs w:val="20"/>
          <w:lang w:val="es-MX"/>
        </w:rPr>
        <w:t xml:space="preserve">de lunes a viernes entre las 8:30 a 13:00 y 14:00 a 16:00 </w:t>
      </w:r>
      <w:proofErr w:type="spellStart"/>
      <w:r w:rsidRPr="00DE4821">
        <w:rPr>
          <w:rFonts w:ascii="Arial" w:hAnsi="Arial" w:cs="Arial"/>
          <w:sz w:val="20"/>
          <w:szCs w:val="20"/>
          <w:lang w:val="es-MX"/>
        </w:rPr>
        <w:t>hrs</w:t>
      </w:r>
      <w:proofErr w:type="spellEnd"/>
      <w:r w:rsidRPr="00DE4821">
        <w:rPr>
          <w:rFonts w:ascii="Arial" w:hAnsi="Arial" w:cs="Arial"/>
          <w:sz w:val="20"/>
          <w:szCs w:val="20"/>
          <w:lang w:val="es-MX"/>
        </w:rPr>
        <w:t xml:space="preserve">., entendiéndose plenamente conocidas por todos los postulantes. </w:t>
      </w:r>
    </w:p>
    <w:p w:rsidR="00857E83" w:rsidRPr="00DE4821" w:rsidRDefault="00857E83" w:rsidP="00857E83">
      <w:pPr>
        <w:spacing w:line="276" w:lineRule="auto"/>
        <w:jc w:val="both"/>
        <w:rPr>
          <w:rFonts w:ascii="Arial" w:hAnsi="Arial" w:cs="Arial"/>
          <w:sz w:val="20"/>
          <w:szCs w:val="20"/>
          <w:lang w:val="es-MX"/>
        </w:rPr>
      </w:pPr>
      <w:r w:rsidRPr="00DE4821">
        <w:rPr>
          <w:rFonts w:ascii="Arial" w:hAnsi="Arial" w:cs="Arial"/>
          <w:sz w:val="20"/>
          <w:szCs w:val="20"/>
          <w:lang w:val="es-MX"/>
        </w:rPr>
        <w:t xml:space="preserve">A la vez, las bases del proceso de selección se comunicarán en el Boletín interno del HUAP, visado por el Director y que se difunde a todas las dependencias del hospital. </w:t>
      </w:r>
    </w:p>
    <w:p w:rsidR="00857E83" w:rsidRPr="00DE4821" w:rsidRDefault="00857E83" w:rsidP="00857E83">
      <w:pPr>
        <w:rPr>
          <w:rFonts w:ascii="Arial" w:hAnsi="Arial" w:cs="Arial"/>
          <w:sz w:val="20"/>
          <w:szCs w:val="20"/>
        </w:rPr>
      </w:pPr>
    </w:p>
    <w:p w:rsidR="00FB66AB" w:rsidRPr="00DE4821" w:rsidRDefault="00FB66AB" w:rsidP="00FB66AB">
      <w:pPr>
        <w:tabs>
          <w:tab w:val="left" w:pos="284"/>
        </w:tabs>
        <w:spacing w:line="276" w:lineRule="auto"/>
        <w:jc w:val="both"/>
        <w:rPr>
          <w:rFonts w:ascii="Arial" w:hAnsi="Arial" w:cs="Arial"/>
          <w:b/>
          <w:sz w:val="20"/>
          <w:szCs w:val="20"/>
        </w:rPr>
      </w:pPr>
      <w:r w:rsidRPr="00DE4821">
        <w:rPr>
          <w:rFonts w:ascii="Arial" w:hAnsi="Arial" w:cs="Arial"/>
          <w:b/>
          <w:sz w:val="20"/>
          <w:szCs w:val="20"/>
        </w:rPr>
        <w:t>V.2. DOCUMENTOS REQUERIDOS PARA POSTULAR.</w:t>
      </w:r>
    </w:p>
    <w:p w:rsidR="00FB66AB" w:rsidRPr="00DE4821" w:rsidRDefault="00FB66AB" w:rsidP="00FB66AB">
      <w:pPr>
        <w:tabs>
          <w:tab w:val="left" w:pos="284"/>
        </w:tabs>
        <w:spacing w:line="276" w:lineRule="auto"/>
        <w:ind w:left="426"/>
        <w:jc w:val="both"/>
        <w:rPr>
          <w:rFonts w:ascii="Arial" w:hAnsi="Arial" w:cs="Arial"/>
          <w:sz w:val="20"/>
          <w:szCs w:val="20"/>
        </w:rPr>
      </w:pPr>
      <w:r w:rsidRPr="00DE4821">
        <w:rPr>
          <w:rFonts w:ascii="Arial" w:hAnsi="Arial" w:cs="Arial"/>
          <w:sz w:val="20"/>
          <w:szCs w:val="20"/>
        </w:rPr>
        <w:t xml:space="preserve">Para formalizar la postulación, los interesados </w:t>
      </w:r>
      <w:r w:rsidRPr="00DE4821">
        <w:rPr>
          <w:rFonts w:ascii="Arial" w:hAnsi="Arial" w:cs="Arial"/>
          <w:b/>
          <w:sz w:val="20"/>
          <w:szCs w:val="20"/>
          <w:u w:val="single"/>
        </w:rPr>
        <w:t>deberán</w:t>
      </w:r>
      <w:r w:rsidRPr="00DE4821">
        <w:rPr>
          <w:rFonts w:ascii="Arial" w:hAnsi="Arial" w:cs="Arial"/>
          <w:sz w:val="20"/>
          <w:szCs w:val="20"/>
        </w:rPr>
        <w:t xml:space="preserve"> presentar la siguiente documentación: </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Ficha de postulación con listado de antecedentes que se presentan y Antecedentes del Postulante (Anexo N° 1).</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Currículum Vitae Resumido (Anexo N° 2).</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Declaración Jurada Simple (AnexoN°3)</w:t>
      </w:r>
    </w:p>
    <w:p w:rsidR="00FB66AB" w:rsidRPr="009F24AB" w:rsidRDefault="00FB66AB" w:rsidP="009F24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Fotocopia Simple de Certifica</w:t>
      </w:r>
      <w:r w:rsidR="00126654">
        <w:rPr>
          <w:rFonts w:ascii="Arial" w:hAnsi="Arial" w:cs="Arial"/>
          <w:sz w:val="20"/>
          <w:szCs w:val="20"/>
        </w:rPr>
        <w:t>do de Título Técnico</w:t>
      </w:r>
      <w:r w:rsidRPr="009F24AB">
        <w:rPr>
          <w:rFonts w:ascii="Arial" w:hAnsi="Arial" w:cs="Arial"/>
          <w:sz w:val="20"/>
          <w:szCs w:val="20"/>
        </w:rPr>
        <w:t>.</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Fotocopia simple de cursos de capacitación que consignen fecha de inicio y término, evaluación obtenida y N° de horas, ordenados de forma decreciente según año de realización (de los últimos 5 años.).</w:t>
      </w:r>
    </w:p>
    <w:p w:rsidR="00FB66AB" w:rsidRPr="00DE4821" w:rsidRDefault="00FB66AB" w:rsidP="00FB66AB">
      <w:pPr>
        <w:numPr>
          <w:ilvl w:val="0"/>
          <w:numId w:val="12"/>
        </w:numPr>
        <w:tabs>
          <w:tab w:val="left" w:pos="284"/>
        </w:tabs>
        <w:spacing w:line="276" w:lineRule="auto"/>
        <w:ind w:left="284" w:hanging="284"/>
        <w:jc w:val="both"/>
        <w:rPr>
          <w:rFonts w:ascii="Arial" w:hAnsi="Arial" w:cs="Arial"/>
          <w:sz w:val="20"/>
          <w:szCs w:val="20"/>
        </w:rPr>
      </w:pPr>
      <w:r w:rsidRPr="00DE4821">
        <w:rPr>
          <w:rFonts w:ascii="Arial" w:hAnsi="Arial" w:cs="Arial"/>
          <w:sz w:val="20"/>
          <w:szCs w:val="20"/>
        </w:rPr>
        <w:t>Certificados o documentos que acrediten experiencia laboral.</w:t>
      </w:r>
    </w:p>
    <w:p w:rsidR="007F5168" w:rsidRPr="00DE4821" w:rsidRDefault="007F5168" w:rsidP="007F5168">
      <w:pPr>
        <w:tabs>
          <w:tab w:val="left" w:pos="284"/>
        </w:tabs>
        <w:spacing w:line="276" w:lineRule="auto"/>
        <w:jc w:val="both"/>
        <w:rPr>
          <w:rFonts w:ascii="Arial" w:hAnsi="Arial" w:cs="Arial"/>
          <w:sz w:val="20"/>
          <w:szCs w:val="20"/>
        </w:rPr>
      </w:pPr>
      <w:r w:rsidRPr="00DE4821">
        <w:rPr>
          <w:rFonts w:ascii="Arial" w:hAnsi="Arial" w:cs="Arial"/>
          <w:sz w:val="20"/>
          <w:szCs w:val="20"/>
        </w:rPr>
        <w:t>NOTA: Atender a los requisitos Indispensables para postular.</w:t>
      </w:r>
    </w:p>
    <w:p w:rsidR="00857E83" w:rsidRPr="00DE4821" w:rsidRDefault="00857E83" w:rsidP="00857E83">
      <w:pPr>
        <w:tabs>
          <w:tab w:val="left" w:pos="284"/>
        </w:tabs>
        <w:spacing w:line="276" w:lineRule="auto"/>
        <w:jc w:val="both"/>
        <w:rPr>
          <w:rFonts w:ascii="Arial" w:hAnsi="Arial" w:cs="Arial"/>
          <w:sz w:val="20"/>
          <w:szCs w:val="20"/>
        </w:rPr>
      </w:pPr>
    </w:p>
    <w:p w:rsidR="00857E83" w:rsidRPr="00DE4821" w:rsidRDefault="00857E83" w:rsidP="00857E83">
      <w:pPr>
        <w:tabs>
          <w:tab w:val="left" w:pos="426"/>
        </w:tabs>
        <w:spacing w:line="276" w:lineRule="auto"/>
        <w:jc w:val="both"/>
        <w:rPr>
          <w:rFonts w:ascii="Arial" w:hAnsi="Arial" w:cs="Arial"/>
          <w:b/>
          <w:sz w:val="20"/>
          <w:szCs w:val="20"/>
        </w:rPr>
      </w:pPr>
      <w:r w:rsidRPr="00DE4821">
        <w:rPr>
          <w:rFonts w:ascii="Arial" w:hAnsi="Arial" w:cs="Arial"/>
          <w:b/>
          <w:sz w:val="20"/>
          <w:szCs w:val="20"/>
        </w:rPr>
        <w:t>IV.3 RECEPCIÓN DE ANTECEDENTES</w:t>
      </w:r>
    </w:p>
    <w:p w:rsidR="00857E83" w:rsidRPr="00763907" w:rsidRDefault="00857E83" w:rsidP="00763907">
      <w:pPr>
        <w:tabs>
          <w:tab w:val="left" w:pos="400"/>
        </w:tabs>
        <w:spacing w:line="276" w:lineRule="auto"/>
        <w:jc w:val="both"/>
        <w:rPr>
          <w:rFonts w:ascii="Arial" w:hAnsi="Arial" w:cs="Arial"/>
        </w:rPr>
      </w:pPr>
      <w:r w:rsidRPr="00DE4821">
        <w:rPr>
          <w:rFonts w:ascii="Arial" w:hAnsi="Arial" w:cs="Arial"/>
          <w:sz w:val="20"/>
          <w:szCs w:val="20"/>
        </w:rPr>
        <w:t xml:space="preserve">La recepción de postulaciones y antecedentes se extenderá desde </w:t>
      </w:r>
      <w:r w:rsidR="00C87F88" w:rsidRPr="00DE4821">
        <w:rPr>
          <w:rFonts w:ascii="Arial" w:hAnsi="Arial" w:cs="Arial"/>
          <w:sz w:val="20"/>
          <w:szCs w:val="20"/>
        </w:rPr>
        <w:t xml:space="preserve">el </w:t>
      </w:r>
      <w:r w:rsidR="00763907" w:rsidRPr="00763907">
        <w:rPr>
          <w:rFonts w:ascii="Arial" w:hAnsi="Arial" w:cs="Arial"/>
          <w:b/>
          <w:sz w:val="20"/>
          <w:szCs w:val="20"/>
        </w:rPr>
        <w:t>23 de Octubre al 03 de Noviembre de 2017</w:t>
      </w:r>
      <w:r w:rsidR="00763907">
        <w:rPr>
          <w:rFonts w:ascii="Arial" w:hAnsi="Arial" w:cs="Arial"/>
        </w:rPr>
        <w:t xml:space="preserve">, ambas </w:t>
      </w:r>
      <w:r w:rsidRPr="00DE4821">
        <w:rPr>
          <w:rFonts w:ascii="Arial" w:hAnsi="Arial" w:cs="Arial"/>
          <w:sz w:val="20"/>
          <w:szCs w:val="20"/>
        </w:rPr>
        <w:t xml:space="preserve">fechas inclusive, en la </w:t>
      </w:r>
      <w:r w:rsidRPr="00DE4821">
        <w:rPr>
          <w:rFonts w:ascii="Arial" w:hAnsi="Arial" w:cs="Arial"/>
          <w:b/>
          <w:sz w:val="20"/>
          <w:szCs w:val="20"/>
          <w:lang w:val="es-MX"/>
        </w:rPr>
        <w:t>Oficina de Partes del Hospital de Urgencia Asistencia Pública</w:t>
      </w:r>
      <w:r w:rsidRPr="00DE4821">
        <w:rPr>
          <w:rFonts w:ascii="Arial" w:hAnsi="Arial" w:cs="Arial"/>
          <w:sz w:val="20"/>
          <w:szCs w:val="20"/>
          <w:lang w:val="es-MX"/>
        </w:rPr>
        <w:t xml:space="preserve">, </w:t>
      </w:r>
      <w:r w:rsidRPr="00DE4821">
        <w:rPr>
          <w:rFonts w:ascii="Arial" w:hAnsi="Arial" w:cs="Arial"/>
          <w:sz w:val="20"/>
          <w:szCs w:val="20"/>
        </w:rPr>
        <w:t>de lunes a jueves en horario de 08:00 a 17:00 horas, y viernes en horario de 08:00 a 16:00 horas, en un sobre cerrado indicando el cargo “</w:t>
      </w:r>
      <w:r w:rsidR="00170C37" w:rsidRPr="00DE4821">
        <w:rPr>
          <w:rFonts w:ascii="Arial" w:hAnsi="Arial" w:cs="Arial"/>
          <w:sz w:val="20"/>
          <w:szCs w:val="20"/>
        </w:rPr>
        <w:t>Técnico Paramédico</w:t>
      </w:r>
      <w:r w:rsidRPr="00DE4821">
        <w:rPr>
          <w:rFonts w:ascii="Arial" w:hAnsi="Arial" w:cs="Arial"/>
          <w:sz w:val="20"/>
          <w:szCs w:val="20"/>
        </w:rPr>
        <w:t xml:space="preserve"> Quemados”, y datos de identificación del postulante.</w:t>
      </w:r>
    </w:p>
    <w:p w:rsidR="00857E83" w:rsidRPr="00DE4821" w:rsidRDefault="00857E83" w:rsidP="00857E83">
      <w:pPr>
        <w:numPr>
          <w:ilvl w:val="0"/>
          <w:numId w:val="13"/>
        </w:numPr>
        <w:tabs>
          <w:tab w:val="left" w:pos="0"/>
        </w:tabs>
        <w:spacing w:line="276" w:lineRule="auto"/>
        <w:ind w:left="426"/>
        <w:jc w:val="both"/>
        <w:rPr>
          <w:rFonts w:ascii="Arial" w:hAnsi="Arial" w:cs="Arial"/>
          <w:b/>
          <w:sz w:val="20"/>
          <w:szCs w:val="20"/>
        </w:rPr>
      </w:pPr>
      <w:r w:rsidRPr="00DE4821">
        <w:rPr>
          <w:rFonts w:ascii="Arial" w:hAnsi="Arial" w:cs="Arial"/>
          <w:sz w:val="20"/>
          <w:szCs w:val="20"/>
        </w:rPr>
        <w:t>No se recibirán antecedentes fuera del plazo mencionado.</w:t>
      </w:r>
    </w:p>
    <w:p w:rsidR="00513778" w:rsidRPr="00DE4821" w:rsidRDefault="00513778" w:rsidP="009B4CEA">
      <w:pPr>
        <w:ind w:left="426"/>
        <w:jc w:val="both"/>
        <w:rPr>
          <w:rStyle w:val="nfasis"/>
          <w:rFonts w:ascii="Arial" w:hAnsi="Arial" w:cs="Arial"/>
          <w:b/>
          <w:i w:val="0"/>
          <w:color w:val="000000"/>
          <w:sz w:val="20"/>
          <w:szCs w:val="20"/>
        </w:rPr>
      </w:pPr>
    </w:p>
    <w:p w:rsidR="007F5168" w:rsidRPr="00DE4821" w:rsidRDefault="007F5168" w:rsidP="007F5168">
      <w:pPr>
        <w:numPr>
          <w:ilvl w:val="0"/>
          <w:numId w:val="1"/>
        </w:numPr>
        <w:shd w:val="clear" w:color="auto" w:fill="F2F2F2"/>
        <w:spacing w:line="276" w:lineRule="auto"/>
        <w:ind w:left="709"/>
        <w:jc w:val="both"/>
        <w:rPr>
          <w:rFonts w:ascii="Arial" w:hAnsi="Arial" w:cs="Arial"/>
          <w:b/>
          <w:bCs/>
          <w:iCs/>
          <w:sz w:val="20"/>
          <w:szCs w:val="20"/>
          <w:lang w:val="es-MX"/>
        </w:rPr>
      </w:pPr>
      <w:r w:rsidRPr="00DE4821">
        <w:rPr>
          <w:rFonts w:ascii="Arial" w:hAnsi="Arial" w:cs="Arial"/>
          <w:b/>
          <w:bCs/>
          <w:iCs/>
          <w:sz w:val="20"/>
          <w:szCs w:val="20"/>
          <w:lang w:val="es-MX"/>
        </w:rPr>
        <w:t>MODALIDAD DE EVALUACIÓN</w:t>
      </w:r>
    </w:p>
    <w:p w:rsidR="007F5168" w:rsidRPr="00DE4821" w:rsidRDefault="007F5168" w:rsidP="007F5168">
      <w:pPr>
        <w:numPr>
          <w:ilvl w:val="0"/>
          <w:numId w:val="15"/>
        </w:numPr>
        <w:spacing w:line="276" w:lineRule="auto"/>
        <w:ind w:left="426"/>
        <w:jc w:val="both"/>
        <w:rPr>
          <w:rFonts w:ascii="Arial" w:hAnsi="Arial" w:cs="Arial"/>
          <w:sz w:val="20"/>
          <w:szCs w:val="20"/>
        </w:rPr>
      </w:pPr>
      <w:r w:rsidRPr="00DE4821">
        <w:rPr>
          <w:rFonts w:ascii="Arial" w:hAnsi="Arial" w:cs="Arial"/>
          <w:sz w:val="20"/>
          <w:szCs w:val="20"/>
        </w:rPr>
        <w:t xml:space="preserve">La evaluación de los factores se realizará sobre la base de etapas sucesivas y excluyentes, por lo que el puntaje establecido como mínimo para aprobar cada una de ellas determina el paso a la etapa siguiente. </w:t>
      </w:r>
    </w:p>
    <w:p w:rsidR="007F5168" w:rsidRPr="00DE4821" w:rsidRDefault="007F5168" w:rsidP="007F5168">
      <w:pPr>
        <w:numPr>
          <w:ilvl w:val="0"/>
          <w:numId w:val="15"/>
        </w:numPr>
        <w:spacing w:line="276" w:lineRule="auto"/>
        <w:ind w:left="426"/>
        <w:jc w:val="both"/>
        <w:rPr>
          <w:rFonts w:ascii="Arial" w:hAnsi="Arial" w:cs="Arial"/>
          <w:sz w:val="20"/>
          <w:szCs w:val="20"/>
        </w:rPr>
      </w:pPr>
      <w:r w:rsidRPr="00DE4821">
        <w:rPr>
          <w:rFonts w:ascii="Arial" w:hAnsi="Arial" w:cs="Arial"/>
          <w:sz w:val="20"/>
          <w:szCs w:val="20"/>
        </w:rPr>
        <w:t xml:space="preserve">Cada uno de los puntajes de los criterios asociados a un </w:t>
      </w:r>
      <w:proofErr w:type="spellStart"/>
      <w:r w:rsidRPr="00DE4821">
        <w:rPr>
          <w:rFonts w:ascii="Arial" w:hAnsi="Arial" w:cs="Arial"/>
          <w:sz w:val="20"/>
          <w:szCs w:val="20"/>
        </w:rPr>
        <w:t>subfactor</w:t>
      </w:r>
      <w:proofErr w:type="spellEnd"/>
      <w:r w:rsidRPr="00DE4821">
        <w:rPr>
          <w:rFonts w:ascii="Arial" w:hAnsi="Arial" w:cs="Arial"/>
          <w:sz w:val="20"/>
          <w:szCs w:val="20"/>
        </w:rPr>
        <w:t xml:space="preserve">, son excluyentes entre sí, por tanto, no son </w:t>
      </w:r>
      <w:proofErr w:type="spellStart"/>
      <w:r w:rsidRPr="00DE4821">
        <w:rPr>
          <w:rFonts w:ascii="Arial" w:hAnsi="Arial" w:cs="Arial"/>
          <w:sz w:val="20"/>
          <w:szCs w:val="20"/>
        </w:rPr>
        <w:t>sumativos</w:t>
      </w:r>
      <w:proofErr w:type="spellEnd"/>
      <w:r w:rsidRPr="00DE4821">
        <w:rPr>
          <w:rFonts w:ascii="Arial" w:hAnsi="Arial" w:cs="Arial"/>
          <w:sz w:val="20"/>
          <w:szCs w:val="20"/>
        </w:rPr>
        <w:t>.</w:t>
      </w:r>
    </w:p>
    <w:p w:rsidR="007F5168" w:rsidRPr="00DE4821" w:rsidRDefault="007F5168" w:rsidP="007F5168">
      <w:pPr>
        <w:numPr>
          <w:ilvl w:val="0"/>
          <w:numId w:val="15"/>
        </w:numPr>
        <w:spacing w:line="276" w:lineRule="auto"/>
        <w:ind w:left="426"/>
        <w:jc w:val="both"/>
        <w:rPr>
          <w:rFonts w:ascii="Arial" w:hAnsi="Arial" w:cs="Arial"/>
          <w:sz w:val="20"/>
          <w:szCs w:val="20"/>
        </w:rPr>
      </w:pPr>
      <w:r w:rsidRPr="00DE4821">
        <w:rPr>
          <w:rFonts w:ascii="Arial" w:hAnsi="Arial" w:cs="Arial"/>
          <w:sz w:val="20"/>
          <w:szCs w:val="20"/>
        </w:rPr>
        <w:t>Las personas que cumplan con el puntaje mínimo establecido en cada etapa pasarán a la etapa siguiente del proceso de evaluación, informándoseles al teléfono y/o correo electrónico que hayan señalado en la Ficha de Postulación (Anexo 1).</w:t>
      </w:r>
    </w:p>
    <w:p w:rsidR="007F5168" w:rsidRPr="00DE4821" w:rsidRDefault="007F5168" w:rsidP="007F5168">
      <w:pPr>
        <w:numPr>
          <w:ilvl w:val="0"/>
          <w:numId w:val="15"/>
        </w:numPr>
        <w:spacing w:line="276" w:lineRule="auto"/>
        <w:ind w:left="426"/>
        <w:jc w:val="both"/>
        <w:rPr>
          <w:rFonts w:ascii="Arial" w:hAnsi="Arial" w:cs="Arial"/>
          <w:sz w:val="20"/>
          <w:szCs w:val="20"/>
        </w:rPr>
      </w:pPr>
      <w:r w:rsidRPr="00DE4821">
        <w:rPr>
          <w:rFonts w:ascii="Arial" w:hAnsi="Arial" w:cs="Arial"/>
          <w:sz w:val="20"/>
          <w:szCs w:val="20"/>
        </w:rPr>
        <w:t xml:space="preserve">El comité de selección verificará si los postulantes cumplen con los requisitos legales de postulación, debiendo levantar un acta con la nómina total, distinguiendo aquéllos que se ajustan a los requisitos legales, de los que no lo hacen. </w:t>
      </w:r>
    </w:p>
    <w:p w:rsidR="007F5168" w:rsidRPr="00DE4821" w:rsidRDefault="007F5168" w:rsidP="007F5168">
      <w:pPr>
        <w:numPr>
          <w:ilvl w:val="0"/>
          <w:numId w:val="15"/>
        </w:numPr>
        <w:spacing w:line="276" w:lineRule="auto"/>
        <w:ind w:left="426"/>
        <w:jc w:val="both"/>
        <w:rPr>
          <w:rFonts w:ascii="Arial" w:hAnsi="Arial" w:cs="Arial"/>
          <w:sz w:val="20"/>
          <w:szCs w:val="20"/>
        </w:rPr>
      </w:pPr>
      <w:r w:rsidRPr="00DE4821">
        <w:rPr>
          <w:rFonts w:ascii="Arial" w:hAnsi="Arial" w:cs="Arial"/>
          <w:sz w:val="20"/>
          <w:szCs w:val="20"/>
        </w:rPr>
        <w:t xml:space="preserve">El comité de selección deberá indicar cualquier situación relevante al proceso de selección, y dispondrá la notificación por correo electrónico a las personas cuya postulación hubiere sido rechazada indicando la causa de ello. </w:t>
      </w:r>
    </w:p>
    <w:p w:rsidR="007F5168" w:rsidRPr="00DE4821" w:rsidRDefault="007F5168" w:rsidP="007F5168">
      <w:pPr>
        <w:numPr>
          <w:ilvl w:val="0"/>
          <w:numId w:val="15"/>
        </w:numPr>
        <w:spacing w:line="276" w:lineRule="auto"/>
        <w:ind w:left="426"/>
        <w:jc w:val="both"/>
        <w:rPr>
          <w:rFonts w:ascii="Arial" w:hAnsi="Arial" w:cs="Arial"/>
          <w:sz w:val="20"/>
          <w:szCs w:val="20"/>
        </w:rPr>
      </w:pPr>
      <w:r w:rsidRPr="00DE4821">
        <w:rPr>
          <w:rFonts w:ascii="Arial" w:hAnsi="Arial" w:cs="Arial"/>
          <w:sz w:val="20"/>
          <w:szCs w:val="20"/>
        </w:rPr>
        <w:t>Los postulantes solo podrán acceder a la fase de evaluación que se señala a continuación, si cumplen los requisitos legales señalados en el punto III 1 y 2, de estas Bases.</w:t>
      </w:r>
    </w:p>
    <w:p w:rsidR="007F5168" w:rsidRPr="00DE4821" w:rsidRDefault="007F5168" w:rsidP="007F5168">
      <w:pPr>
        <w:spacing w:line="276" w:lineRule="auto"/>
        <w:jc w:val="both"/>
        <w:rPr>
          <w:rFonts w:ascii="Arial" w:hAnsi="Arial" w:cs="Arial"/>
          <w:sz w:val="20"/>
          <w:szCs w:val="20"/>
          <w:highlight w:val="yellow"/>
        </w:rPr>
      </w:pPr>
    </w:p>
    <w:p w:rsidR="007F5168" w:rsidRPr="00DE4821" w:rsidRDefault="007F5168" w:rsidP="007F5168">
      <w:pPr>
        <w:spacing w:line="276" w:lineRule="auto"/>
        <w:jc w:val="both"/>
        <w:rPr>
          <w:rFonts w:ascii="Arial" w:hAnsi="Arial" w:cs="Arial"/>
          <w:sz w:val="20"/>
          <w:szCs w:val="20"/>
        </w:rPr>
      </w:pPr>
      <w:r w:rsidRPr="00DE4821">
        <w:rPr>
          <w:rFonts w:ascii="Arial" w:hAnsi="Arial" w:cs="Arial"/>
          <w:sz w:val="20"/>
          <w:szCs w:val="20"/>
        </w:rPr>
        <w:t>La evaluación de los postulantes constará de cinco (5) etapas que se indican a continuación:</w:t>
      </w:r>
    </w:p>
    <w:p w:rsidR="007F5168" w:rsidRPr="007F5168" w:rsidRDefault="007F5168" w:rsidP="007F5168">
      <w:pPr>
        <w:numPr>
          <w:ilvl w:val="0"/>
          <w:numId w:val="16"/>
        </w:numPr>
        <w:ind w:left="425" w:hanging="357"/>
        <w:jc w:val="both"/>
        <w:rPr>
          <w:rFonts w:ascii="Arial" w:hAnsi="Arial" w:cs="Arial"/>
          <w:sz w:val="20"/>
          <w:szCs w:val="20"/>
        </w:rPr>
      </w:pPr>
      <w:r w:rsidRPr="00DE4821">
        <w:rPr>
          <w:rFonts w:ascii="Arial" w:hAnsi="Arial" w:cs="Arial"/>
          <w:sz w:val="20"/>
          <w:szCs w:val="20"/>
        </w:rPr>
        <w:t>Etapa I "Estudios y Cursos de Formación Educacional y de</w:t>
      </w:r>
      <w:r w:rsidRPr="007F5168">
        <w:rPr>
          <w:rFonts w:ascii="Arial" w:hAnsi="Arial" w:cs="Arial"/>
          <w:sz w:val="20"/>
          <w:szCs w:val="20"/>
        </w:rPr>
        <w:t xml:space="preserve"> Capacitación" Se compone del </w:t>
      </w:r>
      <w:proofErr w:type="spellStart"/>
      <w:r w:rsidRPr="007F5168">
        <w:rPr>
          <w:rFonts w:ascii="Arial" w:hAnsi="Arial" w:cs="Arial"/>
          <w:sz w:val="20"/>
          <w:szCs w:val="20"/>
        </w:rPr>
        <w:t>subfactor</w:t>
      </w:r>
      <w:proofErr w:type="spellEnd"/>
      <w:r w:rsidRPr="007F5168">
        <w:rPr>
          <w:rFonts w:ascii="Arial" w:hAnsi="Arial" w:cs="Arial"/>
          <w:sz w:val="20"/>
          <w:szCs w:val="20"/>
        </w:rPr>
        <w:t xml:space="preserve"> asociado a: Capacitación y otras actividades de perfeccionamiento. (Factor 1).</w:t>
      </w:r>
    </w:p>
    <w:p w:rsidR="007F5168" w:rsidRPr="007F5168" w:rsidRDefault="007F5168" w:rsidP="007F5168">
      <w:pPr>
        <w:numPr>
          <w:ilvl w:val="0"/>
          <w:numId w:val="16"/>
        </w:numPr>
        <w:ind w:left="425" w:hanging="357"/>
        <w:jc w:val="both"/>
        <w:rPr>
          <w:rFonts w:ascii="Arial" w:hAnsi="Arial" w:cs="Arial"/>
          <w:sz w:val="20"/>
          <w:szCs w:val="20"/>
        </w:rPr>
      </w:pPr>
      <w:r w:rsidRPr="007F5168">
        <w:rPr>
          <w:rFonts w:ascii="Arial" w:hAnsi="Arial" w:cs="Arial"/>
          <w:sz w:val="20"/>
          <w:szCs w:val="20"/>
        </w:rPr>
        <w:t>Etapa II "Experiencia Laboral", Experiencia Laboral especializada en área asociada al cargo. (Factor 1)</w:t>
      </w:r>
    </w:p>
    <w:p w:rsidR="007F5168" w:rsidRPr="007F5168" w:rsidRDefault="007F5168" w:rsidP="007F5168">
      <w:pPr>
        <w:numPr>
          <w:ilvl w:val="0"/>
          <w:numId w:val="16"/>
        </w:numPr>
        <w:ind w:left="425" w:hanging="357"/>
        <w:jc w:val="both"/>
        <w:rPr>
          <w:rFonts w:ascii="Arial" w:hAnsi="Arial" w:cs="Arial"/>
          <w:sz w:val="20"/>
          <w:szCs w:val="20"/>
        </w:rPr>
      </w:pPr>
      <w:r w:rsidRPr="007F5168">
        <w:rPr>
          <w:rFonts w:ascii="Arial" w:hAnsi="Arial" w:cs="Arial"/>
          <w:sz w:val="20"/>
          <w:szCs w:val="20"/>
        </w:rPr>
        <w:t xml:space="preserve">Etapa III "Conocimientos específicos para el desempeño del cargo", que se compone del siguiente </w:t>
      </w:r>
      <w:proofErr w:type="spellStart"/>
      <w:r w:rsidRPr="007F5168">
        <w:rPr>
          <w:rFonts w:ascii="Arial" w:hAnsi="Arial" w:cs="Arial"/>
          <w:sz w:val="20"/>
          <w:szCs w:val="20"/>
        </w:rPr>
        <w:t>subfactor</w:t>
      </w:r>
      <w:proofErr w:type="spellEnd"/>
      <w:r w:rsidRPr="007F5168">
        <w:rPr>
          <w:rFonts w:ascii="Arial" w:hAnsi="Arial" w:cs="Arial"/>
          <w:sz w:val="20"/>
          <w:szCs w:val="20"/>
        </w:rPr>
        <w:t>: Evaluación de competencias técnicas para el desempeño del cargo. (Factor 2).</w:t>
      </w:r>
    </w:p>
    <w:p w:rsidR="007F5168" w:rsidRPr="007F5168" w:rsidRDefault="007F5168" w:rsidP="007F5168">
      <w:pPr>
        <w:numPr>
          <w:ilvl w:val="0"/>
          <w:numId w:val="16"/>
        </w:numPr>
        <w:ind w:left="425" w:hanging="357"/>
        <w:jc w:val="both"/>
        <w:rPr>
          <w:rFonts w:ascii="Arial" w:hAnsi="Arial" w:cs="Arial"/>
          <w:sz w:val="20"/>
          <w:szCs w:val="20"/>
        </w:rPr>
      </w:pPr>
      <w:r w:rsidRPr="007F5168">
        <w:rPr>
          <w:rFonts w:ascii="Arial" w:hAnsi="Arial" w:cs="Arial"/>
          <w:sz w:val="20"/>
          <w:szCs w:val="20"/>
        </w:rPr>
        <w:t xml:space="preserve">Etapa IV Factor "Competencias Laborales para el desempeño del cargo", que se compone del siguiente </w:t>
      </w:r>
      <w:proofErr w:type="spellStart"/>
      <w:r w:rsidRPr="007F5168">
        <w:rPr>
          <w:rFonts w:ascii="Arial" w:hAnsi="Arial" w:cs="Arial"/>
          <w:sz w:val="20"/>
          <w:szCs w:val="20"/>
        </w:rPr>
        <w:t>subfactor</w:t>
      </w:r>
      <w:proofErr w:type="spellEnd"/>
      <w:r w:rsidRPr="007F5168">
        <w:rPr>
          <w:rFonts w:ascii="Arial" w:hAnsi="Arial" w:cs="Arial"/>
          <w:sz w:val="20"/>
          <w:szCs w:val="20"/>
        </w:rPr>
        <w:t>: Evaluación integral que considera la aplicación de diversos instrumentos, que permiten observar y evaluar las competencias y los comportamientos de los participantes en forma gráfica y presencial. (Factor 3).</w:t>
      </w:r>
    </w:p>
    <w:p w:rsidR="007F5168" w:rsidRPr="007F5168" w:rsidRDefault="007F5168" w:rsidP="007F5168">
      <w:pPr>
        <w:numPr>
          <w:ilvl w:val="0"/>
          <w:numId w:val="16"/>
        </w:numPr>
        <w:ind w:left="425" w:hanging="357"/>
        <w:jc w:val="both"/>
        <w:rPr>
          <w:rFonts w:ascii="Arial" w:hAnsi="Arial" w:cs="Arial"/>
          <w:sz w:val="20"/>
          <w:szCs w:val="20"/>
        </w:rPr>
      </w:pPr>
      <w:r w:rsidRPr="007F5168">
        <w:rPr>
          <w:rFonts w:ascii="Arial" w:hAnsi="Arial" w:cs="Arial"/>
          <w:sz w:val="20"/>
          <w:szCs w:val="20"/>
        </w:rPr>
        <w:t xml:space="preserve">Etapa V: "Apreciación global del postulante", que se compone del siguiente </w:t>
      </w:r>
      <w:proofErr w:type="spellStart"/>
      <w:r w:rsidRPr="007F5168">
        <w:rPr>
          <w:rFonts w:ascii="Arial" w:hAnsi="Arial" w:cs="Arial"/>
          <w:sz w:val="20"/>
          <w:szCs w:val="20"/>
        </w:rPr>
        <w:t>subfactor</w:t>
      </w:r>
      <w:proofErr w:type="spellEnd"/>
      <w:r w:rsidRPr="007F5168">
        <w:rPr>
          <w:rFonts w:ascii="Arial" w:hAnsi="Arial" w:cs="Arial"/>
          <w:sz w:val="20"/>
          <w:szCs w:val="20"/>
        </w:rPr>
        <w:t>: Entrevista de apreciación global del postulante realizado por la comisión de selección. (Factor 4).</w:t>
      </w:r>
    </w:p>
    <w:p w:rsidR="007F5168" w:rsidRPr="007F5168" w:rsidRDefault="007F5168" w:rsidP="007F5168">
      <w:pPr>
        <w:ind w:left="425"/>
        <w:jc w:val="both"/>
        <w:rPr>
          <w:rFonts w:ascii="Arial" w:hAnsi="Arial" w:cs="Arial"/>
          <w:sz w:val="20"/>
          <w:szCs w:val="20"/>
        </w:rPr>
      </w:pPr>
    </w:p>
    <w:p w:rsidR="007F5168" w:rsidRPr="007F5168" w:rsidRDefault="007F5168" w:rsidP="007F5168">
      <w:pPr>
        <w:pStyle w:val="NormalWeb"/>
        <w:spacing w:before="0" w:beforeAutospacing="0" w:after="0" w:afterAutospacing="0" w:line="276" w:lineRule="auto"/>
        <w:jc w:val="both"/>
        <w:rPr>
          <w:rFonts w:ascii="Arial" w:eastAsia="Arial Unicode MS" w:hAnsi="Arial" w:cs="Arial"/>
          <w:b/>
          <w:sz w:val="20"/>
          <w:szCs w:val="20"/>
          <w:lang w:val="es-ES_tradnl"/>
        </w:rPr>
      </w:pPr>
      <w:r w:rsidRPr="007F5168">
        <w:rPr>
          <w:rFonts w:ascii="Arial" w:eastAsia="Arial Unicode MS" w:hAnsi="Arial" w:cs="Arial"/>
          <w:b/>
          <w:sz w:val="20"/>
          <w:szCs w:val="20"/>
          <w:lang w:val="es-ES_tradnl"/>
        </w:rPr>
        <w:t xml:space="preserve">La comisión de Selección, en el caso que lo requiera podrá modificar las etapas del proceso de selección. </w:t>
      </w:r>
    </w:p>
    <w:p w:rsidR="007F5168" w:rsidRPr="007F5168" w:rsidRDefault="007F5168" w:rsidP="007F5168">
      <w:pPr>
        <w:spacing w:line="276" w:lineRule="auto"/>
        <w:jc w:val="both"/>
        <w:rPr>
          <w:rFonts w:ascii="Arial" w:hAnsi="Arial" w:cs="Arial"/>
          <w:b/>
          <w:sz w:val="20"/>
          <w:szCs w:val="20"/>
          <w:highlight w:val="yellow"/>
        </w:rPr>
      </w:pPr>
    </w:p>
    <w:p w:rsidR="007F5168" w:rsidRPr="007F5168" w:rsidRDefault="007F5168" w:rsidP="007F5168">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7F5168">
        <w:rPr>
          <w:rFonts w:ascii="Arial" w:hAnsi="Arial" w:cs="Arial"/>
          <w:b/>
          <w:bCs/>
          <w:iCs/>
          <w:color w:val="000000"/>
          <w:sz w:val="20"/>
          <w:szCs w:val="20"/>
          <w:lang w:val="es-MX"/>
        </w:rPr>
        <w:t>COMITÉ DE SELECCIÓN</w:t>
      </w:r>
    </w:p>
    <w:p w:rsidR="007F5168" w:rsidRPr="007F5168" w:rsidRDefault="007F5168" w:rsidP="007F5168">
      <w:pPr>
        <w:spacing w:line="276" w:lineRule="auto"/>
        <w:jc w:val="both"/>
        <w:rPr>
          <w:rFonts w:ascii="Arial" w:hAnsi="Arial" w:cs="Arial"/>
          <w:sz w:val="20"/>
          <w:szCs w:val="20"/>
        </w:rPr>
      </w:pPr>
    </w:p>
    <w:p w:rsidR="007F5168" w:rsidRPr="007F5168" w:rsidRDefault="007F5168" w:rsidP="007F5168">
      <w:pPr>
        <w:spacing w:line="276" w:lineRule="auto"/>
        <w:jc w:val="both"/>
        <w:rPr>
          <w:rFonts w:ascii="Arial" w:hAnsi="Arial" w:cs="Arial"/>
          <w:sz w:val="20"/>
          <w:szCs w:val="20"/>
        </w:rPr>
      </w:pPr>
      <w:r w:rsidRPr="007F5168">
        <w:rPr>
          <w:rFonts w:ascii="Arial" w:hAnsi="Arial" w:cs="Arial"/>
          <w:sz w:val="20"/>
          <w:szCs w:val="20"/>
        </w:rPr>
        <w:t>El Comité de Selección estará compuesto por los siguientes integrantes:</w:t>
      </w:r>
    </w:p>
    <w:p w:rsidR="007F5168" w:rsidRPr="007F5168" w:rsidRDefault="007F5168" w:rsidP="007F5168">
      <w:pPr>
        <w:numPr>
          <w:ilvl w:val="0"/>
          <w:numId w:val="20"/>
        </w:numPr>
        <w:spacing w:line="276" w:lineRule="auto"/>
        <w:ind w:left="425" w:hanging="357"/>
        <w:jc w:val="both"/>
        <w:rPr>
          <w:rFonts w:ascii="Arial" w:hAnsi="Arial" w:cs="Arial"/>
          <w:sz w:val="20"/>
          <w:szCs w:val="20"/>
        </w:rPr>
      </w:pPr>
      <w:r w:rsidRPr="007F5168">
        <w:rPr>
          <w:rFonts w:ascii="Arial" w:hAnsi="Arial" w:cs="Arial"/>
          <w:sz w:val="20"/>
          <w:szCs w:val="20"/>
        </w:rPr>
        <w:t>Director del Hospital, o quien lo subrogue con derecho a voz y a voto.</w:t>
      </w:r>
    </w:p>
    <w:p w:rsidR="007F5168" w:rsidRPr="007F5168" w:rsidRDefault="00BB3CAD" w:rsidP="007F5168">
      <w:pPr>
        <w:numPr>
          <w:ilvl w:val="0"/>
          <w:numId w:val="14"/>
        </w:numPr>
        <w:spacing w:line="276" w:lineRule="auto"/>
        <w:ind w:left="425" w:hanging="357"/>
        <w:jc w:val="both"/>
        <w:rPr>
          <w:rFonts w:ascii="Arial" w:hAnsi="Arial" w:cs="Arial"/>
          <w:sz w:val="20"/>
          <w:szCs w:val="20"/>
        </w:rPr>
      </w:pPr>
      <w:r>
        <w:rPr>
          <w:rFonts w:ascii="Arial" w:hAnsi="Arial" w:cs="Arial"/>
          <w:sz w:val="20"/>
          <w:szCs w:val="20"/>
        </w:rPr>
        <w:t>Subdirectora de Gestión del Cuidado</w:t>
      </w:r>
      <w:r w:rsidR="007F5168" w:rsidRPr="007F5168">
        <w:rPr>
          <w:rFonts w:ascii="Arial" w:hAnsi="Arial" w:cs="Arial"/>
          <w:sz w:val="20"/>
          <w:szCs w:val="20"/>
        </w:rPr>
        <w:t>, o quien la subrogue con derecho a voz y a voto.</w:t>
      </w:r>
    </w:p>
    <w:p w:rsidR="007F5168" w:rsidRPr="007F5168" w:rsidRDefault="007F5168" w:rsidP="007F5168">
      <w:pPr>
        <w:numPr>
          <w:ilvl w:val="0"/>
          <w:numId w:val="14"/>
        </w:numPr>
        <w:spacing w:line="276" w:lineRule="auto"/>
        <w:ind w:left="425" w:hanging="357"/>
        <w:jc w:val="both"/>
        <w:rPr>
          <w:rFonts w:ascii="Arial" w:hAnsi="Arial" w:cs="Arial"/>
          <w:sz w:val="20"/>
          <w:szCs w:val="20"/>
        </w:rPr>
      </w:pPr>
      <w:r w:rsidRPr="007F5168">
        <w:rPr>
          <w:rFonts w:ascii="Arial" w:hAnsi="Arial" w:cs="Arial"/>
          <w:sz w:val="20"/>
          <w:szCs w:val="20"/>
        </w:rPr>
        <w:t>Departamento de RRHH, o quien lo subrogue con derecho a voz y a voto.</w:t>
      </w:r>
    </w:p>
    <w:p w:rsidR="007F5168" w:rsidRPr="007F5168" w:rsidRDefault="007F5168" w:rsidP="007F5168">
      <w:pPr>
        <w:numPr>
          <w:ilvl w:val="0"/>
          <w:numId w:val="14"/>
        </w:numPr>
        <w:spacing w:line="276" w:lineRule="auto"/>
        <w:ind w:left="425" w:hanging="357"/>
        <w:jc w:val="both"/>
        <w:rPr>
          <w:rFonts w:ascii="Arial" w:hAnsi="Arial" w:cs="Arial"/>
          <w:color w:val="000000" w:themeColor="text1"/>
          <w:sz w:val="20"/>
          <w:szCs w:val="20"/>
        </w:rPr>
      </w:pPr>
      <w:r w:rsidRPr="007F5168">
        <w:rPr>
          <w:rFonts w:ascii="Arial" w:hAnsi="Arial" w:cs="Arial"/>
          <w:color w:val="000000" w:themeColor="text1"/>
          <w:sz w:val="20"/>
          <w:szCs w:val="20"/>
        </w:rPr>
        <w:t>Jefe del Departamento Quemados o quien lo subrogue con derecho a voz y a voto.</w:t>
      </w:r>
    </w:p>
    <w:p w:rsidR="007F5168" w:rsidRPr="007F5168" w:rsidRDefault="007F5168" w:rsidP="007F5168">
      <w:pPr>
        <w:numPr>
          <w:ilvl w:val="0"/>
          <w:numId w:val="14"/>
        </w:numPr>
        <w:spacing w:line="276" w:lineRule="auto"/>
        <w:ind w:left="425" w:hanging="357"/>
        <w:jc w:val="both"/>
        <w:rPr>
          <w:rFonts w:ascii="Arial" w:hAnsi="Arial" w:cs="Arial"/>
          <w:sz w:val="20"/>
          <w:szCs w:val="20"/>
        </w:rPr>
      </w:pPr>
      <w:r w:rsidRPr="007F5168">
        <w:rPr>
          <w:rFonts w:ascii="Arial" w:hAnsi="Arial" w:cs="Arial"/>
          <w:sz w:val="20"/>
          <w:szCs w:val="20"/>
        </w:rPr>
        <w:t>Psicólogo/a encargado/a del Proceso de Reclutamiento y Selección,</w:t>
      </w:r>
      <w:r w:rsidR="00C50353">
        <w:rPr>
          <w:rFonts w:ascii="Arial" w:hAnsi="Arial" w:cs="Arial"/>
          <w:sz w:val="20"/>
          <w:szCs w:val="20"/>
        </w:rPr>
        <w:t xml:space="preserve"> quien actuará como secretario</w:t>
      </w:r>
      <w:r w:rsidRPr="007F5168">
        <w:rPr>
          <w:rFonts w:ascii="Arial" w:hAnsi="Arial" w:cs="Arial"/>
          <w:sz w:val="20"/>
          <w:szCs w:val="20"/>
        </w:rPr>
        <w:t xml:space="preserve"> de actas, con derecho a voz y a voto.</w:t>
      </w:r>
    </w:p>
    <w:p w:rsidR="007F5168" w:rsidRDefault="00D476BF" w:rsidP="007F5168">
      <w:pPr>
        <w:numPr>
          <w:ilvl w:val="0"/>
          <w:numId w:val="14"/>
        </w:numPr>
        <w:spacing w:line="276" w:lineRule="auto"/>
        <w:ind w:left="425" w:hanging="357"/>
        <w:jc w:val="both"/>
        <w:rPr>
          <w:rFonts w:ascii="Arial" w:hAnsi="Arial" w:cs="Arial"/>
          <w:sz w:val="20"/>
          <w:szCs w:val="20"/>
        </w:rPr>
      </w:pPr>
      <w:r>
        <w:rPr>
          <w:rFonts w:ascii="Arial" w:hAnsi="Arial" w:cs="Arial"/>
          <w:sz w:val="20"/>
          <w:szCs w:val="20"/>
        </w:rPr>
        <w:t>Representante de la Asociación Gremial</w:t>
      </w:r>
      <w:r w:rsidR="007F5168" w:rsidRPr="007F5168">
        <w:rPr>
          <w:rFonts w:ascii="Arial" w:hAnsi="Arial" w:cs="Arial"/>
          <w:sz w:val="20"/>
          <w:szCs w:val="20"/>
        </w:rPr>
        <w:t xml:space="preserve"> del HUAP del gremio asociado al cargo, quienes actuarán como Ministro de Fe del proceso, con derecho a voz no a voto.</w:t>
      </w:r>
    </w:p>
    <w:p w:rsidR="007F5168" w:rsidRPr="007F5168" w:rsidRDefault="007F5168" w:rsidP="007F5168">
      <w:pPr>
        <w:spacing w:line="276" w:lineRule="auto"/>
        <w:jc w:val="both"/>
        <w:rPr>
          <w:rFonts w:ascii="Arial" w:hAnsi="Arial" w:cs="Arial"/>
          <w:sz w:val="20"/>
          <w:szCs w:val="20"/>
        </w:rPr>
      </w:pPr>
    </w:p>
    <w:p w:rsidR="007F5168" w:rsidRPr="007F5168" w:rsidRDefault="007F5168" w:rsidP="007F5168">
      <w:pPr>
        <w:spacing w:line="276" w:lineRule="auto"/>
        <w:jc w:val="both"/>
        <w:rPr>
          <w:rFonts w:ascii="Arial" w:hAnsi="Arial" w:cs="Arial"/>
          <w:sz w:val="20"/>
          <w:szCs w:val="20"/>
        </w:rPr>
      </w:pPr>
      <w:r w:rsidRPr="007F5168">
        <w:rPr>
          <w:rFonts w:ascii="Arial" w:hAnsi="Arial" w:cs="Arial"/>
          <w:sz w:val="20"/>
          <w:szCs w:val="20"/>
        </w:rPr>
        <w:t>El Comité de Selección tendrá las siguientes funciones y atribuciones:</w:t>
      </w:r>
    </w:p>
    <w:p w:rsidR="007F5168" w:rsidRPr="007F5168" w:rsidRDefault="00126654" w:rsidP="007F5168">
      <w:pPr>
        <w:numPr>
          <w:ilvl w:val="0"/>
          <w:numId w:val="17"/>
        </w:numPr>
        <w:ind w:left="425" w:hanging="357"/>
        <w:jc w:val="both"/>
        <w:rPr>
          <w:rFonts w:ascii="Arial" w:hAnsi="Arial" w:cs="Arial"/>
          <w:sz w:val="20"/>
          <w:szCs w:val="20"/>
        </w:rPr>
      </w:pPr>
      <w:r w:rsidRPr="00152D52">
        <w:rPr>
          <w:rFonts w:ascii="Arial" w:hAnsi="Arial" w:cs="Arial"/>
          <w:sz w:val="20"/>
          <w:szCs w:val="20"/>
        </w:rPr>
        <w:t>La Subdirección de Gestión del Cuidado</w:t>
      </w:r>
      <w:r w:rsidR="007F5168" w:rsidRPr="007F5168">
        <w:rPr>
          <w:rFonts w:ascii="Arial" w:hAnsi="Arial" w:cs="Arial"/>
          <w:sz w:val="20"/>
          <w:szCs w:val="20"/>
        </w:rPr>
        <w:t xml:space="preserve">, Departamento de RRHH, </w:t>
      </w:r>
      <w:r>
        <w:rPr>
          <w:rFonts w:ascii="Arial" w:hAnsi="Arial" w:cs="Arial"/>
          <w:sz w:val="20"/>
          <w:szCs w:val="20"/>
        </w:rPr>
        <w:t xml:space="preserve">Jefe del Departamento Quemados </w:t>
      </w:r>
      <w:r w:rsidR="007F5168" w:rsidRPr="007F5168">
        <w:rPr>
          <w:rFonts w:ascii="Arial" w:hAnsi="Arial" w:cs="Arial"/>
          <w:sz w:val="20"/>
          <w:szCs w:val="20"/>
        </w:rPr>
        <w:t xml:space="preserve">y el Psicólogo encargado del Proceso de Selección del HUAP, tendrán como responsabilidad realizar las etapas I, II, III y IV del Proceso de Selección y finalmente levantar un acta con la nómina de los postulantes con su puntaje final del proceso. </w:t>
      </w:r>
    </w:p>
    <w:p w:rsidR="007F5168" w:rsidRPr="007F5168" w:rsidRDefault="007F5168" w:rsidP="007F5168">
      <w:pPr>
        <w:numPr>
          <w:ilvl w:val="0"/>
          <w:numId w:val="17"/>
        </w:numPr>
        <w:ind w:left="425" w:hanging="357"/>
        <w:jc w:val="both"/>
        <w:rPr>
          <w:rFonts w:ascii="Arial" w:hAnsi="Arial" w:cs="Arial"/>
          <w:sz w:val="20"/>
          <w:szCs w:val="20"/>
        </w:rPr>
      </w:pPr>
      <w:r w:rsidRPr="007F5168">
        <w:rPr>
          <w:rFonts w:ascii="Arial" w:hAnsi="Arial" w:cs="Arial"/>
          <w:sz w:val="20"/>
          <w:szCs w:val="20"/>
        </w:rPr>
        <w:t>El Comité de Selección tendrá como responsabilidad realizar la etapa V del Proceso de Selección: Apreciación Global del Postulante, a través de entrevistas a cada persona que haya pasado las etapas anteriores.</w:t>
      </w:r>
    </w:p>
    <w:p w:rsidR="007F5168" w:rsidRPr="007F5168" w:rsidRDefault="007F5168" w:rsidP="007F5168">
      <w:pPr>
        <w:numPr>
          <w:ilvl w:val="0"/>
          <w:numId w:val="17"/>
        </w:numPr>
        <w:ind w:left="425" w:hanging="357"/>
        <w:jc w:val="both"/>
        <w:rPr>
          <w:rFonts w:ascii="Arial" w:hAnsi="Arial" w:cs="Arial"/>
          <w:sz w:val="20"/>
          <w:szCs w:val="20"/>
        </w:rPr>
      </w:pPr>
      <w:r w:rsidRPr="007F5168">
        <w:rPr>
          <w:rFonts w:ascii="Arial" w:hAnsi="Arial" w:cs="Arial"/>
          <w:sz w:val="20"/>
          <w:szCs w:val="20"/>
        </w:rPr>
        <w:t xml:space="preserve">El Comité de Selección podrá solicitar las opiniones técnicas que estime necesarias a las personas o entidades que tenga competencia en la materia consultada. </w:t>
      </w:r>
    </w:p>
    <w:p w:rsidR="007F5168" w:rsidRPr="007F5168" w:rsidRDefault="007F5168" w:rsidP="007F5168">
      <w:pPr>
        <w:numPr>
          <w:ilvl w:val="0"/>
          <w:numId w:val="17"/>
        </w:numPr>
        <w:ind w:left="425" w:hanging="357"/>
        <w:jc w:val="both"/>
        <w:rPr>
          <w:rFonts w:ascii="Arial" w:hAnsi="Arial" w:cs="Arial"/>
          <w:sz w:val="20"/>
          <w:szCs w:val="20"/>
        </w:rPr>
      </w:pPr>
      <w:r w:rsidRPr="007F5168">
        <w:rPr>
          <w:rFonts w:ascii="Arial" w:hAnsi="Arial" w:cs="Arial"/>
          <w:sz w:val="20"/>
          <w:szCs w:val="20"/>
        </w:rPr>
        <w:t>Los postulantes que queden excluidos en cada una de las etapas, serán avisados vía correo electrónico por el Departamento de RRHH del HUAP. Asimismo, dispondrá la notificación de las personas cuya postulación hubiere sido rechazada indicando la causa de ello.</w:t>
      </w:r>
    </w:p>
    <w:p w:rsidR="007F5168" w:rsidRPr="007F5168" w:rsidRDefault="007F5168" w:rsidP="007F5168">
      <w:pPr>
        <w:numPr>
          <w:ilvl w:val="0"/>
          <w:numId w:val="17"/>
        </w:numPr>
        <w:ind w:left="425" w:hanging="357"/>
        <w:jc w:val="both"/>
        <w:rPr>
          <w:rFonts w:ascii="Arial" w:hAnsi="Arial" w:cs="Arial"/>
          <w:sz w:val="20"/>
          <w:szCs w:val="20"/>
        </w:rPr>
      </w:pPr>
      <w:r w:rsidRPr="007F5168">
        <w:rPr>
          <w:rFonts w:ascii="Arial" w:hAnsi="Arial" w:cs="Arial"/>
          <w:sz w:val="20"/>
          <w:szCs w:val="20"/>
        </w:rPr>
        <w:t xml:space="preserve">La Comisión de Selección, en el caso que lo requiera podrá modificar las etapas del proceso de selección </w:t>
      </w:r>
    </w:p>
    <w:p w:rsidR="007F5168" w:rsidRPr="007F5168" w:rsidRDefault="007F5168" w:rsidP="007F5168">
      <w:pPr>
        <w:numPr>
          <w:ilvl w:val="0"/>
          <w:numId w:val="17"/>
        </w:numPr>
        <w:ind w:left="425" w:hanging="357"/>
        <w:jc w:val="both"/>
        <w:rPr>
          <w:rFonts w:ascii="Arial" w:hAnsi="Arial" w:cs="Arial"/>
          <w:sz w:val="20"/>
          <w:szCs w:val="20"/>
        </w:rPr>
      </w:pPr>
      <w:r w:rsidRPr="007F5168">
        <w:rPr>
          <w:rFonts w:ascii="Arial" w:hAnsi="Arial" w:cs="Arial"/>
          <w:sz w:val="20"/>
          <w:szCs w:val="20"/>
        </w:rPr>
        <w:t xml:space="preserve">El psicólogo de Reclutamiento y Selección, una vez finalizado el Proceso de Selección en todas sus etapas, estará encargado de entregar </w:t>
      </w:r>
      <w:r w:rsidR="00126654">
        <w:rPr>
          <w:rFonts w:ascii="Arial" w:hAnsi="Arial" w:cs="Arial"/>
          <w:sz w:val="20"/>
          <w:szCs w:val="20"/>
        </w:rPr>
        <w:t xml:space="preserve">como máximo una terna de postulantes (A excepción de que </w:t>
      </w:r>
      <w:r w:rsidRPr="007F5168">
        <w:rPr>
          <w:rFonts w:ascii="Arial" w:hAnsi="Arial" w:cs="Arial"/>
          <w:sz w:val="20"/>
          <w:szCs w:val="20"/>
        </w:rPr>
        <w:t xml:space="preserve"> </w:t>
      </w:r>
      <w:r w:rsidR="00126654">
        <w:rPr>
          <w:rFonts w:ascii="Arial" w:hAnsi="Arial" w:cs="Arial"/>
          <w:sz w:val="20"/>
          <w:szCs w:val="20"/>
        </w:rPr>
        <w:t xml:space="preserve">se presente un empate en los puntajes) </w:t>
      </w:r>
      <w:r w:rsidRPr="007F5168">
        <w:rPr>
          <w:rFonts w:ascii="Arial" w:hAnsi="Arial" w:cs="Arial"/>
          <w:sz w:val="20"/>
          <w:szCs w:val="20"/>
        </w:rPr>
        <w:t xml:space="preserve">con los postulantes que hayan finalizado las etapas, a la Subdirección a Cargo, quien emitirá un memorándum al Director del HUAP, quien, a través de entrevistas </w:t>
      </w:r>
      <w:r w:rsidRPr="007F5168">
        <w:rPr>
          <w:rFonts w:ascii="Arial" w:hAnsi="Arial" w:cs="Arial"/>
          <w:sz w:val="20"/>
          <w:szCs w:val="20"/>
        </w:rPr>
        <w:lastRenderedPageBreak/>
        <w:t>individuales, deberá seleccionar a una de las personas propuestas. Esta persona deberá manifestar su aceptación del cargo, procediendo posteriormente la designación en el cargo correspondiente.</w:t>
      </w:r>
    </w:p>
    <w:p w:rsidR="007F5168" w:rsidRPr="007F5168" w:rsidRDefault="007F5168" w:rsidP="007F5168">
      <w:pPr>
        <w:numPr>
          <w:ilvl w:val="0"/>
          <w:numId w:val="17"/>
        </w:numPr>
        <w:ind w:left="425" w:hanging="357"/>
        <w:jc w:val="both"/>
        <w:rPr>
          <w:rFonts w:ascii="Arial" w:hAnsi="Arial" w:cs="Arial"/>
          <w:sz w:val="20"/>
          <w:szCs w:val="20"/>
        </w:rPr>
      </w:pPr>
      <w:r w:rsidRPr="007F5168">
        <w:rPr>
          <w:rFonts w:ascii="Arial" w:hAnsi="Arial" w:cs="Arial"/>
          <w:sz w:val="20"/>
          <w:szCs w:val="20"/>
        </w:rPr>
        <w:t>Los postulantes cuyos antecedentes lleguen a revisión del Director, se suponen en igualdad de condiciones por haber superado las V etapas del proceso, independiente del puntaje final alcanzado. Por ello, la selección final del ocupante del cargo, se entiende a discreción de esta autoridad.</w:t>
      </w:r>
    </w:p>
    <w:p w:rsidR="007F5168" w:rsidRPr="007F5168" w:rsidRDefault="007F5168" w:rsidP="007F5168">
      <w:pPr>
        <w:spacing w:line="276" w:lineRule="auto"/>
        <w:jc w:val="both"/>
        <w:rPr>
          <w:rFonts w:ascii="Arial" w:hAnsi="Arial" w:cs="Arial"/>
          <w:sz w:val="20"/>
          <w:szCs w:val="20"/>
          <w:highlight w:val="yellow"/>
        </w:rPr>
      </w:pPr>
    </w:p>
    <w:p w:rsidR="007F5168" w:rsidRDefault="007F5168" w:rsidP="00D476BF">
      <w:pPr>
        <w:spacing w:line="276" w:lineRule="auto"/>
        <w:jc w:val="both"/>
        <w:rPr>
          <w:rFonts w:ascii="Arial" w:hAnsi="Arial" w:cs="Arial"/>
          <w:sz w:val="20"/>
          <w:szCs w:val="20"/>
        </w:rPr>
      </w:pPr>
      <w:r w:rsidRPr="007F5168">
        <w:rPr>
          <w:rFonts w:ascii="Arial" w:hAnsi="Arial" w:cs="Arial"/>
          <w:sz w:val="20"/>
          <w:szCs w:val="20"/>
        </w:rPr>
        <w:t>El funcionamiento del Comité de Selección durará el período en que se desarrolla este proceso de selección, y podrá funcionar siempre que concurran más del 50% de sus integrantes. En caso de ser necesario y para asegurar el óptimo funcionamiento de dicho Comité, el Departamento de Recursos Humanos se reserva la  facultad de designar a otros integrantes en reemplazo de los miembros titulares que no asistan a una o más de l</w:t>
      </w:r>
      <w:r w:rsidR="00D476BF">
        <w:rPr>
          <w:rFonts w:ascii="Arial" w:hAnsi="Arial" w:cs="Arial"/>
          <w:sz w:val="20"/>
          <w:szCs w:val="20"/>
        </w:rPr>
        <w:t>as sesiones de trabajo citadas.</w:t>
      </w:r>
    </w:p>
    <w:p w:rsidR="00D476BF" w:rsidRPr="00D476BF" w:rsidRDefault="00D476BF" w:rsidP="00D476BF">
      <w:pPr>
        <w:spacing w:line="276" w:lineRule="auto"/>
        <w:jc w:val="both"/>
        <w:rPr>
          <w:rFonts w:ascii="Arial" w:hAnsi="Arial" w:cs="Arial"/>
          <w:sz w:val="20"/>
          <w:szCs w:val="20"/>
        </w:rPr>
      </w:pPr>
    </w:p>
    <w:p w:rsidR="00FB66AB" w:rsidRPr="009A2840" w:rsidRDefault="00FB66AB" w:rsidP="00FB66AB">
      <w:pPr>
        <w:numPr>
          <w:ilvl w:val="0"/>
          <w:numId w:val="1"/>
        </w:numPr>
        <w:shd w:val="clear" w:color="auto" w:fill="F2F2F2"/>
        <w:spacing w:line="276" w:lineRule="auto"/>
        <w:ind w:left="709"/>
        <w:jc w:val="both"/>
        <w:rPr>
          <w:rFonts w:ascii="Arial" w:hAnsi="Arial" w:cs="Arial"/>
          <w:b/>
          <w:bCs/>
          <w:iCs/>
          <w:color w:val="000000"/>
          <w:lang w:val="es-MX"/>
        </w:rPr>
      </w:pPr>
      <w:r w:rsidRPr="009A2840">
        <w:rPr>
          <w:rFonts w:ascii="Arial" w:hAnsi="Arial" w:cs="Arial"/>
          <w:b/>
          <w:bCs/>
          <w:iCs/>
          <w:color w:val="000000"/>
          <w:lang w:val="es-MX"/>
        </w:rPr>
        <w:t>FACTORES A PONDERAR EN LA SELECCIÓN</w:t>
      </w:r>
    </w:p>
    <w:p w:rsidR="00FB66AB" w:rsidRPr="009A2840" w:rsidRDefault="00FB66AB" w:rsidP="00FB66AB">
      <w:pPr>
        <w:spacing w:line="276" w:lineRule="auto"/>
        <w:jc w:val="both"/>
        <w:rPr>
          <w:rFonts w:ascii="Arial" w:eastAsia="Arial Unicode MS" w:hAnsi="Arial" w:cs="Arial"/>
          <w:b/>
        </w:rPr>
      </w:pPr>
    </w:p>
    <w:p w:rsidR="00FB66AB" w:rsidRDefault="00FB66AB" w:rsidP="00FB66AB">
      <w:pPr>
        <w:jc w:val="both"/>
        <w:rPr>
          <w:rFonts w:ascii="Arial" w:eastAsia="Arial Unicode MS" w:hAnsi="Arial" w:cs="Arial"/>
          <w:b/>
        </w:rPr>
      </w:pPr>
      <w:r w:rsidRPr="009A2840">
        <w:rPr>
          <w:rFonts w:ascii="Arial" w:eastAsia="Arial Unicode MS" w:hAnsi="Arial" w:cs="Arial"/>
          <w:b/>
        </w:rPr>
        <w:t>ETAPA 1</w:t>
      </w:r>
    </w:p>
    <w:p w:rsidR="00B84C57" w:rsidRPr="009A2840" w:rsidRDefault="00B84C57" w:rsidP="00FB66AB">
      <w:pPr>
        <w:jc w:val="both"/>
        <w:rPr>
          <w:rFonts w:ascii="Arial" w:eastAsia="Arial Unicode MS" w:hAnsi="Arial" w:cs="Arial"/>
          <w:b/>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33"/>
        <w:gridCol w:w="3323"/>
        <w:gridCol w:w="1260"/>
        <w:gridCol w:w="661"/>
      </w:tblGrid>
      <w:tr w:rsidR="00FB66AB" w:rsidRPr="009A2840" w:rsidTr="00DE4821">
        <w:trPr>
          <w:jc w:val="center"/>
        </w:trPr>
        <w:tc>
          <w:tcPr>
            <w:tcW w:w="8264" w:type="dxa"/>
            <w:gridSpan w:val="4"/>
            <w:shd w:val="pct20" w:color="auto" w:fill="auto"/>
            <w:vAlign w:val="center"/>
          </w:tcPr>
          <w:p w:rsidR="00FB66AB" w:rsidRPr="009A2840" w:rsidRDefault="00FB66AB" w:rsidP="00DE4821">
            <w:pPr>
              <w:rPr>
                <w:rFonts w:ascii="Arial" w:eastAsia="Arial Unicode MS" w:hAnsi="Arial" w:cs="Arial"/>
                <w:b/>
                <w:sz w:val="16"/>
                <w:szCs w:val="16"/>
              </w:rPr>
            </w:pPr>
            <w:r w:rsidRPr="009A2840">
              <w:rPr>
                <w:rFonts w:ascii="Arial" w:eastAsia="Arial Unicode MS" w:hAnsi="Arial" w:cs="Arial"/>
                <w:b/>
                <w:sz w:val="16"/>
                <w:szCs w:val="16"/>
              </w:rPr>
              <w:t>FACTOR 1: ESTUDIOS Y CURSOS DE FORMACIÓN Y DE CAPACITACIÓN</w:t>
            </w:r>
          </w:p>
          <w:p w:rsidR="00FB66AB" w:rsidRPr="009A2840" w:rsidRDefault="00FB66AB" w:rsidP="00DE4821">
            <w:pPr>
              <w:rPr>
                <w:rFonts w:ascii="Arial" w:eastAsia="Arial Unicode MS" w:hAnsi="Arial" w:cs="Arial"/>
                <w:sz w:val="16"/>
                <w:szCs w:val="16"/>
                <w:u w:val="single"/>
              </w:rPr>
            </w:pPr>
          </w:p>
        </w:tc>
        <w:tc>
          <w:tcPr>
            <w:tcW w:w="661" w:type="dxa"/>
            <w:vAlign w:val="center"/>
          </w:tcPr>
          <w:p w:rsidR="00FB66AB" w:rsidRPr="009A2840" w:rsidRDefault="00FB66AB" w:rsidP="00DE4821">
            <w:pPr>
              <w:jc w:val="center"/>
              <w:rPr>
                <w:rFonts w:ascii="Arial" w:eastAsia="Arial Unicode MS" w:hAnsi="Arial" w:cs="Arial"/>
                <w:sz w:val="16"/>
                <w:szCs w:val="16"/>
              </w:rPr>
            </w:pPr>
          </w:p>
          <w:p w:rsidR="00FB66AB" w:rsidRPr="009A2840" w:rsidRDefault="00FB66AB" w:rsidP="00DE4821">
            <w:pPr>
              <w:jc w:val="center"/>
              <w:rPr>
                <w:rFonts w:ascii="Arial" w:eastAsia="Arial Unicode MS" w:hAnsi="Arial" w:cs="Arial"/>
                <w:sz w:val="16"/>
                <w:szCs w:val="16"/>
              </w:rPr>
            </w:pPr>
            <w:proofErr w:type="spellStart"/>
            <w:r w:rsidRPr="009A2840">
              <w:rPr>
                <w:rFonts w:ascii="Arial" w:eastAsia="Arial Unicode MS" w:hAnsi="Arial" w:cs="Arial"/>
                <w:sz w:val="16"/>
                <w:szCs w:val="16"/>
              </w:rPr>
              <w:t>Ptje</w:t>
            </w:r>
            <w:proofErr w:type="spellEnd"/>
            <w:r w:rsidRPr="009A2840">
              <w:rPr>
                <w:rFonts w:ascii="Arial" w:eastAsia="Arial Unicode MS" w:hAnsi="Arial" w:cs="Arial"/>
                <w:sz w:val="16"/>
                <w:szCs w:val="16"/>
              </w:rPr>
              <w:t>. Máx.</w:t>
            </w:r>
          </w:p>
          <w:p w:rsidR="00FB66AB" w:rsidRPr="009A2840" w:rsidRDefault="00FB66AB" w:rsidP="00DE4821">
            <w:pPr>
              <w:jc w:val="center"/>
              <w:rPr>
                <w:rFonts w:ascii="Arial" w:eastAsia="Arial Unicode MS" w:hAnsi="Arial" w:cs="Arial"/>
                <w:sz w:val="16"/>
                <w:szCs w:val="16"/>
                <w:u w:val="single"/>
              </w:rPr>
            </w:pPr>
            <w:r w:rsidRPr="009A2840">
              <w:rPr>
                <w:rFonts w:ascii="Arial" w:eastAsia="Arial Unicode MS" w:hAnsi="Arial" w:cs="Arial"/>
                <w:sz w:val="16"/>
                <w:szCs w:val="16"/>
              </w:rPr>
              <w:t>75 Pts.</w:t>
            </w:r>
          </w:p>
        </w:tc>
      </w:tr>
      <w:tr w:rsidR="00FB66AB" w:rsidRPr="009A2840" w:rsidTr="00DE4821">
        <w:trPr>
          <w:trHeight w:val="70"/>
          <w:jc w:val="center"/>
        </w:trPr>
        <w:tc>
          <w:tcPr>
            <w:tcW w:w="1548" w:type="dxa"/>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 xml:space="preserve">1.2. </w:t>
            </w:r>
            <w:proofErr w:type="spellStart"/>
            <w:r w:rsidRPr="009A2840">
              <w:rPr>
                <w:rFonts w:ascii="Arial" w:eastAsia="Arial Unicode MS" w:hAnsi="Arial" w:cs="Arial"/>
                <w:sz w:val="16"/>
                <w:szCs w:val="16"/>
              </w:rPr>
              <w:t>Subfactor</w:t>
            </w:r>
            <w:proofErr w:type="spellEnd"/>
            <w:r w:rsidRPr="009A2840">
              <w:rPr>
                <w:rFonts w:ascii="Arial" w:eastAsia="Arial Unicode MS" w:hAnsi="Arial" w:cs="Arial"/>
                <w:sz w:val="16"/>
                <w:szCs w:val="16"/>
              </w:rPr>
              <w:t xml:space="preserve"> Capacitación</w:t>
            </w:r>
          </w:p>
        </w:tc>
        <w:tc>
          <w:tcPr>
            <w:tcW w:w="2133" w:type="dxa"/>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w:t>
            </w:r>
            <w:r w:rsidR="007F5168">
              <w:rPr>
                <w:rFonts w:ascii="Arial" w:eastAsia="Arial Unicode MS" w:hAnsi="Arial" w:cs="Arial"/>
                <w:sz w:val="16"/>
                <w:szCs w:val="16"/>
              </w:rPr>
              <w:t xml:space="preserve">Suma de </w:t>
            </w:r>
            <w:r w:rsidRPr="009A2840">
              <w:rPr>
                <w:rFonts w:ascii="Arial" w:eastAsia="Arial Unicode MS" w:hAnsi="Arial" w:cs="Arial"/>
                <w:sz w:val="16"/>
                <w:szCs w:val="16"/>
              </w:rPr>
              <w:t>Cursos de Capacitación. Atingente al cargo:</w:t>
            </w:r>
          </w:p>
        </w:tc>
        <w:tc>
          <w:tcPr>
            <w:tcW w:w="3323" w:type="dxa"/>
          </w:tcPr>
          <w:tbl>
            <w:tblPr>
              <w:tblpPr w:leftFromText="141" w:rightFromText="141"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080"/>
            </w:tblGrid>
            <w:tr w:rsidR="00FB66AB" w:rsidRPr="009A2840" w:rsidTr="00DE4821">
              <w:tc>
                <w:tcPr>
                  <w:tcW w:w="1885" w:type="dxa"/>
                  <w:shd w:val="clear" w:color="auto" w:fill="auto"/>
                </w:tcPr>
                <w:p w:rsidR="00FB66AB" w:rsidRPr="009A2840" w:rsidRDefault="00FB66AB" w:rsidP="00DE4821">
                  <w:pPr>
                    <w:rPr>
                      <w:rFonts w:ascii="Arial" w:eastAsia="Arial Unicode MS" w:hAnsi="Arial" w:cs="Arial"/>
                      <w:b/>
                      <w:sz w:val="16"/>
                      <w:szCs w:val="16"/>
                    </w:rPr>
                  </w:pPr>
                  <w:r w:rsidRPr="009A2840">
                    <w:rPr>
                      <w:rFonts w:ascii="Arial" w:eastAsia="Arial Unicode MS" w:hAnsi="Arial" w:cs="Arial"/>
                      <w:b/>
                      <w:sz w:val="16"/>
                      <w:szCs w:val="16"/>
                    </w:rPr>
                    <w:t>CURSOS</w:t>
                  </w:r>
                </w:p>
              </w:tc>
              <w:tc>
                <w:tcPr>
                  <w:tcW w:w="1080" w:type="dxa"/>
                  <w:shd w:val="clear" w:color="auto" w:fill="auto"/>
                </w:tcPr>
                <w:p w:rsidR="00FB66AB" w:rsidRPr="009A2840" w:rsidRDefault="00FB66AB" w:rsidP="00DE4821">
                  <w:pPr>
                    <w:rPr>
                      <w:rFonts w:ascii="Arial" w:eastAsia="Arial Unicode MS" w:hAnsi="Arial" w:cs="Arial"/>
                      <w:b/>
                      <w:sz w:val="16"/>
                      <w:szCs w:val="16"/>
                    </w:rPr>
                  </w:pPr>
                  <w:r w:rsidRPr="009A2840">
                    <w:rPr>
                      <w:rFonts w:ascii="Arial" w:eastAsia="Arial Unicode MS" w:hAnsi="Arial" w:cs="Arial"/>
                      <w:b/>
                      <w:sz w:val="16"/>
                      <w:szCs w:val="16"/>
                    </w:rPr>
                    <w:t>PUNTAJE</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 xml:space="preserve">de 200 </w:t>
                  </w:r>
                  <w:proofErr w:type="spellStart"/>
                  <w:r w:rsidRPr="009A2840">
                    <w:rPr>
                      <w:rFonts w:ascii="Arial" w:eastAsia="Arial Unicode MS" w:hAnsi="Arial" w:cs="Arial"/>
                      <w:sz w:val="16"/>
                      <w:szCs w:val="16"/>
                    </w:rPr>
                    <w:t>hrs</w:t>
                  </w:r>
                  <w:proofErr w:type="spellEnd"/>
                  <w:r w:rsidRPr="009A2840">
                    <w:rPr>
                      <w:rFonts w:ascii="Arial" w:eastAsia="Arial Unicode MS" w:hAnsi="Arial" w:cs="Arial"/>
                      <w:sz w:val="16"/>
                      <w:szCs w:val="16"/>
                    </w:rPr>
                    <w:t>. o más</w:t>
                  </w:r>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10</w:t>
                  </w:r>
                  <w:r w:rsidR="00FB66AB" w:rsidRPr="009A2840">
                    <w:rPr>
                      <w:rFonts w:ascii="Arial" w:eastAsia="Arial Unicode MS" w:hAnsi="Arial" w:cs="Arial"/>
                      <w:sz w:val="16"/>
                      <w:szCs w:val="16"/>
                    </w:rPr>
                    <w:t xml:space="preserve"> puntos</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 xml:space="preserve">de entre 151 y 199 </w:t>
                  </w:r>
                  <w:proofErr w:type="spellStart"/>
                  <w:r w:rsidRPr="009A2840">
                    <w:rPr>
                      <w:rFonts w:ascii="Arial" w:eastAsia="Arial Unicode MS" w:hAnsi="Arial" w:cs="Arial"/>
                      <w:sz w:val="16"/>
                      <w:szCs w:val="16"/>
                    </w:rPr>
                    <w:t>hrs</w:t>
                  </w:r>
                  <w:proofErr w:type="spellEnd"/>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8</w:t>
                  </w:r>
                  <w:r w:rsidR="00FB66AB" w:rsidRPr="009A2840">
                    <w:rPr>
                      <w:rFonts w:ascii="Arial" w:eastAsia="Arial Unicode MS" w:hAnsi="Arial" w:cs="Arial"/>
                      <w:sz w:val="16"/>
                      <w:szCs w:val="16"/>
                    </w:rPr>
                    <w:t xml:space="preserve"> puntos</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 xml:space="preserve">de entre 100 y 150 </w:t>
                  </w:r>
                  <w:proofErr w:type="spellStart"/>
                  <w:r w:rsidRPr="009A2840">
                    <w:rPr>
                      <w:rFonts w:ascii="Arial" w:eastAsia="Arial Unicode MS" w:hAnsi="Arial" w:cs="Arial"/>
                      <w:sz w:val="16"/>
                      <w:szCs w:val="16"/>
                    </w:rPr>
                    <w:t>hrs</w:t>
                  </w:r>
                  <w:proofErr w:type="spellEnd"/>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6</w:t>
                  </w:r>
                  <w:r w:rsidR="00FB66AB" w:rsidRPr="009A2840">
                    <w:rPr>
                      <w:rFonts w:ascii="Arial" w:eastAsia="Arial Unicode MS" w:hAnsi="Arial" w:cs="Arial"/>
                      <w:sz w:val="16"/>
                      <w:szCs w:val="16"/>
                    </w:rPr>
                    <w:t xml:space="preserve"> puntos</w:t>
                  </w:r>
                </w:p>
              </w:tc>
            </w:tr>
            <w:tr w:rsidR="00FB66AB" w:rsidRPr="009A2840" w:rsidTr="00DE4821">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 xml:space="preserve">de entre 50 y 99 </w:t>
                  </w:r>
                  <w:proofErr w:type="spellStart"/>
                  <w:r w:rsidRPr="009A2840">
                    <w:rPr>
                      <w:rFonts w:ascii="Arial" w:eastAsia="Arial Unicode MS" w:hAnsi="Arial" w:cs="Arial"/>
                      <w:sz w:val="16"/>
                      <w:szCs w:val="16"/>
                    </w:rPr>
                    <w:t>hrs</w:t>
                  </w:r>
                  <w:proofErr w:type="spellEnd"/>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4</w:t>
                  </w:r>
                  <w:r w:rsidR="00FB66AB" w:rsidRPr="009A2840">
                    <w:rPr>
                      <w:rFonts w:ascii="Arial" w:eastAsia="Arial Unicode MS" w:hAnsi="Arial" w:cs="Arial"/>
                      <w:sz w:val="16"/>
                      <w:szCs w:val="16"/>
                    </w:rPr>
                    <w:t xml:space="preserve"> puntos</w:t>
                  </w:r>
                </w:p>
              </w:tc>
            </w:tr>
            <w:tr w:rsidR="00FB66AB" w:rsidRPr="009A2840" w:rsidTr="00691436">
              <w:trPr>
                <w:trHeight w:val="306"/>
              </w:trPr>
              <w:tc>
                <w:tcPr>
                  <w:tcW w:w="1885" w:type="dxa"/>
                  <w:shd w:val="clear" w:color="auto" w:fill="auto"/>
                </w:tcPr>
                <w:p w:rsidR="00FB66AB" w:rsidRPr="009A2840" w:rsidRDefault="00FB66AB" w:rsidP="00DE4821">
                  <w:pPr>
                    <w:rPr>
                      <w:rFonts w:ascii="Arial" w:eastAsia="Arial Unicode MS" w:hAnsi="Arial" w:cs="Arial"/>
                      <w:sz w:val="16"/>
                      <w:szCs w:val="16"/>
                    </w:rPr>
                  </w:pPr>
                  <w:r w:rsidRPr="009A2840">
                    <w:rPr>
                      <w:rFonts w:ascii="Arial" w:eastAsia="Arial Unicode MS" w:hAnsi="Arial" w:cs="Arial"/>
                      <w:sz w:val="16"/>
                      <w:szCs w:val="16"/>
                    </w:rPr>
                    <w:t xml:space="preserve">de entre 20 y 49 </w:t>
                  </w:r>
                  <w:proofErr w:type="spellStart"/>
                  <w:r w:rsidRPr="009A2840">
                    <w:rPr>
                      <w:rFonts w:ascii="Arial" w:eastAsia="Arial Unicode MS" w:hAnsi="Arial" w:cs="Arial"/>
                      <w:sz w:val="16"/>
                      <w:szCs w:val="16"/>
                    </w:rPr>
                    <w:t>hrs</w:t>
                  </w:r>
                  <w:proofErr w:type="spellEnd"/>
                </w:p>
              </w:tc>
              <w:tc>
                <w:tcPr>
                  <w:tcW w:w="1080" w:type="dxa"/>
                  <w:shd w:val="clear" w:color="auto" w:fill="auto"/>
                </w:tcPr>
                <w:p w:rsidR="00FB66AB" w:rsidRPr="009A2840" w:rsidRDefault="00375385" w:rsidP="00DE4821">
                  <w:pPr>
                    <w:rPr>
                      <w:rFonts w:ascii="Arial" w:eastAsia="Arial Unicode MS" w:hAnsi="Arial" w:cs="Arial"/>
                      <w:sz w:val="16"/>
                      <w:szCs w:val="16"/>
                    </w:rPr>
                  </w:pPr>
                  <w:r>
                    <w:rPr>
                      <w:rFonts w:ascii="Arial" w:eastAsia="Arial Unicode MS" w:hAnsi="Arial" w:cs="Arial"/>
                      <w:sz w:val="16"/>
                      <w:szCs w:val="16"/>
                    </w:rPr>
                    <w:t>2</w:t>
                  </w:r>
                  <w:r w:rsidR="00FB66AB" w:rsidRPr="009A2840">
                    <w:rPr>
                      <w:rFonts w:ascii="Arial" w:eastAsia="Arial Unicode MS" w:hAnsi="Arial" w:cs="Arial"/>
                      <w:sz w:val="16"/>
                      <w:szCs w:val="16"/>
                    </w:rPr>
                    <w:t xml:space="preserve"> puntos</w:t>
                  </w:r>
                </w:p>
              </w:tc>
            </w:tr>
          </w:tbl>
          <w:p w:rsidR="00FB66AB" w:rsidRPr="009A2840" w:rsidRDefault="00FB66AB" w:rsidP="00DE4821">
            <w:pPr>
              <w:rPr>
                <w:rFonts w:ascii="Arial" w:eastAsia="Arial Unicode MS" w:hAnsi="Arial" w:cs="Arial"/>
                <w:b/>
                <w:sz w:val="16"/>
                <w:szCs w:val="16"/>
              </w:rPr>
            </w:pPr>
          </w:p>
        </w:tc>
        <w:tc>
          <w:tcPr>
            <w:tcW w:w="1260" w:type="dxa"/>
          </w:tcPr>
          <w:p w:rsidR="00FB66AB" w:rsidRPr="009A2840" w:rsidRDefault="00375385" w:rsidP="00DE4821">
            <w:pPr>
              <w:rPr>
                <w:rFonts w:ascii="Arial" w:eastAsia="Arial Unicode MS" w:hAnsi="Arial" w:cs="Arial"/>
                <w:sz w:val="16"/>
                <w:szCs w:val="16"/>
              </w:rPr>
            </w:pPr>
            <w:proofErr w:type="spellStart"/>
            <w:r>
              <w:rPr>
                <w:rFonts w:ascii="Arial" w:eastAsia="Arial Unicode MS" w:hAnsi="Arial" w:cs="Arial"/>
                <w:sz w:val="16"/>
                <w:szCs w:val="16"/>
              </w:rPr>
              <w:t>Ptje</w:t>
            </w:r>
            <w:proofErr w:type="spellEnd"/>
            <w:r>
              <w:rPr>
                <w:rFonts w:ascii="Arial" w:eastAsia="Arial Unicode MS" w:hAnsi="Arial" w:cs="Arial"/>
                <w:sz w:val="16"/>
                <w:szCs w:val="16"/>
              </w:rPr>
              <w:t xml:space="preserve">. Máx. 10 </w:t>
            </w:r>
            <w:r w:rsidR="00FB66AB" w:rsidRPr="009A2840">
              <w:rPr>
                <w:rFonts w:ascii="Arial" w:eastAsia="Arial Unicode MS" w:hAnsi="Arial" w:cs="Arial"/>
                <w:sz w:val="16"/>
                <w:szCs w:val="16"/>
              </w:rPr>
              <w:t>puntos</w:t>
            </w:r>
          </w:p>
          <w:p w:rsidR="00FB66AB" w:rsidRPr="009A2840" w:rsidRDefault="00FB66AB" w:rsidP="00DE4821">
            <w:pPr>
              <w:rPr>
                <w:rFonts w:ascii="Arial" w:eastAsia="Arial Unicode MS" w:hAnsi="Arial" w:cs="Arial"/>
                <w:sz w:val="16"/>
                <w:szCs w:val="16"/>
              </w:rPr>
            </w:pPr>
          </w:p>
        </w:tc>
        <w:tc>
          <w:tcPr>
            <w:tcW w:w="661" w:type="dxa"/>
          </w:tcPr>
          <w:p w:rsidR="00FB66AB" w:rsidRPr="009A2840" w:rsidRDefault="00FB66AB" w:rsidP="00DE4821">
            <w:pPr>
              <w:rPr>
                <w:rFonts w:ascii="Arial" w:eastAsia="Arial Unicode MS" w:hAnsi="Arial" w:cs="Arial"/>
                <w:i/>
                <w:sz w:val="16"/>
                <w:szCs w:val="16"/>
                <w:u w:val="single"/>
              </w:rPr>
            </w:pPr>
          </w:p>
        </w:tc>
      </w:tr>
    </w:tbl>
    <w:p w:rsidR="007F5168" w:rsidRDefault="007F5168" w:rsidP="007F5168">
      <w:pPr>
        <w:tabs>
          <w:tab w:val="left" w:pos="1365"/>
        </w:tabs>
        <w:jc w:val="both"/>
        <w:rPr>
          <w:rFonts w:ascii="Arial" w:hAnsi="Arial" w:cs="Arial"/>
        </w:rPr>
      </w:pPr>
      <w:r w:rsidRPr="007F5168">
        <w:rPr>
          <w:rFonts w:ascii="Arial" w:hAnsi="Arial" w:cs="Arial"/>
          <w:sz w:val="20"/>
        </w:rPr>
        <w:t>*Para los puntajes, se trabajará y transformarán a horas pedagógicas.</w:t>
      </w:r>
    </w:p>
    <w:p w:rsidR="00FB66AB" w:rsidRPr="00453081" w:rsidRDefault="00FB66AB" w:rsidP="007F5168">
      <w:pPr>
        <w:spacing w:line="276" w:lineRule="auto"/>
        <w:ind w:firstLine="708"/>
        <w:jc w:val="both"/>
        <w:rPr>
          <w:rFonts w:ascii="Arial" w:hAnsi="Arial" w:cs="Arial"/>
          <w:sz w:val="20"/>
          <w:szCs w:val="20"/>
        </w:rPr>
      </w:pPr>
    </w:p>
    <w:p w:rsidR="000B78BF" w:rsidRPr="00453081" w:rsidRDefault="00FB66AB" w:rsidP="000B78BF">
      <w:pPr>
        <w:spacing w:line="276" w:lineRule="auto"/>
        <w:jc w:val="both"/>
        <w:rPr>
          <w:rFonts w:ascii="Arial" w:hAnsi="Arial" w:cs="Arial"/>
          <w:sz w:val="20"/>
          <w:szCs w:val="20"/>
        </w:rPr>
      </w:pPr>
      <w:r w:rsidRPr="00453081">
        <w:rPr>
          <w:rFonts w:ascii="Arial" w:hAnsi="Arial" w:cs="Arial"/>
          <w:sz w:val="20"/>
          <w:szCs w:val="20"/>
        </w:rPr>
        <w:t xml:space="preserve">* </w:t>
      </w:r>
      <w:r w:rsidRPr="00453081">
        <w:rPr>
          <w:rFonts w:ascii="Arial" w:hAnsi="Arial" w:cs="Arial"/>
          <w:b/>
          <w:sz w:val="20"/>
          <w:szCs w:val="20"/>
        </w:rPr>
        <w:t>En relación al factor 1.2 Curso de Capacitación</w:t>
      </w:r>
      <w:r w:rsidRPr="00453081">
        <w:rPr>
          <w:rFonts w:ascii="Arial" w:hAnsi="Arial" w:cs="Arial"/>
          <w:sz w:val="20"/>
          <w:szCs w:val="20"/>
        </w:rPr>
        <w:t xml:space="preserve">: Se deben presentar fotocopia de certificados que consignen fecha de inicio y término, evaluación final obtenida, N° de horas totales. Se considerarán solo aquellos certificados de actividades de capacitación atingentes al cargo en calidad de “Alumno”. </w:t>
      </w:r>
      <w:r w:rsidR="000B78BF" w:rsidRPr="00453081">
        <w:rPr>
          <w:rFonts w:ascii="Arial" w:hAnsi="Arial" w:cs="Arial"/>
          <w:sz w:val="20"/>
          <w:szCs w:val="20"/>
        </w:rPr>
        <w:t xml:space="preserve">Se considerarán solo aquellos certificados de actividades de formación debidamente finalizadas en los últimos </w:t>
      </w:r>
      <w:r w:rsidR="000B78BF" w:rsidRPr="00453081">
        <w:rPr>
          <w:rFonts w:ascii="Arial" w:hAnsi="Arial" w:cs="Arial"/>
          <w:b/>
          <w:sz w:val="20"/>
          <w:szCs w:val="20"/>
        </w:rPr>
        <w:t>10 años</w:t>
      </w:r>
      <w:r w:rsidR="000B78BF" w:rsidRPr="00453081">
        <w:rPr>
          <w:rFonts w:ascii="Arial" w:hAnsi="Arial" w:cs="Arial"/>
          <w:sz w:val="20"/>
          <w:szCs w:val="20"/>
        </w:rPr>
        <w:t xml:space="preserve"> anteriores a la fecha de publicación del proceso de selección. </w:t>
      </w:r>
    </w:p>
    <w:p w:rsidR="00FB66AB" w:rsidRPr="00453081" w:rsidRDefault="00FB66AB" w:rsidP="00FB66AB">
      <w:pPr>
        <w:spacing w:line="276" w:lineRule="auto"/>
        <w:jc w:val="both"/>
        <w:rPr>
          <w:rFonts w:ascii="Arial" w:hAnsi="Arial" w:cs="Arial"/>
          <w:sz w:val="20"/>
          <w:szCs w:val="20"/>
        </w:rPr>
      </w:pPr>
      <w:r w:rsidRPr="00453081">
        <w:rPr>
          <w:rFonts w:ascii="Arial" w:hAnsi="Arial" w:cs="Arial"/>
          <w:sz w:val="20"/>
          <w:szCs w:val="20"/>
        </w:rPr>
        <w:t>No se considerarán certificados de congresos, seminarios, jornadas y otros similares.</w:t>
      </w:r>
    </w:p>
    <w:p w:rsidR="00FB66AB" w:rsidRPr="00453081" w:rsidRDefault="00FB66AB" w:rsidP="00FB66AB">
      <w:pPr>
        <w:spacing w:line="276" w:lineRule="auto"/>
        <w:jc w:val="both"/>
        <w:rPr>
          <w:rFonts w:ascii="Arial" w:hAnsi="Arial" w:cs="Arial"/>
          <w:sz w:val="20"/>
          <w:szCs w:val="20"/>
        </w:rPr>
      </w:pPr>
    </w:p>
    <w:p w:rsidR="00FB66AB" w:rsidRPr="007F5168" w:rsidRDefault="00FD6F6D" w:rsidP="00FB66AB">
      <w:pPr>
        <w:pStyle w:val="Prrafodelista"/>
        <w:numPr>
          <w:ilvl w:val="0"/>
          <w:numId w:val="24"/>
        </w:numPr>
        <w:spacing w:line="276" w:lineRule="auto"/>
        <w:jc w:val="both"/>
        <w:rPr>
          <w:rFonts w:ascii="Arial" w:hAnsi="Arial" w:cs="Arial"/>
          <w:b/>
          <w:i/>
          <w:iCs/>
          <w:sz w:val="20"/>
          <w:szCs w:val="20"/>
        </w:rPr>
      </w:pPr>
      <w:r>
        <w:rPr>
          <w:rFonts w:ascii="Arial" w:hAnsi="Arial" w:cs="Arial"/>
          <w:b/>
          <w:i/>
          <w:sz w:val="20"/>
          <w:szCs w:val="20"/>
        </w:rPr>
        <w:t xml:space="preserve">Para pasar a la </w:t>
      </w:r>
      <w:r w:rsidR="00FB66AB" w:rsidRPr="00453081">
        <w:rPr>
          <w:rFonts w:ascii="Arial" w:hAnsi="Arial" w:cs="Arial"/>
          <w:b/>
          <w:i/>
          <w:sz w:val="20"/>
          <w:szCs w:val="20"/>
        </w:rPr>
        <w:t xml:space="preserve">siguiente etapa, el/la postulante debe </w:t>
      </w:r>
      <w:r w:rsidR="00FB66AB" w:rsidRPr="00453081">
        <w:rPr>
          <w:rStyle w:val="nfasis"/>
          <w:rFonts w:ascii="Arial" w:hAnsi="Arial" w:cs="Arial"/>
          <w:b/>
          <w:i w:val="0"/>
          <w:sz w:val="20"/>
          <w:szCs w:val="20"/>
        </w:rPr>
        <w:t xml:space="preserve">poseer un registro en la superintendencia de prestadores de Salud y </w:t>
      </w:r>
      <w:r w:rsidR="00FB66AB" w:rsidRPr="00453081">
        <w:rPr>
          <w:rFonts w:ascii="Arial" w:hAnsi="Arial" w:cs="Arial"/>
          <w:b/>
          <w:i/>
          <w:sz w:val="20"/>
          <w:szCs w:val="20"/>
        </w:rPr>
        <w:t>obtener un mínimo de</w:t>
      </w:r>
      <w:r w:rsidR="00FB66AB" w:rsidRPr="00453081">
        <w:rPr>
          <w:rFonts w:ascii="Arial" w:hAnsi="Arial" w:cs="Arial"/>
          <w:b/>
          <w:i/>
          <w:color w:val="FF0000"/>
          <w:sz w:val="20"/>
          <w:szCs w:val="20"/>
        </w:rPr>
        <w:t xml:space="preserve"> </w:t>
      </w:r>
      <w:r w:rsidR="00FB66AB" w:rsidRPr="00453081">
        <w:rPr>
          <w:rFonts w:ascii="Arial" w:hAnsi="Arial" w:cs="Arial"/>
          <w:b/>
          <w:i/>
          <w:sz w:val="20"/>
          <w:szCs w:val="20"/>
        </w:rPr>
        <w:t xml:space="preserve">0 puntos en los </w:t>
      </w:r>
      <w:proofErr w:type="spellStart"/>
      <w:r w:rsidR="00FB66AB" w:rsidRPr="00453081">
        <w:rPr>
          <w:rFonts w:ascii="Arial" w:hAnsi="Arial" w:cs="Arial"/>
          <w:b/>
          <w:i/>
          <w:sz w:val="20"/>
          <w:szCs w:val="20"/>
        </w:rPr>
        <w:t>subfactores</w:t>
      </w:r>
      <w:proofErr w:type="spellEnd"/>
      <w:r w:rsidR="00FB66AB" w:rsidRPr="00453081">
        <w:rPr>
          <w:rFonts w:ascii="Arial" w:hAnsi="Arial" w:cs="Arial"/>
          <w:b/>
          <w:i/>
          <w:sz w:val="20"/>
          <w:szCs w:val="20"/>
        </w:rPr>
        <w:t xml:space="preserve"> exigidos.</w:t>
      </w:r>
    </w:p>
    <w:p w:rsidR="007F5168" w:rsidRDefault="007F5168" w:rsidP="007F5168">
      <w:pPr>
        <w:spacing w:line="276" w:lineRule="auto"/>
        <w:jc w:val="both"/>
        <w:rPr>
          <w:rFonts w:ascii="Arial" w:hAnsi="Arial" w:cs="Arial"/>
          <w:b/>
          <w:i/>
          <w:iCs/>
          <w:sz w:val="20"/>
          <w:szCs w:val="20"/>
        </w:rPr>
      </w:pPr>
    </w:p>
    <w:p w:rsidR="007F5168" w:rsidRDefault="007F5168" w:rsidP="007F5168">
      <w:pPr>
        <w:spacing w:line="276" w:lineRule="auto"/>
        <w:jc w:val="both"/>
        <w:rPr>
          <w:rFonts w:ascii="Arial" w:hAnsi="Arial" w:cs="Arial"/>
          <w:b/>
          <w:i/>
          <w:iCs/>
          <w:sz w:val="20"/>
          <w:szCs w:val="20"/>
        </w:rPr>
      </w:pPr>
    </w:p>
    <w:p w:rsidR="000B78BF" w:rsidRDefault="000B78BF" w:rsidP="007F5168">
      <w:pPr>
        <w:spacing w:line="276" w:lineRule="auto"/>
        <w:jc w:val="both"/>
        <w:rPr>
          <w:rFonts w:ascii="Arial" w:hAnsi="Arial" w:cs="Arial"/>
          <w:b/>
          <w:i/>
          <w:iCs/>
          <w:sz w:val="20"/>
          <w:szCs w:val="20"/>
        </w:rPr>
      </w:pPr>
    </w:p>
    <w:p w:rsidR="00A60605" w:rsidRDefault="00A60605" w:rsidP="007F5168">
      <w:pPr>
        <w:spacing w:line="276" w:lineRule="auto"/>
        <w:jc w:val="both"/>
        <w:rPr>
          <w:rFonts w:ascii="Arial" w:hAnsi="Arial" w:cs="Arial"/>
          <w:b/>
          <w:i/>
          <w:iCs/>
          <w:sz w:val="20"/>
          <w:szCs w:val="20"/>
        </w:rPr>
      </w:pPr>
      <w:bookmarkStart w:id="0" w:name="_GoBack"/>
      <w:bookmarkEnd w:id="0"/>
    </w:p>
    <w:p w:rsidR="000B78BF" w:rsidRDefault="000B78BF" w:rsidP="007F5168">
      <w:pPr>
        <w:spacing w:line="276" w:lineRule="auto"/>
        <w:jc w:val="both"/>
        <w:rPr>
          <w:rFonts w:ascii="Arial" w:hAnsi="Arial" w:cs="Arial"/>
          <w:b/>
          <w:i/>
          <w:iCs/>
          <w:sz w:val="20"/>
          <w:szCs w:val="20"/>
        </w:rPr>
      </w:pPr>
    </w:p>
    <w:p w:rsidR="0031285A" w:rsidRDefault="0031285A" w:rsidP="007F5168">
      <w:pPr>
        <w:spacing w:line="276" w:lineRule="auto"/>
        <w:jc w:val="both"/>
        <w:rPr>
          <w:rFonts w:ascii="Arial" w:hAnsi="Arial" w:cs="Arial"/>
          <w:b/>
          <w:i/>
          <w:iCs/>
          <w:sz w:val="20"/>
          <w:szCs w:val="20"/>
        </w:rPr>
      </w:pPr>
    </w:p>
    <w:p w:rsidR="0031285A" w:rsidRDefault="0031285A" w:rsidP="007F5168">
      <w:pPr>
        <w:spacing w:line="276" w:lineRule="auto"/>
        <w:jc w:val="both"/>
        <w:rPr>
          <w:rFonts w:ascii="Arial" w:hAnsi="Arial" w:cs="Arial"/>
          <w:b/>
          <w:i/>
          <w:iCs/>
          <w:sz w:val="20"/>
          <w:szCs w:val="20"/>
        </w:rPr>
      </w:pPr>
    </w:p>
    <w:p w:rsidR="000B78BF" w:rsidRPr="007F5168" w:rsidRDefault="000B78BF" w:rsidP="007F5168">
      <w:pPr>
        <w:spacing w:line="276" w:lineRule="auto"/>
        <w:jc w:val="both"/>
        <w:rPr>
          <w:rFonts w:ascii="Arial" w:hAnsi="Arial" w:cs="Arial"/>
          <w:b/>
          <w:i/>
          <w:iCs/>
          <w:sz w:val="20"/>
          <w:szCs w:val="20"/>
        </w:rPr>
      </w:pPr>
    </w:p>
    <w:p w:rsidR="00FB66AB" w:rsidRPr="00453081" w:rsidRDefault="00FB66AB" w:rsidP="00FB66AB">
      <w:pPr>
        <w:jc w:val="both"/>
        <w:rPr>
          <w:rFonts w:ascii="Arial" w:eastAsia="Arial Unicode MS" w:hAnsi="Arial" w:cs="Arial"/>
          <w:sz w:val="18"/>
          <w:szCs w:val="18"/>
        </w:rPr>
      </w:pPr>
      <w:r w:rsidRPr="009A2840">
        <w:rPr>
          <w:rFonts w:ascii="Arial" w:eastAsia="Arial Unicode MS" w:hAnsi="Arial" w:cs="Arial"/>
        </w:rPr>
        <w:lastRenderedPageBreak/>
        <w:t xml:space="preserve">  </w:t>
      </w:r>
      <w:r w:rsidRPr="00453081">
        <w:rPr>
          <w:rFonts w:ascii="Arial" w:eastAsia="Arial Unicode MS" w:hAnsi="Arial" w:cs="Arial"/>
          <w:b/>
          <w:sz w:val="18"/>
          <w:szCs w:val="18"/>
        </w:rPr>
        <w:t>ETAPA 2</w:t>
      </w:r>
    </w:p>
    <w:tbl>
      <w:tblPr>
        <w:tblW w:w="9239" w:type="dxa"/>
        <w:jc w:val="center"/>
        <w:tblCellMar>
          <w:left w:w="0" w:type="dxa"/>
          <w:right w:w="0" w:type="dxa"/>
        </w:tblCellMar>
        <w:tblLook w:val="0000" w:firstRow="0" w:lastRow="0" w:firstColumn="0" w:lastColumn="0" w:noHBand="0" w:noVBand="0"/>
      </w:tblPr>
      <w:tblGrid>
        <w:gridCol w:w="2288"/>
        <w:gridCol w:w="5925"/>
        <w:gridCol w:w="1026"/>
      </w:tblGrid>
      <w:tr w:rsidR="00FB66AB" w:rsidRPr="00453081" w:rsidTr="00DE4821">
        <w:trPr>
          <w:jc w:val="center"/>
        </w:trPr>
        <w:tc>
          <w:tcPr>
            <w:tcW w:w="9239"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FB66AB" w:rsidRPr="00453081" w:rsidRDefault="00FB66AB" w:rsidP="00DE4821">
            <w:pPr>
              <w:jc w:val="both"/>
              <w:rPr>
                <w:rFonts w:ascii="Arial" w:hAnsi="Arial" w:cs="Arial"/>
                <w:b/>
                <w:bCs/>
                <w:iCs/>
                <w:sz w:val="18"/>
                <w:szCs w:val="18"/>
              </w:rPr>
            </w:pPr>
            <w:r w:rsidRPr="00453081">
              <w:rPr>
                <w:rFonts w:ascii="Arial" w:hAnsi="Arial" w:cs="Arial"/>
                <w:b/>
                <w:bCs/>
                <w:i/>
                <w:iCs/>
                <w:sz w:val="18"/>
                <w:szCs w:val="18"/>
              </w:rPr>
              <w:t xml:space="preserve"> </w:t>
            </w:r>
            <w:r w:rsidRPr="00453081">
              <w:rPr>
                <w:rFonts w:ascii="Arial" w:hAnsi="Arial" w:cs="Arial"/>
                <w:b/>
                <w:bCs/>
                <w:iCs/>
                <w:sz w:val="18"/>
                <w:szCs w:val="18"/>
              </w:rPr>
              <w:t xml:space="preserve">FACTOR: EXPERIENCIA </w:t>
            </w:r>
            <w:r w:rsidR="0031285A">
              <w:rPr>
                <w:rFonts w:ascii="Arial" w:hAnsi="Arial" w:cs="Arial"/>
                <w:b/>
                <w:bCs/>
                <w:iCs/>
                <w:sz w:val="18"/>
                <w:szCs w:val="18"/>
              </w:rPr>
              <w:t>LABORAL</w:t>
            </w:r>
          </w:p>
          <w:p w:rsidR="00FB66AB" w:rsidRPr="00453081" w:rsidRDefault="00FB66AB" w:rsidP="00DE4821">
            <w:pPr>
              <w:jc w:val="both"/>
              <w:rPr>
                <w:rFonts w:ascii="Arial" w:hAnsi="Arial" w:cs="Arial"/>
                <w:i/>
                <w:iCs/>
                <w:sz w:val="18"/>
                <w:szCs w:val="18"/>
                <w:u w:val="single"/>
              </w:rPr>
            </w:pPr>
          </w:p>
        </w:tc>
      </w:tr>
      <w:tr w:rsidR="00FB66AB" w:rsidRPr="00453081" w:rsidTr="00DE4821">
        <w:trPr>
          <w:trHeight w:val="1323"/>
          <w:jc w:val="center"/>
        </w:trPr>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i/>
                <w:iCs/>
                <w:sz w:val="18"/>
                <w:szCs w:val="18"/>
                <w:u w:val="single"/>
              </w:rPr>
            </w:pPr>
            <w:r w:rsidRPr="00453081">
              <w:rPr>
                <w:rFonts w:ascii="Arial" w:hAnsi="Arial" w:cs="Arial"/>
                <w:sz w:val="18"/>
                <w:szCs w:val="18"/>
              </w:rPr>
              <w:t>Experiencia profesional especializada</w:t>
            </w:r>
          </w:p>
        </w:tc>
        <w:tc>
          <w:tcPr>
            <w:tcW w:w="5925" w:type="dxa"/>
            <w:tcBorders>
              <w:top w:val="nil"/>
              <w:left w:val="nil"/>
              <w:bottom w:val="single" w:sz="8" w:space="0" w:color="auto"/>
              <w:right w:val="single" w:sz="8" w:space="0" w:color="auto"/>
            </w:tcBorders>
            <w:tcMar>
              <w:top w:w="0" w:type="dxa"/>
              <w:left w:w="108" w:type="dxa"/>
              <w:bottom w:w="0" w:type="dxa"/>
              <w:right w:w="108" w:type="dxa"/>
            </w:tcMar>
          </w:tcPr>
          <w:tbl>
            <w:tblPr>
              <w:tblpPr w:leftFromText="141" w:rightFromText="141" w:vertAnchor="text"/>
              <w:tblW w:w="5519" w:type="dxa"/>
              <w:tblCellMar>
                <w:left w:w="0" w:type="dxa"/>
                <w:right w:w="0" w:type="dxa"/>
              </w:tblCellMar>
              <w:tblLook w:val="0000" w:firstRow="0" w:lastRow="0" w:firstColumn="0" w:lastColumn="0" w:noHBand="0" w:noVBand="0"/>
            </w:tblPr>
            <w:tblGrid>
              <w:gridCol w:w="2400"/>
              <w:gridCol w:w="2126"/>
              <w:gridCol w:w="993"/>
            </w:tblGrid>
            <w:tr w:rsidR="00FB66AB" w:rsidRPr="00453081" w:rsidTr="00DE4821">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b/>
                      <w:bCs/>
                      <w:sz w:val="18"/>
                      <w:szCs w:val="18"/>
                    </w:rPr>
                  </w:pPr>
                  <w:r w:rsidRPr="00453081">
                    <w:rPr>
                      <w:rFonts w:ascii="Arial" w:hAnsi="Arial" w:cs="Arial"/>
                      <w:b/>
                      <w:bCs/>
                      <w:sz w:val="18"/>
                      <w:szCs w:val="18"/>
                    </w:rPr>
                    <w:t>EXPERIENCIA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b/>
                      <w:bCs/>
                      <w:sz w:val="18"/>
                      <w:szCs w:val="18"/>
                    </w:rPr>
                  </w:pPr>
                  <w:r w:rsidRPr="00453081">
                    <w:rPr>
                      <w:rFonts w:ascii="Arial" w:hAnsi="Arial" w:cs="Arial"/>
                      <w:b/>
                      <w:bCs/>
                      <w:sz w:val="18"/>
                      <w:szCs w:val="18"/>
                    </w:rPr>
                    <w:t>PUNTOS POR AÑO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66AB" w:rsidRPr="00453081" w:rsidRDefault="00FB66AB" w:rsidP="00DE4821">
                  <w:pPr>
                    <w:jc w:val="both"/>
                    <w:rPr>
                      <w:rFonts w:ascii="Arial" w:hAnsi="Arial" w:cs="Arial"/>
                      <w:b/>
                      <w:bCs/>
                      <w:sz w:val="18"/>
                      <w:szCs w:val="18"/>
                    </w:rPr>
                  </w:pPr>
                  <w:r w:rsidRPr="00453081">
                    <w:rPr>
                      <w:rFonts w:ascii="Arial" w:hAnsi="Arial" w:cs="Arial"/>
                      <w:b/>
                      <w:bCs/>
                      <w:sz w:val="18"/>
                      <w:szCs w:val="18"/>
                    </w:rPr>
                    <w:t>PTJE. MÁX.</w:t>
                  </w:r>
                </w:p>
              </w:tc>
            </w:tr>
            <w:tr w:rsidR="004D409A" w:rsidRPr="00453081" w:rsidTr="00DE4821">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iCs/>
                      <w:sz w:val="18"/>
                      <w:szCs w:val="18"/>
                    </w:rPr>
                  </w:pPr>
                  <w:r w:rsidRPr="00453081">
                    <w:rPr>
                      <w:rFonts w:ascii="Arial" w:hAnsi="Arial" w:cs="Arial"/>
                      <w:color w:val="000000" w:themeColor="text1"/>
                      <w:sz w:val="18"/>
                      <w:szCs w:val="18"/>
                    </w:rPr>
                    <w:t>Experiencia laboral como Técnico Paramédico, sector de salud público y/o privado</w:t>
                  </w:r>
                  <w:r>
                    <w:rPr>
                      <w:rFonts w:ascii="Arial" w:hAnsi="Arial" w:cs="Arial"/>
                      <w:color w:val="000000" w:themeColor="text1"/>
                      <w:sz w:val="18"/>
                      <w:szCs w:val="18"/>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86FCC">
                  <w:pPr>
                    <w:jc w:val="both"/>
                    <w:rPr>
                      <w:rFonts w:ascii="Arial" w:hAnsi="Arial" w:cs="Arial"/>
                      <w:b/>
                      <w:sz w:val="18"/>
                      <w:szCs w:val="18"/>
                    </w:rPr>
                  </w:pPr>
                  <w:r>
                    <w:rPr>
                      <w:rFonts w:ascii="Arial" w:hAnsi="Arial" w:cs="Arial"/>
                      <w:b/>
                      <w:sz w:val="18"/>
                      <w:szCs w:val="18"/>
                    </w:rPr>
                    <w:t xml:space="preserve">2 puntos </w:t>
                  </w:r>
                  <w:r w:rsidR="00D86FCC">
                    <w:rPr>
                      <w:rFonts w:ascii="Arial" w:hAnsi="Arial" w:cs="Arial"/>
                      <w:b/>
                      <w:sz w:val="18"/>
                      <w:szCs w:val="18"/>
                    </w:rPr>
                    <w:t>por año</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sz w:val="18"/>
                      <w:szCs w:val="18"/>
                    </w:rPr>
                  </w:pPr>
                  <w:r>
                    <w:rPr>
                      <w:rFonts w:ascii="Arial" w:hAnsi="Arial" w:cs="Arial"/>
                      <w:sz w:val="18"/>
                      <w:szCs w:val="18"/>
                    </w:rPr>
                    <w:t>40</w:t>
                  </w:r>
                </w:p>
              </w:tc>
            </w:tr>
            <w:tr w:rsidR="004D409A" w:rsidRPr="00453081" w:rsidTr="00DE4821">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09A" w:rsidRPr="00453081" w:rsidRDefault="004D409A" w:rsidP="004D409A">
                  <w:pPr>
                    <w:jc w:val="both"/>
                    <w:rPr>
                      <w:rFonts w:ascii="Arial" w:hAnsi="Arial" w:cs="Arial"/>
                      <w:color w:val="000000" w:themeColor="text1"/>
                      <w:sz w:val="18"/>
                      <w:szCs w:val="18"/>
                    </w:rPr>
                  </w:pPr>
                  <w:r>
                    <w:rPr>
                      <w:rFonts w:ascii="Arial" w:hAnsi="Arial" w:cs="Arial"/>
                      <w:color w:val="000000" w:themeColor="text1"/>
                      <w:sz w:val="18"/>
                      <w:szCs w:val="18"/>
                    </w:rPr>
                    <w:t>Sin e</w:t>
                  </w:r>
                  <w:r w:rsidRPr="00453081">
                    <w:rPr>
                      <w:rFonts w:ascii="Arial" w:hAnsi="Arial" w:cs="Arial"/>
                      <w:color w:val="000000" w:themeColor="text1"/>
                      <w:sz w:val="18"/>
                      <w:szCs w:val="18"/>
                    </w:rPr>
                    <w:t>xperiencia laboral como Técnico Paramédico</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b/>
                      <w:sz w:val="18"/>
                      <w:szCs w:val="18"/>
                    </w:rPr>
                  </w:pPr>
                  <w:r>
                    <w:rPr>
                      <w:rFonts w:ascii="Arial" w:hAnsi="Arial" w:cs="Arial"/>
                      <w:b/>
                      <w:sz w:val="18"/>
                      <w:szCs w:val="18"/>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D409A" w:rsidRPr="00453081" w:rsidRDefault="004D409A" w:rsidP="00DE4821">
                  <w:pPr>
                    <w:jc w:val="both"/>
                    <w:rPr>
                      <w:rFonts w:ascii="Arial" w:hAnsi="Arial" w:cs="Arial"/>
                      <w:sz w:val="18"/>
                      <w:szCs w:val="18"/>
                    </w:rPr>
                  </w:pPr>
                  <w:r>
                    <w:rPr>
                      <w:rFonts w:ascii="Arial" w:hAnsi="Arial" w:cs="Arial"/>
                      <w:sz w:val="18"/>
                      <w:szCs w:val="18"/>
                    </w:rPr>
                    <w:t>1</w:t>
                  </w:r>
                </w:p>
              </w:tc>
            </w:tr>
          </w:tbl>
          <w:p w:rsidR="00FB66AB" w:rsidRPr="00453081" w:rsidRDefault="00FB66AB" w:rsidP="00DE4821">
            <w:pPr>
              <w:jc w:val="both"/>
              <w:rPr>
                <w:rFonts w:ascii="Arial" w:hAnsi="Arial" w:cs="Arial"/>
                <w:sz w:val="18"/>
                <w:szCs w:val="18"/>
              </w:rPr>
            </w:pP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rsidR="00FB66AB" w:rsidRPr="00453081" w:rsidRDefault="004D409A" w:rsidP="00DE4821">
            <w:pPr>
              <w:jc w:val="both"/>
              <w:rPr>
                <w:rFonts w:ascii="Arial" w:hAnsi="Arial" w:cs="Arial"/>
                <w:sz w:val="18"/>
                <w:szCs w:val="18"/>
              </w:rPr>
            </w:pPr>
            <w:r>
              <w:rPr>
                <w:rFonts w:ascii="Arial" w:hAnsi="Arial" w:cs="Arial"/>
                <w:sz w:val="18"/>
                <w:szCs w:val="18"/>
              </w:rPr>
              <w:t>Puntaje Máx. 40</w:t>
            </w:r>
          </w:p>
          <w:p w:rsidR="00FB66AB" w:rsidRPr="00453081" w:rsidRDefault="00FB66AB" w:rsidP="00DE4821">
            <w:pPr>
              <w:jc w:val="both"/>
              <w:rPr>
                <w:rFonts w:ascii="Arial" w:hAnsi="Arial" w:cs="Arial"/>
                <w:sz w:val="18"/>
                <w:szCs w:val="18"/>
              </w:rPr>
            </w:pPr>
            <w:r w:rsidRPr="00453081">
              <w:rPr>
                <w:rFonts w:ascii="Arial" w:hAnsi="Arial" w:cs="Arial"/>
                <w:sz w:val="18"/>
                <w:szCs w:val="18"/>
              </w:rPr>
              <w:t>puntos</w:t>
            </w:r>
          </w:p>
          <w:p w:rsidR="00FB66AB" w:rsidRPr="00453081" w:rsidRDefault="00FB66AB" w:rsidP="00DE4821">
            <w:pPr>
              <w:jc w:val="both"/>
              <w:rPr>
                <w:rFonts w:ascii="Arial" w:hAnsi="Arial" w:cs="Arial"/>
                <w:i/>
                <w:iCs/>
                <w:sz w:val="18"/>
                <w:szCs w:val="18"/>
                <w:u w:val="single"/>
              </w:rPr>
            </w:pPr>
          </w:p>
        </w:tc>
      </w:tr>
      <w:tr w:rsidR="00FB66AB" w:rsidRPr="009A2840" w:rsidTr="00DE4821">
        <w:trPr>
          <w:jc w:val="center"/>
        </w:trPr>
        <w:tc>
          <w:tcPr>
            <w:tcW w:w="2288" w:type="dxa"/>
            <w:tcBorders>
              <w:top w:val="nil"/>
              <w:left w:val="nil"/>
              <w:bottom w:val="nil"/>
              <w:right w:val="nil"/>
            </w:tcBorders>
            <w:vAlign w:val="center"/>
          </w:tcPr>
          <w:p w:rsidR="00FB66AB" w:rsidRPr="009A2840" w:rsidRDefault="00FB66AB" w:rsidP="00DE4821">
            <w:pPr>
              <w:spacing w:line="276" w:lineRule="auto"/>
              <w:jc w:val="both"/>
              <w:rPr>
                <w:rFonts w:ascii="Arial" w:hAnsi="Arial" w:cs="Arial"/>
              </w:rPr>
            </w:pPr>
          </w:p>
        </w:tc>
        <w:tc>
          <w:tcPr>
            <w:tcW w:w="5925" w:type="dxa"/>
            <w:tcBorders>
              <w:top w:val="nil"/>
              <w:left w:val="nil"/>
              <w:bottom w:val="nil"/>
              <w:right w:val="nil"/>
            </w:tcBorders>
            <w:vAlign w:val="center"/>
          </w:tcPr>
          <w:p w:rsidR="00FB66AB" w:rsidRPr="009A2840" w:rsidRDefault="00FB66AB" w:rsidP="00DE4821">
            <w:pPr>
              <w:spacing w:line="276" w:lineRule="auto"/>
              <w:jc w:val="both"/>
              <w:rPr>
                <w:rFonts w:ascii="Arial" w:hAnsi="Arial" w:cs="Arial"/>
              </w:rPr>
            </w:pPr>
          </w:p>
        </w:tc>
        <w:tc>
          <w:tcPr>
            <w:tcW w:w="1026" w:type="dxa"/>
            <w:tcBorders>
              <w:top w:val="nil"/>
              <w:left w:val="nil"/>
              <w:bottom w:val="nil"/>
              <w:right w:val="nil"/>
            </w:tcBorders>
            <w:vAlign w:val="center"/>
          </w:tcPr>
          <w:p w:rsidR="00FB66AB" w:rsidRPr="009A2840" w:rsidRDefault="00FB66AB" w:rsidP="00DE4821">
            <w:pPr>
              <w:spacing w:line="276" w:lineRule="auto"/>
              <w:jc w:val="both"/>
              <w:rPr>
                <w:rFonts w:ascii="Arial" w:hAnsi="Arial" w:cs="Arial"/>
              </w:rPr>
            </w:pPr>
          </w:p>
        </w:tc>
      </w:tr>
    </w:tbl>
    <w:p w:rsidR="00FB66AB" w:rsidRPr="00453081" w:rsidRDefault="00FB66AB" w:rsidP="00FB66AB">
      <w:pPr>
        <w:spacing w:line="276" w:lineRule="auto"/>
        <w:jc w:val="both"/>
        <w:rPr>
          <w:rFonts w:ascii="Arial" w:eastAsia="Arial Unicode MS" w:hAnsi="Arial" w:cs="Arial"/>
          <w:sz w:val="20"/>
          <w:szCs w:val="20"/>
        </w:rPr>
      </w:pPr>
      <w:r w:rsidRPr="00453081">
        <w:rPr>
          <w:rFonts w:ascii="Arial" w:eastAsia="Arial Unicode MS" w:hAnsi="Arial" w:cs="Arial"/>
          <w:sz w:val="20"/>
          <w:szCs w:val="20"/>
        </w:rPr>
        <w:t xml:space="preserve">En este rubro se considerará los años ejercidos después de haber obtenido el título técnico. </w:t>
      </w:r>
    </w:p>
    <w:p w:rsidR="00FB66AB" w:rsidRPr="00453081" w:rsidRDefault="00FB66AB" w:rsidP="00FB66AB">
      <w:pPr>
        <w:spacing w:line="276" w:lineRule="auto"/>
        <w:jc w:val="both"/>
        <w:rPr>
          <w:rFonts w:ascii="Arial" w:eastAsia="Arial Unicode MS" w:hAnsi="Arial" w:cs="Arial"/>
          <w:sz w:val="20"/>
          <w:szCs w:val="20"/>
        </w:rPr>
      </w:pPr>
      <w:r w:rsidRPr="00453081">
        <w:rPr>
          <w:rFonts w:ascii="Arial" w:eastAsia="Arial Unicode MS" w:hAnsi="Arial" w:cs="Arial"/>
          <w:b/>
          <w:sz w:val="20"/>
          <w:szCs w:val="20"/>
        </w:rPr>
        <w:t>Años ejercidos</w:t>
      </w:r>
      <w:r w:rsidRPr="00453081">
        <w:rPr>
          <w:rFonts w:ascii="Arial" w:eastAsia="Arial Unicode MS" w:hAnsi="Arial" w:cs="Arial"/>
          <w:sz w:val="20"/>
          <w:szCs w:val="20"/>
        </w:rPr>
        <w:t>: se considera años efectivamente trabajados, por lo que el postulante deberá presentar una relación de servicios en el que se establezca el tiempo desempeñado, como titular, honorarios, contrata o suplente.</w:t>
      </w:r>
    </w:p>
    <w:p w:rsidR="00FB66AB" w:rsidRPr="00453081" w:rsidRDefault="00FB66AB" w:rsidP="00FB66AB">
      <w:pPr>
        <w:pStyle w:val="NormalWeb"/>
        <w:shd w:val="clear" w:color="auto" w:fill="FFFFFF"/>
        <w:spacing w:before="0" w:beforeAutospacing="0" w:after="0" w:afterAutospacing="0" w:line="276" w:lineRule="auto"/>
        <w:jc w:val="both"/>
        <w:rPr>
          <w:rFonts w:ascii="Arial" w:hAnsi="Arial" w:cs="Arial"/>
          <w:sz w:val="20"/>
          <w:szCs w:val="20"/>
        </w:rPr>
      </w:pPr>
      <w:r w:rsidRPr="00453081">
        <w:rPr>
          <w:rFonts w:ascii="Arial" w:hAnsi="Arial" w:cs="Arial"/>
          <w:sz w:val="20"/>
          <w:szCs w:val="20"/>
          <w:lang w:val="es-ES"/>
        </w:rPr>
        <w:t>Se debe acreditar toda experiencia laboral</w:t>
      </w:r>
      <w:r w:rsidRPr="00453081">
        <w:rPr>
          <w:rFonts w:ascii="Arial" w:hAnsi="Arial" w:cs="Arial"/>
          <w:sz w:val="20"/>
          <w:szCs w:val="20"/>
        </w:rPr>
        <w:t xml:space="preserve"> mediante certificado de Relación Laboral, SIRH y/o Certificado de la Jefatura donde se haya desempeñado. </w:t>
      </w:r>
    </w:p>
    <w:p w:rsidR="00FB66AB" w:rsidRPr="00453081" w:rsidRDefault="00FB66AB" w:rsidP="00FB66AB">
      <w:pPr>
        <w:spacing w:line="276" w:lineRule="auto"/>
        <w:jc w:val="both"/>
        <w:rPr>
          <w:rFonts w:ascii="Arial" w:eastAsia="Arial Unicode MS" w:hAnsi="Arial" w:cs="Arial"/>
          <w:b/>
          <w:sz w:val="20"/>
          <w:szCs w:val="20"/>
        </w:rPr>
      </w:pPr>
    </w:p>
    <w:p w:rsidR="004B2E36" w:rsidRDefault="00FB66AB" w:rsidP="00FB66AB">
      <w:pPr>
        <w:numPr>
          <w:ilvl w:val="0"/>
          <w:numId w:val="21"/>
        </w:numPr>
        <w:spacing w:line="276" w:lineRule="auto"/>
        <w:ind w:left="426"/>
        <w:jc w:val="both"/>
        <w:rPr>
          <w:rFonts w:ascii="Arial" w:hAnsi="Arial" w:cs="Arial"/>
          <w:b/>
          <w:sz w:val="20"/>
          <w:szCs w:val="20"/>
        </w:rPr>
      </w:pPr>
      <w:r w:rsidRPr="00453081">
        <w:rPr>
          <w:rFonts w:ascii="Arial" w:hAnsi="Arial" w:cs="Arial"/>
          <w:b/>
          <w:sz w:val="20"/>
          <w:szCs w:val="20"/>
        </w:rPr>
        <w:t xml:space="preserve">Para pasar a la siguiente etapa, el/la postulante deberá </w:t>
      </w:r>
      <w:r w:rsidR="004B2E36">
        <w:rPr>
          <w:rFonts w:ascii="Arial" w:hAnsi="Arial" w:cs="Arial"/>
          <w:b/>
          <w:sz w:val="20"/>
          <w:szCs w:val="20"/>
        </w:rPr>
        <w:t>presentar Registro en la Superintendencia de Prestadores de Salud.</w:t>
      </w:r>
    </w:p>
    <w:p w:rsidR="00FB66AB" w:rsidRPr="00453081" w:rsidRDefault="00FB66AB" w:rsidP="004B2E36">
      <w:pPr>
        <w:spacing w:line="276" w:lineRule="auto"/>
        <w:ind w:left="426"/>
        <w:jc w:val="both"/>
        <w:rPr>
          <w:rFonts w:ascii="Arial" w:hAnsi="Arial" w:cs="Arial"/>
          <w:b/>
          <w:sz w:val="20"/>
          <w:szCs w:val="20"/>
        </w:rPr>
      </w:pPr>
      <w:r w:rsidRPr="00453081">
        <w:rPr>
          <w:rFonts w:ascii="Arial" w:hAnsi="Arial" w:cs="Arial"/>
          <w:b/>
          <w:sz w:val="20"/>
          <w:szCs w:val="20"/>
        </w:rPr>
        <w:t xml:space="preserve"> </w:t>
      </w:r>
    </w:p>
    <w:p w:rsidR="00FB66AB" w:rsidRPr="00453081" w:rsidRDefault="00FB66AB" w:rsidP="00FB66AB">
      <w:pPr>
        <w:numPr>
          <w:ilvl w:val="0"/>
          <w:numId w:val="21"/>
        </w:numPr>
        <w:spacing w:line="276" w:lineRule="auto"/>
        <w:ind w:left="426"/>
        <w:jc w:val="both"/>
        <w:rPr>
          <w:rFonts w:ascii="Arial" w:hAnsi="Arial" w:cs="Arial"/>
          <w:b/>
          <w:sz w:val="20"/>
          <w:szCs w:val="20"/>
        </w:rPr>
      </w:pPr>
      <w:r w:rsidRPr="00453081">
        <w:rPr>
          <w:rFonts w:ascii="Arial" w:hAnsi="Arial" w:cs="Arial"/>
          <w:b/>
          <w:sz w:val="20"/>
          <w:szCs w:val="20"/>
        </w:rPr>
        <w:t xml:space="preserve">Para pasar a la siguiente etapa, el/la postulante debe obtener un mínimo de </w:t>
      </w:r>
      <w:r w:rsidR="00411D50">
        <w:rPr>
          <w:rFonts w:ascii="Arial" w:hAnsi="Arial" w:cs="Arial"/>
          <w:b/>
          <w:sz w:val="20"/>
          <w:szCs w:val="20"/>
        </w:rPr>
        <w:t>1</w:t>
      </w:r>
      <w:r w:rsidR="00C24D2C">
        <w:rPr>
          <w:rFonts w:ascii="Arial" w:hAnsi="Arial" w:cs="Arial"/>
          <w:b/>
          <w:sz w:val="20"/>
          <w:szCs w:val="20"/>
        </w:rPr>
        <w:t xml:space="preserve"> punto</w:t>
      </w:r>
      <w:r w:rsidRPr="00453081">
        <w:rPr>
          <w:rFonts w:ascii="Arial" w:hAnsi="Arial" w:cs="Arial"/>
          <w:b/>
          <w:sz w:val="20"/>
          <w:szCs w:val="20"/>
        </w:rPr>
        <w:t>.</w:t>
      </w:r>
    </w:p>
    <w:p w:rsidR="00D476BF" w:rsidRPr="009A2840" w:rsidRDefault="00D476BF" w:rsidP="00FB66AB">
      <w:pPr>
        <w:spacing w:line="276" w:lineRule="auto"/>
        <w:jc w:val="both"/>
        <w:rPr>
          <w:rFonts w:ascii="Arial" w:eastAsia="Arial Unicode MS" w:hAnsi="Arial" w:cs="Arial"/>
          <w:b/>
        </w:rPr>
      </w:pPr>
    </w:p>
    <w:p w:rsidR="00FB66AB" w:rsidRPr="009A2840" w:rsidRDefault="00FB66AB" w:rsidP="00FB66AB">
      <w:pPr>
        <w:spacing w:line="276" w:lineRule="auto"/>
        <w:jc w:val="both"/>
        <w:rPr>
          <w:rFonts w:ascii="Arial" w:eastAsia="Arial Unicode MS" w:hAnsi="Arial" w:cs="Arial"/>
          <w:b/>
        </w:rPr>
      </w:pPr>
      <w:r w:rsidRPr="009A2840">
        <w:rPr>
          <w:rFonts w:ascii="Arial" w:eastAsia="Arial Unicode MS" w:hAnsi="Arial" w:cs="Arial"/>
          <w:b/>
        </w:rPr>
        <w:t>ETAPA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255"/>
        <w:gridCol w:w="2121"/>
      </w:tblGrid>
      <w:tr w:rsidR="00FB66AB" w:rsidRPr="009A2840" w:rsidTr="00DE4821">
        <w:tc>
          <w:tcPr>
            <w:tcW w:w="9464" w:type="dxa"/>
            <w:gridSpan w:val="3"/>
            <w:shd w:val="clear" w:color="auto" w:fill="D9D9D9"/>
            <w:vAlign w:val="center"/>
          </w:tcPr>
          <w:p w:rsidR="00FB66AB" w:rsidRPr="009A2840" w:rsidRDefault="00FB66AB" w:rsidP="00DE4821">
            <w:pPr>
              <w:spacing w:line="276" w:lineRule="auto"/>
              <w:jc w:val="both"/>
              <w:rPr>
                <w:rFonts w:ascii="Arial" w:hAnsi="Arial" w:cs="Arial"/>
                <w:b/>
              </w:rPr>
            </w:pPr>
            <w:r w:rsidRPr="009A2840">
              <w:rPr>
                <w:rFonts w:ascii="Arial" w:hAnsi="Arial" w:cs="Arial"/>
                <w:b/>
              </w:rPr>
              <w:t xml:space="preserve">FACTOR: </w:t>
            </w:r>
          </w:p>
          <w:p w:rsidR="00FB66AB" w:rsidRPr="009A2840" w:rsidRDefault="00FB66AB" w:rsidP="00DE4821">
            <w:pPr>
              <w:spacing w:line="276" w:lineRule="auto"/>
              <w:jc w:val="both"/>
              <w:rPr>
                <w:rFonts w:ascii="Arial" w:hAnsi="Arial" w:cs="Arial"/>
                <w:b/>
              </w:rPr>
            </w:pPr>
            <w:r w:rsidRPr="009A2840">
              <w:rPr>
                <w:rFonts w:ascii="Arial" w:hAnsi="Arial" w:cs="Arial"/>
                <w:b/>
              </w:rPr>
              <w:t>CONOCIMIENTOS ESPECÍFICOS PARA EL DESEMPEÑO DE LA FUNCIÓN</w:t>
            </w:r>
          </w:p>
          <w:p w:rsidR="00FB66AB" w:rsidRPr="009A2840" w:rsidRDefault="00FB66AB" w:rsidP="00DE4821">
            <w:pPr>
              <w:spacing w:line="276" w:lineRule="auto"/>
              <w:jc w:val="both"/>
              <w:rPr>
                <w:rFonts w:ascii="Arial" w:hAnsi="Arial" w:cs="Arial"/>
                <w:u w:val="single"/>
              </w:rPr>
            </w:pPr>
          </w:p>
        </w:tc>
      </w:tr>
      <w:tr w:rsidR="00FB66AB" w:rsidRPr="009A2840" w:rsidTr="003D2BB2">
        <w:trPr>
          <w:trHeight w:val="2512"/>
        </w:trPr>
        <w:tc>
          <w:tcPr>
            <w:tcW w:w="2088" w:type="dxa"/>
            <w:shd w:val="clear" w:color="auto" w:fill="auto"/>
          </w:tcPr>
          <w:p w:rsidR="00FB66AB" w:rsidRPr="009A2840" w:rsidRDefault="00FB66AB" w:rsidP="00DE4821">
            <w:pPr>
              <w:spacing w:line="276" w:lineRule="auto"/>
              <w:jc w:val="both"/>
              <w:rPr>
                <w:rFonts w:ascii="Arial" w:hAnsi="Arial" w:cs="Arial"/>
                <w:i/>
                <w:sz w:val="18"/>
                <w:szCs w:val="18"/>
                <w:u w:val="single"/>
              </w:rPr>
            </w:pPr>
            <w:r w:rsidRPr="009A2840">
              <w:rPr>
                <w:rFonts w:ascii="Arial" w:hAnsi="Arial" w:cs="Arial"/>
                <w:sz w:val="18"/>
                <w:szCs w:val="18"/>
              </w:rPr>
              <w:t xml:space="preserve">Consistirá en una prueba de 6  preguntas </w:t>
            </w:r>
            <w:r w:rsidR="009C200B">
              <w:rPr>
                <w:rFonts w:ascii="Arial" w:hAnsi="Arial" w:cs="Arial"/>
                <w:sz w:val="18"/>
                <w:szCs w:val="18"/>
              </w:rPr>
              <w:t xml:space="preserve">de 5 puntos cada una, realizada </w:t>
            </w:r>
            <w:r w:rsidRPr="009A2840">
              <w:rPr>
                <w:rFonts w:ascii="Arial" w:hAnsi="Arial" w:cs="Arial"/>
                <w:sz w:val="18"/>
                <w:szCs w:val="18"/>
              </w:rPr>
              <w:t>por referentes técnicos.</w:t>
            </w:r>
          </w:p>
          <w:p w:rsidR="00FB66AB" w:rsidRPr="009A2840" w:rsidRDefault="00FB66AB" w:rsidP="00DE4821">
            <w:pPr>
              <w:spacing w:line="276" w:lineRule="auto"/>
              <w:jc w:val="both"/>
              <w:rPr>
                <w:rFonts w:ascii="Arial" w:hAnsi="Arial" w:cs="Arial"/>
                <w:i/>
                <w:sz w:val="18"/>
                <w:szCs w:val="18"/>
                <w:u w:val="single"/>
              </w:rPr>
            </w:pPr>
          </w:p>
        </w:tc>
        <w:tc>
          <w:tcPr>
            <w:tcW w:w="5255" w:type="dxa"/>
            <w:shd w:val="clear" w:color="auto" w:fill="auto"/>
          </w:tcPr>
          <w:tbl>
            <w:tblPr>
              <w:tblpPr w:leftFromText="141" w:rightFromText="141" w:vertAnchor="text" w:horzAnchor="margin" w:tblpY="26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FB66AB" w:rsidRPr="009A2840" w:rsidTr="00DE4821">
              <w:tc>
                <w:tcPr>
                  <w:tcW w:w="5098" w:type="dxa"/>
                  <w:shd w:val="clear" w:color="auto" w:fill="auto"/>
                </w:tcPr>
                <w:p w:rsidR="00FB66AB" w:rsidRPr="009A2840" w:rsidRDefault="00FB66AB" w:rsidP="00DE4821">
                  <w:pPr>
                    <w:spacing w:line="276" w:lineRule="auto"/>
                    <w:jc w:val="both"/>
                    <w:rPr>
                      <w:rFonts w:ascii="Arial" w:hAnsi="Arial" w:cs="Arial"/>
                      <w:b/>
                      <w:sz w:val="18"/>
                      <w:szCs w:val="18"/>
                    </w:rPr>
                  </w:pPr>
                  <w:r w:rsidRPr="009A2840">
                    <w:rPr>
                      <w:rFonts w:ascii="Arial" w:hAnsi="Arial" w:cs="Arial"/>
                      <w:b/>
                      <w:sz w:val="18"/>
                      <w:szCs w:val="18"/>
                    </w:rPr>
                    <w:t>DESCRIPTOR</w:t>
                  </w:r>
                </w:p>
              </w:tc>
            </w:tr>
            <w:tr w:rsidR="00FB66AB" w:rsidRPr="009A2840" w:rsidTr="00DE4821">
              <w:tc>
                <w:tcPr>
                  <w:tcW w:w="5098"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b/>
                      <w:sz w:val="18"/>
                      <w:szCs w:val="18"/>
                    </w:rPr>
                    <w:t>La Prueba o Entrevista técnica</w:t>
                  </w:r>
                  <w:r w:rsidRPr="009A2840">
                    <w:rPr>
                      <w:rFonts w:ascii="Arial" w:hAnsi="Arial" w:cs="Arial"/>
                      <w:sz w:val="18"/>
                      <w:szCs w:val="18"/>
                    </w:rPr>
                    <w:t xml:space="preserve"> tendrá un puntaje máximo de 30 puntos.  Cada postulante obtendrá su puntaje de acuerdo al resultado obtenido donde se calificará de la siguiente manera:</w:t>
                  </w: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268"/>
                  </w:tblGrid>
                  <w:tr w:rsidR="00FB66AB" w:rsidRPr="009A2840" w:rsidTr="00DE4821">
                    <w:tc>
                      <w:tcPr>
                        <w:tcW w:w="2614"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Concepto</w:t>
                        </w:r>
                      </w:p>
                    </w:tc>
                    <w:tc>
                      <w:tcPr>
                        <w:tcW w:w="2268"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Rango de puntaje total</w:t>
                        </w:r>
                      </w:p>
                    </w:tc>
                  </w:tr>
                  <w:tr w:rsidR="00FB66AB" w:rsidRPr="009A2840" w:rsidTr="00DE4821">
                    <w:tc>
                      <w:tcPr>
                        <w:tcW w:w="2614"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Recomendable</w:t>
                        </w:r>
                      </w:p>
                    </w:tc>
                    <w:tc>
                      <w:tcPr>
                        <w:tcW w:w="2268" w:type="dxa"/>
                        <w:shd w:val="clear" w:color="auto" w:fill="auto"/>
                      </w:tcPr>
                      <w:p w:rsidR="00FB66AB" w:rsidRPr="009A2840" w:rsidRDefault="009C200B" w:rsidP="00DE4821">
                        <w:pPr>
                          <w:spacing w:line="276" w:lineRule="auto"/>
                          <w:jc w:val="both"/>
                          <w:rPr>
                            <w:rFonts w:ascii="Arial" w:hAnsi="Arial" w:cs="Arial"/>
                            <w:sz w:val="18"/>
                            <w:szCs w:val="18"/>
                          </w:rPr>
                        </w:pPr>
                        <w:r>
                          <w:rPr>
                            <w:rFonts w:ascii="Arial" w:hAnsi="Arial" w:cs="Arial"/>
                            <w:sz w:val="18"/>
                            <w:szCs w:val="18"/>
                          </w:rPr>
                          <w:t>Entre 20</w:t>
                        </w:r>
                        <w:r w:rsidR="00FB66AB" w:rsidRPr="009A2840">
                          <w:rPr>
                            <w:rFonts w:ascii="Arial" w:hAnsi="Arial" w:cs="Arial"/>
                            <w:sz w:val="18"/>
                            <w:szCs w:val="18"/>
                          </w:rPr>
                          <w:t xml:space="preserve"> y 30 pts. </w:t>
                        </w:r>
                      </w:p>
                    </w:tc>
                  </w:tr>
                  <w:tr w:rsidR="00FB66AB" w:rsidRPr="009A2840" w:rsidTr="00DE4821">
                    <w:tc>
                      <w:tcPr>
                        <w:tcW w:w="2614"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Recomendable con reparos</w:t>
                        </w:r>
                      </w:p>
                    </w:tc>
                    <w:tc>
                      <w:tcPr>
                        <w:tcW w:w="2268"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 xml:space="preserve">20 pts. </w:t>
                        </w:r>
                      </w:p>
                    </w:tc>
                  </w:tr>
                  <w:tr w:rsidR="00FB66AB" w:rsidRPr="009A2840" w:rsidTr="00DE4821">
                    <w:tc>
                      <w:tcPr>
                        <w:tcW w:w="2614"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No Recomendable</w:t>
                        </w:r>
                      </w:p>
                    </w:tc>
                    <w:tc>
                      <w:tcPr>
                        <w:tcW w:w="2268" w:type="dxa"/>
                        <w:shd w:val="clear" w:color="auto" w:fill="auto"/>
                      </w:tcPr>
                      <w:p w:rsidR="00FB66AB" w:rsidRPr="009A2840" w:rsidRDefault="00FB66AB" w:rsidP="00DE4821">
                        <w:pPr>
                          <w:spacing w:line="276" w:lineRule="auto"/>
                          <w:jc w:val="both"/>
                          <w:rPr>
                            <w:rFonts w:ascii="Arial" w:hAnsi="Arial" w:cs="Arial"/>
                            <w:sz w:val="18"/>
                            <w:szCs w:val="18"/>
                          </w:rPr>
                        </w:pPr>
                        <w:r w:rsidRPr="009A2840">
                          <w:rPr>
                            <w:rFonts w:ascii="Arial" w:hAnsi="Arial" w:cs="Arial"/>
                            <w:sz w:val="18"/>
                            <w:szCs w:val="18"/>
                          </w:rPr>
                          <w:t>Entre 05 y 15 pts.</w:t>
                        </w:r>
                      </w:p>
                    </w:tc>
                  </w:tr>
                </w:tbl>
                <w:p w:rsidR="00FB66AB" w:rsidRPr="009A2840" w:rsidRDefault="00FB66AB" w:rsidP="00DE4821">
                  <w:pPr>
                    <w:spacing w:line="276" w:lineRule="auto"/>
                    <w:jc w:val="both"/>
                    <w:rPr>
                      <w:rFonts w:ascii="Arial" w:hAnsi="Arial" w:cs="Arial"/>
                      <w:sz w:val="18"/>
                      <w:szCs w:val="18"/>
                    </w:rPr>
                  </w:pPr>
                </w:p>
              </w:tc>
            </w:tr>
          </w:tbl>
          <w:p w:rsidR="00FB66AB" w:rsidRPr="009A2840" w:rsidRDefault="00FB66AB" w:rsidP="00DE4821">
            <w:pPr>
              <w:spacing w:line="276" w:lineRule="auto"/>
              <w:jc w:val="both"/>
              <w:rPr>
                <w:rFonts w:ascii="Arial" w:hAnsi="Arial" w:cs="Arial"/>
                <w:i/>
                <w:sz w:val="18"/>
                <w:szCs w:val="18"/>
                <w:u w:val="single"/>
              </w:rPr>
            </w:pPr>
          </w:p>
        </w:tc>
        <w:tc>
          <w:tcPr>
            <w:tcW w:w="2121" w:type="dxa"/>
            <w:shd w:val="clear" w:color="auto" w:fill="auto"/>
          </w:tcPr>
          <w:p w:rsidR="00FB66AB" w:rsidRPr="009A2840" w:rsidRDefault="00FB66AB" w:rsidP="00DE4821">
            <w:pPr>
              <w:spacing w:line="276" w:lineRule="auto"/>
              <w:jc w:val="both"/>
              <w:rPr>
                <w:rFonts w:ascii="Arial" w:hAnsi="Arial" w:cs="Arial"/>
                <w:i/>
                <w:sz w:val="18"/>
                <w:szCs w:val="18"/>
                <w:u w:val="single"/>
              </w:rPr>
            </w:pPr>
            <w:proofErr w:type="spellStart"/>
            <w:r w:rsidRPr="009A2840">
              <w:rPr>
                <w:rFonts w:ascii="Arial" w:hAnsi="Arial" w:cs="Arial"/>
                <w:sz w:val="18"/>
                <w:szCs w:val="18"/>
              </w:rPr>
              <w:t>Ptje</w:t>
            </w:r>
            <w:proofErr w:type="spellEnd"/>
            <w:r w:rsidRPr="009A2840">
              <w:rPr>
                <w:rFonts w:ascii="Arial" w:hAnsi="Arial" w:cs="Arial"/>
                <w:sz w:val="18"/>
                <w:szCs w:val="18"/>
              </w:rPr>
              <w:t>. Máx. 30 puntos</w:t>
            </w:r>
          </w:p>
        </w:tc>
      </w:tr>
    </w:tbl>
    <w:p w:rsidR="007F5168" w:rsidRPr="00D476BF" w:rsidRDefault="00FB66AB" w:rsidP="00D476BF">
      <w:pPr>
        <w:pStyle w:val="Prrafodelista"/>
        <w:numPr>
          <w:ilvl w:val="0"/>
          <w:numId w:val="25"/>
        </w:numPr>
        <w:spacing w:line="276" w:lineRule="auto"/>
        <w:jc w:val="both"/>
        <w:rPr>
          <w:rFonts w:ascii="Arial" w:hAnsi="Arial" w:cs="Arial"/>
          <w:b/>
          <w:sz w:val="20"/>
          <w:szCs w:val="20"/>
        </w:rPr>
      </w:pPr>
      <w:r w:rsidRPr="003D2BB2">
        <w:rPr>
          <w:rFonts w:ascii="Arial" w:hAnsi="Arial" w:cs="Arial"/>
          <w:b/>
          <w:sz w:val="20"/>
          <w:szCs w:val="20"/>
        </w:rPr>
        <w:t>Para pasar a la siguiente etapa, el/la postula</w:t>
      </w:r>
      <w:r w:rsidR="009C200B" w:rsidRPr="003D2BB2">
        <w:rPr>
          <w:rFonts w:ascii="Arial" w:hAnsi="Arial" w:cs="Arial"/>
          <w:b/>
          <w:sz w:val="20"/>
          <w:szCs w:val="20"/>
        </w:rPr>
        <w:t>nte debe obtener un mínimo de 20</w:t>
      </w:r>
      <w:r w:rsidRPr="003D2BB2">
        <w:rPr>
          <w:rFonts w:ascii="Arial" w:hAnsi="Arial" w:cs="Arial"/>
          <w:b/>
          <w:sz w:val="20"/>
          <w:szCs w:val="20"/>
        </w:rPr>
        <w:t xml:space="preserve"> puntos.</w:t>
      </w:r>
    </w:p>
    <w:p w:rsidR="007F5168" w:rsidRDefault="007F5168" w:rsidP="00FB66AB">
      <w:pPr>
        <w:pStyle w:val="Prrafodelista"/>
        <w:spacing w:line="276" w:lineRule="auto"/>
        <w:jc w:val="both"/>
        <w:rPr>
          <w:rFonts w:ascii="Arial" w:hAnsi="Arial" w:cs="Arial"/>
          <w:b/>
          <w:sz w:val="18"/>
          <w:szCs w:val="18"/>
        </w:rPr>
      </w:pPr>
    </w:p>
    <w:p w:rsidR="003A566A" w:rsidRDefault="003A566A" w:rsidP="00FB66AB">
      <w:pPr>
        <w:pStyle w:val="Prrafodelista"/>
        <w:spacing w:line="276" w:lineRule="auto"/>
        <w:jc w:val="both"/>
        <w:rPr>
          <w:rFonts w:ascii="Arial" w:hAnsi="Arial" w:cs="Arial"/>
          <w:b/>
          <w:sz w:val="18"/>
          <w:szCs w:val="18"/>
        </w:rPr>
      </w:pPr>
    </w:p>
    <w:p w:rsidR="003A566A" w:rsidRDefault="003A566A" w:rsidP="00FB66AB">
      <w:pPr>
        <w:pStyle w:val="Prrafodelista"/>
        <w:spacing w:line="276" w:lineRule="auto"/>
        <w:jc w:val="both"/>
        <w:rPr>
          <w:rFonts w:ascii="Arial" w:hAnsi="Arial" w:cs="Arial"/>
          <w:b/>
          <w:sz w:val="18"/>
          <w:szCs w:val="18"/>
        </w:rPr>
      </w:pPr>
    </w:p>
    <w:p w:rsidR="003A566A" w:rsidRDefault="003A566A" w:rsidP="00FB66AB">
      <w:pPr>
        <w:pStyle w:val="Prrafodelista"/>
        <w:spacing w:line="276" w:lineRule="auto"/>
        <w:jc w:val="both"/>
        <w:rPr>
          <w:rFonts w:ascii="Arial" w:hAnsi="Arial" w:cs="Arial"/>
          <w:b/>
          <w:sz w:val="18"/>
          <w:szCs w:val="18"/>
        </w:rPr>
      </w:pPr>
    </w:p>
    <w:p w:rsidR="003A566A" w:rsidRDefault="003A566A" w:rsidP="00FB66AB">
      <w:pPr>
        <w:pStyle w:val="Prrafodelista"/>
        <w:spacing w:line="276" w:lineRule="auto"/>
        <w:jc w:val="both"/>
        <w:rPr>
          <w:rFonts w:ascii="Arial" w:hAnsi="Arial" w:cs="Arial"/>
          <w:b/>
          <w:sz w:val="18"/>
          <w:szCs w:val="18"/>
        </w:rPr>
      </w:pPr>
    </w:p>
    <w:p w:rsidR="003A566A" w:rsidRDefault="003A566A" w:rsidP="00FB66AB">
      <w:pPr>
        <w:pStyle w:val="Prrafodelista"/>
        <w:spacing w:line="276" w:lineRule="auto"/>
        <w:jc w:val="both"/>
        <w:rPr>
          <w:rFonts w:ascii="Arial" w:hAnsi="Arial" w:cs="Arial"/>
          <w:b/>
          <w:sz w:val="18"/>
          <w:szCs w:val="18"/>
        </w:rPr>
      </w:pPr>
    </w:p>
    <w:p w:rsidR="003A566A" w:rsidRDefault="003A566A" w:rsidP="00FB66AB">
      <w:pPr>
        <w:pStyle w:val="Prrafodelista"/>
        <w:spacing w:line="276" w:lineRule="auto"/>
        <w:jc w:val="both"/>
        <w:rPr>
          <w:rFonts w:ascii="Arial" w:hAnsi="Arial" w:cs="Arial"/>
          <w:b/>
          <w:sz w:val="18"/>
          <w:szCs w:val="18"/>
        </w:rPr>
      </w:pPr>
    </w:p>
    <w:p w:rsidR="003A566A" w:rsidRPr="00453081" w:rsidRDefault="003A566A" w:rsidP="00FB66AB">
      <w:pPr>
        <w:pStyle w:val="Prrafodelista"/>
        <w:spacing w:line="276" w:lineRule="auto"/>
        <w:jc w:val="both"/>
        <w:rPr>
          <w:rFonts w:ascii="Arial" w:hAnsi="Arial" w:cs="Arial"/>
          <w:b/>
          <w:sz w:val="18"/>
          <w:szCs w:val="18"/>
        </w:rPr>
      </w:pPr>
    </w:p>
    <w:p w:rsidR="00FB66AB" w:rsidRPr="00453081" w:rsidRDefault="00FB66AB" w:rsidP="00FB66AB">
      <w:pPr>
        <w:spacing w:line="276" w:lineRule="auto"/>
        <w:jc w:val="both"/>
        <w:rPr>
          <w:rFonts w:ascii="Arial" w:hAnsi="Arial" w:cs="Arial"/>
          <w:b/>
          <w:sz w:val="20"/>
          <w:szCs w:val="20"/>
        </w:rPr>
      </w:pPr>
      <w:r w:rsidRPr="00453081">
        <w:rPr>
          <w:rFonts w:ascii="Arial" w:hAnsi="Arial" w:cs="Arial"/>
          <w:b/>
          <w:sz w:val="20"/>
          <w:szCs w:val="20"/>
        </w:rPr>
        <w:lastRenderedPageBreak/>
        <w:t>ETAPA N°4</w:t>
      </w:r>
    </w:p>
    <w:tbl>
      <w:tblPr>
        <w:tblW w:w="9272" w:type="dxa"/>
        <w:jc w:val="center"/>
        <w:tblCellMar>
          <w:left w:w="0" w:type="dxa"/>
          <w:right w:w="0" w:type="dxa"/>
        </w:tblCellMar>
        <w:tblLook w:val="0000" w:firstRow="0" w:lastRow="0" w:firstColumn="0" w:lastColumn="0" w:noHBand="0" w:noVBand="0"/>
      </w:tblPr>
      <w:tblGrid>
        <w:gridCol w:w="2044"/>
        <w:gridCol w:w="5324"/>
        <w:gridCol w:w="1812"/>
        <w:gridCol w:w="92"/>
      </w:tblGrid>
      <w:tr w:rsidR="00FB66AB" w:rsidRPr="00453081" w:rsidTr="00DE4821">
        <w:trPr>
          <w:jc w:val="center"/>
        </w:trPr>
        <w:tc>
          <w:tcPr>
            <w:tcW w:w="9272" w:type="dxa"/>
            <w:gridSpan w:val="4"/>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FB66AB" w:rsidRPr="00453081" w:rsidRDefault="00FB66AB" w:rsidP="00DE4821">
            <w:pPr>
              <w:jc w:val="both"/>
              <w:rPr>
                <w:rFonts w:ascii="Arial" w:hAnsi="Arial" w:cs="Arial"/>
                <w:b/>
                <w:i/>
                <w:sz w:val="18"/>
                <w:szCs w:val="18"/>
              </w:rPr>
            </w:pPr>
            <w:r w:rsidRPr="00453081">
              <w:rPr>
                <w:rFonts w:ascii="Arial" w:hAnsi="Arial" w:cs="Arial"/>
                <w:b/>
                <w:bCs/>
                <w:iCs/>
                <w:sz w:val="18"/>
                <w:szCs w:val="18"/>
              </w:rPr>
              <w:t xml:space="preserve">FACTOR: </w:t>
            </w:r>
            <w:r w:rsidRPr="00453081">
              <w:rPr>
                <w:rFonts w:ascii="Arial" w:hAnsi="Arial" w:cs="Arial"/>
                <w:b/>
                <w:sz w:val="18"/>
                <w:szCs w:val="18"/>
              </w:rPr>
              <w:t>COMPETENCIAS LABORALES ESPECÍFICAS PARA EL DESEMPEÑO DEL CARGO EVALUADAS EN ENTREVISTA PSICOLABORAL</w:t>
            </w:r>
          </w:p>
        </w:tc>
      </w:tr>
      <w:tr w:rsidR="00FB66AB" w:rsidRPr="00453081" w:rsidTr="00DE48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2" w:type="dxa"/>
          <w:trHeight w:val="1608"/>
        </w:trPr>
        <w:tc>
          <w:tcPr>
            <w:tcW w:w="2044" w:type="dxa"/>
            <w:tcBorders>
              <w:top w:val="nil"/>
              <w:bottom w:val="single" w:sz="4" w:space="0" w:color="auto"/>
            </w:tcBorders>
          </w:tcPr>
          <w:p w:rsidR="00FB66AB" w:rsidRPr="00453081" w:rsidRDefault="00FB66AB" w:rsidP="00DE4821">
            <w:pPr>
              <w:jc w:val="both"/>
              <w:rPr>
                <w:rFonts w:ascii="Arial" w:hAnsi="Arial" w:cs="Arial"/>
                <w:i/>
                <w:sz w:val="18"/>
                <w:szCs w:val="18"/>
                <w:u w:val="single"/>
              </w:rPr>
            </w:pPr>
            <w:r w:rsidRPr="00453081">
              <w:rPr>
                <w:rFonts w:ascii="Arial" w:hAnsi="Arial" w:cs="Arial"/>
                <w:sz w:val="18"/>
                <w:szCs w:val="18"/>
              </w:rPr>
              <w:t xml:space="preserve">Evaluación De competencias laborales requeridas para el cargo. </w:t>
            </w:r>
          </w:p>
        </w:tc>
        <w:tc>
          <w:tcPr>
            <w:tcW w:w="5324" w:type="dxa"/>
            <w:tcBorders>
              <w:top w:val="nil"/>
              <w:bottom w:val="single" w:sz="4" w:space="0" w:color="auto"/>
            </w:tcBorders>
          </w:tcPr>
          <w:tbl>
            <w:tblPr>
              <w:tblpPr w:leftFromText="141" w:rightFromText="141" w:vertAnchor="text" w:horzAnchor="margin" w:tblpY="32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150"/>
            </w:tblGrid>
            <w:tr w:rsidR="00FB66AB" w:rsidRPr="00453081" w:rsidTr="00DE4821">
              <w:tc>
                <w:tcPr>
                  <w:tcW w:w="3948" w:type="dxa"/>
                  <w:shd w:val="clear" w:color="auto" w:fill="auto"/>
                </w:tcPr>
                <w:p w:rsidR="00FB66AB" w:rsidRPr="00453081" w:rsidRDefault="00FB66AB" w:rsidP="00DE4821">
                  <w:pPr>
                    <w:jc w:val="both"/>
                    <w:rPr>
                      <w:rFonts w:ascii="Arial" w:hAnsi="Arial" w:cs="Arial"/>
                      <w:b/>
                      <w:sz w:val="18"/>
                      <w:szCs w:val="18"/>
                    </w:rPr>
                  </w:pPr>
                  <w:r w:rsidRPr="00453081">
                    <w:rPr>
                      <w:rFonts w:ascii="Arial" w:hAnsi="Arial" w:cs="Arial"/>
                      <w:b/>
                      <w:sz w:val="18"/>
                      <w:szCs w:val="18"/>
                    </w:rPr>
                    <w:t>EVALUACIÓN PSICOLABORAL POR COMPETENCIAS LO DEFINE COMO</w:t>
                  </w:r>
                </w:p>
              </w:tc>
              <w:tc>
                <w:tcPr>
                  <w:tcW w:w="1150" w:type="dxa"/>
                  <w:shd w:val="clear" w:color="auto" w:fill="auto"/>
                </w:tcPr>
                <w:p w:rsidR="00FB66AB" w:rsidRPr="00453081" w:rsidRDefault="00FB66AB" w:rsidP="00DE4821">
                  <w:pPr>
                    <w:jc w:val="both"/>
                    <w:rPr>
                      <w:rFonts w:ascii="Arial" w:hAnsi="Arial" w:cs="Arial"/>
                      <w:b/>
                      <w:sz w:val="18"/>
                      <w:szCs w:val="18"/>
                    </w:rPr>
                  </w:pPr>
                  <w:r w:rsidRPr="00453081">
                    <w:rPr>
                      <w:rFonts w:ascii="Arial" w:hAnsi="Arial" w:cs="Arial"/>
                      <w:b/>
                      <w:sz w:val="18"/>
                      <w:szCs w:val="18"/>
                    </w:rPr>
                    <w:t>PUNTAJE</w:t>
                  </w:r>
                </w:p>
              </w:tc>
            </w:tr>
            <w:tr w:rsidR="00FB66AB" w:rsidRPr="00453081" w:rsidTr="00DE4821">
              <w:tc>
                <w:tcPr>
                  <w:tcW w:w="3948"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“Recomendable para el cargo”</w:t>
                  </w:r>
                </w:p>
              </w:tc>
              <w:tc>
                <w:tcPr>
                  <w:tcW w:w="1150"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 xml:space="preserve">20 puntos </w:t>
                  </w:r>
                </w:p>
              </w:tc>
            </w:tr>
            <w:tr w:rsidR="00FB66AB" w:rsidRPr="00453081" w:rsidTr="00DE4821">
              <w:tc>
                <w:tcPr>
                  <w:tcW w:w="3948"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“Recomendable con Reservas</w:t>
                  </w:r>
                </w:p>
              </w:tc>
              <w:tc>
                <w:tcPr>
                  <w:tcW w:w="1150"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10puntos</w:t>
                  </w:r>
                </w:p>
              </w:tc>
            </w:tr>
            <w:tr w:rsidR="00FB66AB" w:rsidRPr="00453081" w:rsidTr="00DE4821">
              <w:tc>
                <w:tcPr>
                  <w:tcW w:w="3948"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“No Recomendable para el cargo”</w:t>
                  </w:r>
                </w:p>
              </w:tc>
              <w:tc>
                <w:tcPr>
                  <w:tcW w:w="1150" w:type="dxa"/>
                  <w:shd w:val="clear" w:color="auto" w:fill="auto"/>
                </w:tcPr>
                <w:p w:rsidR="00FB66AB" w:rsidRPr="00453081" w:rsidRDefault="00FB66AB" w:rsidP="00DE4821">
                  <w:pPr>
                    <w:jc w:val="both"/>
                    <w:rPr>
                      <w:rFonts w:ascii="Arial" w:hAnsi="Arial" w:cs="Arial"/>
                      <w:sz w:val="18"/>
                      <w:szCs w:val="18"/>
                    </w:rPr>
                  </w:pPr>
                  <w:r w:rsidRPr="00453081">
                    <w:rPr>
                      <w:rFonts w:ascii="Arial" w:hAnsi="Arial" w:cs="Arial"/>
                      <w:sz w:val="18"/>
                      <w:szCs w:val="18"/>
                    </w:rPr>
                    <w:t>0 puntos</w:t>
                  </w:r>
                </w:p>
              </w:tc>
            </w:tr>
          </w:tbl>
          <w:p w:rsidR="00FB66AB" w:rsidRPr="00453081" w:rsidRDefault="00FB66AB" w:rsidP="00DE4821">
            <w:pPr>
              <w:jc w:val="both"/>
              <w:rPr>
                <w:rFonts w:ascii="Arial" w:hAnsi="Arial" w:cs="Arial"/>
                <w:i/>
                <w:sz w:val="18"/>
                <w:szCs w:val="18"/>
                <w:u w:val="single"/>
              </w:rPr>
            </w:pPr>
          </w:p>
        </w:tc>
        <w:tc>
          <w:tcPr>
            <w:tcW w:w="1812" w:type="dxa"/>
            <w:tcBorders>
              <w:top w:val="nil"/>
            </w:tcBorders>
          </w:tcPr>
          <w:p w:rsidR="00FB66AB" w:rsidRPr="00453081" w:rsidRDefault="00FB66AB" w:rsidP="00DE4821">
            <w:pPr>
              <w:jc w:val="both"/>
              <w:rPr>
                <w:rFonts w:ascii="Arial" w:hAnsi="Arial" w:cs="Arial"/>
                <w:sz w:val="18"/>
                <w:szCs w:val="18"/>
              </w:rPr>
            </w:pPr>
            <w:r w:rsidRPr="00453081">
              <w:rPr>
                <w:rFonts w:ascii="Arial" w:hAnsi="Arial" w:cs="Arial"/>
                <w:sz w:val="18"/>
                <w:szCs w:val="18"/>
              </w:rPr>
              <w:t>Puntaje Máx. 20 puntos</w:t>
            </w:r>
          </w:p>
          <w:p w:rsidR="00FB66AB" w:rsidRPr="00453081" w:rsidRDefault="00FB66AB" w:rsidP="00DE4821">
            <w:pPr>
              <w:jc w:val="both"/>
              <w:rPr>
                <w:rFonts w:ascii="Arial" w:hAnsi="Arial" w:cs="Arial"/>
                <w:i/>
                <w:sz w:val="18"/>
                <w:szCs w:val="18"/>
                <w:u w:val="single"/>
              </w:rPr>
            </w:pPr>
          </w:p>
        </w:tc>
      </w:tr>
    </w:tbl>
    <w:p w:rsidR="00FB66AB" w:rsidRPr="009A2840" w:rsidRDefault="00FB66AB" w:rsidP="00FB66AB">
      <w:pPr>
        <w:spacing w:line="276" w:lineRule="auto"/>
        <w:jc w:val="both"/>
        <w:rPr>
          <w:rFonts w:ascii="Arial" w:eastAsia="Arial Unicode MS" w:hAnsi="Arial" w:cs="Arial"/>
          <w:b/>
        </w:rPr>
      </w:pPr>
    </w:p>
    <w:p w:rsidR="00FB66AB" w:rsidRPr="003D2BB2" w:rsidRDefault="00FB66AB" w:rsidP="00FB66AB">
      <w:pPr>
        <w:spacing w:line="276" w:lineRule="auto"/>
        <w:jc w:val="both"/>
        <w:rPr>
          <w:rFonts w:ascii="Arial" w:eastAsia="Arial Unicode MS" w:hAnsi="Arial" w:cs="Arial"/>
          <w:b/>
          <w:sz w:val="20"/>
          <w:szCs w:val="20"/>
        </w:rPr>
      </w:pPr>
      <w:r w:rsidRPr="003D2BB2">
        <w:rPr>
          <w:rFonts w:ascii="Arial" w:eastAsia="Arial Unicode MS" w:hAnsi="Arial" w:cs="Arial"/>
          <w:b/>
          <w:sz w:val="20"/>
          <w:szCs w:val="20"/>
        </w:rPr>
        <w:t>Para pasar a la siguiente etapa, el/la postulante debe tener un mínimo de 10 puntos.</w:t>
      </w:r>
    </w:p>
    <w:p w:rsidR="003D2BB2" w:rsidRPr="009A2840" w:rsidRDefault="003D2BB2" w:rsidP="00FB66AB">
      <w:pPr>
        <w:spacing w:line="276" w:lineRule="auto"/>
        <w:jc w:val="both"/>
        <w:rPr>
          <w:rFonts w:ascii="Arial" w:eastAsia="Arial Unicode MS" w:hAnsi="Arial" w:cs="Arial"/>
          <w:b/>
        </w:rPr>
      </w:pPr>
    </w:p>
    <w:p w:rsidR="00FB66AB" w:rsidRPr="009A2840" w:rsidRDefault="00FB66AB" w:rsidP="00FB66AB">
      <w:pPr>
        <w:spacing w:line="276" w:lineRule="auto"/>
        <w:jc w:val="both"/>
        <w:rPr>
          <w:rFonts w:ascii="Arial" w:eastAsia="Arial Unicode MS" w:hAnsi="Arial" w:cs="Arial"/>
          <w:b/>
        </w:rPr>
      </w:pPr>
      <w:r w:rsidRPr="009A2840">
        <w:rPr>
          <w:rFonts w:ascii="Arial" w:eastAsia="Arial Unicode MS" w:hAnsi="Arial" w:cs="Arial"/>
          <w:b/>
        </w:rPr>
        <w:t>ETAPA N° 5</w:t>
      </w:r>
    </w:p>
    <w:tbl>
      <w:tblPr>
        <w:tblW w:w="9503" w:type="dxa"/>
        <w:jc w:val="center"/>
        <w:tblCellMar>
          <w:left w:w="0" w:type="dxa"/>
          <w:right w:w="0" w:type="dxa"/>
        </w:tblCellMar>
        <w:tblLook w:val="0000" w:firstRow="0" w:lastRow="0" w:firstColumn="0" w:lastColumn="0" w:noHBand="0" w:noVBand="0"/>
      </w:tblPr>
      <w:tblGrid>
        <w:gridCol w:w="1987"/>
        <w:gridCol w:w="4972"/>
        <w:gridCol w:w="2544"/>
      </w:tblGrid>
      <w:tr w:rsidR="00FB66AB" w:rsidRPr="009A2840" w:rsidTr="00DE4821">
        <w:trPr>
          <w:jc w:val="center"/>
        </w:trPr>
        <w:tc>
          <w:tcPr>
            <w:tcW w:w="950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rsidR="00FB66AB" w:rsidRPr="00453081" w:rsidRDefault="00FB66AB" w:rsidP="00DE4821">
            <w:pPr>
              <w:jc w:val="both"/>
              <w:rPr>
                <w:rFonts w:ascii="Arial" w:hAnsi="Arial" w:cs="Arial"/>
                <w:b/>
                <w:i/>
                <w:sz w:val="18"/>
                <w:szCs w:val="18"/>
              </w:rPr>
            </w:pPr>
            <w:r w:rsidRPr="00453081">
              <w:rPr>
                <w:rFonts w:ascii="Arial" w:hAnsi="Arial" w:cs="Arial"/>
                <w:b/>
                <w:bCs/>
                <w:iCs/>
                <w:sz w:val="18"/>
                <w:szCs w:val="18"/>
              </w:rPr>
              <w:t xml:space="preserve">FACTOR: </w:t>
            </w:r>
            <w:r w:rsidRPr="00453081">
              <w:rPr>
                <w:rFonts w:ascii="Arial" w:hAnsi="Arial" w:cs="Arial"/>
                <w:b/>
                <w:sz w:val="18"/>
                <w:szCs w:val="18"/>
              </w:rPr>
              <w:t>COMPETENCIAS LABORALES ESPECÍFICAS PARA EL DESEMPEÑO DEL CARGO EVALUADAS EN ENTREVISTA COMITÉ DE SELECCIÓN.</w:t>
            </w:r>
          </w:p>
        </w:tc>
      </w:tr>
      <w:tr w:rsidR="00FB66AB" w:rsidRPr="009A2840" w:rsidTr="00DE48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2"/>
        </w:trPr>
        <w:tc>
          <w:tcPr>
            <w:tcW w:w="1987" w:type="dxa"/>
            <w:shd w:val="clear" w:color="auto" w:fill="auto"/>
          </w:tcPr>
          <w:p w:rsidR="00FB66AB" w:rsidRPr="00453081" w:rsidRDefault="00FB66AB" w:rsidP="00DE4821">
            <w:pPr>
              <w:jc w:val="both"/>
              <w:rPr>
                <w:rFonts w:ascii="Arial" w:eastAsia="Arial Unicode MS" w:hAnsi="Arial" w:cs="Arial"/>
                <w:sz w:val="18"/>
                <w:szCs w:val="18"/>
              </w:rPr>
            </w:pPr>
            <w:r w:rsidRPr="00453081">
              <w:rPr>
                <w:rFonts w:ascii="Arial" w:eastAsia="Arial Unicode MS" w:hAnsi="Arial" w:cs="Arial"/>
                <w:sz w:val="18"/>
                <w:szCs w:val="18"/>
              </w:rPr>
              <w:t xml:space="preserve">Competencias específicas </w:t>
            </w:r>
          </w:p>
          <w:p w:rsidR="00FB66AB" w:rsidRPr="00453081" w:rsidRDefault="00FB66AB" w:rsidP="00DE4821">
            <w:pPr>
              <w:jc w:val="both"/>
              <w:rPr>
                <w:rFonts w:ascii="Arial" w:eastAsia="Arial Unicode MS" w:hAnsi="Arial" w:cs="Arial"/>
                <w:sz w:val="18"/>
                <w:szCs w:val="18"/>
              </w:rPr>
            </w:pPr>
          </w:p>
        </w:tc>
        <w:tc>
          <w:tcPr>
            <w:tcW w:w="4972" w:type="dxa"/>
            <w:shd w:val="clear" w:color="auto" w:fill="auto"/>
          </w:tcPr>
          <w:tbl>
            <w:tblPr>
              <w:tblpPr w:leftFromText="141" w:rightFromText="141" w:vertAnchor="text" w:horzAnchor="margin" w:tblpXSpec="center" w:tblpY="76"/>
              <w:tblOverlap w:val="never"/>
              <w:tblW w:w="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057"/>
            </w:tblGrid>
            <w:tr w:rsidR="00FB66AB" w:rsidRPr="00453081" w:rsidTr="00DE4821">
              <w:tc>
                <w:tcPr>
                  <w:tcW w:w="4746" w:type="dxa"/>
                  <w:gridSpan w:val="2"/>
                  <w:shd w:val="clear" w:color="auto" w:fill="auto"/>
                </w:tcPr>
                <w:p w:rsidR="00FB66AB" w:rsidRPr="00453081" w:rsidRDefault="00FB66AB" w:rsidP="00DE4821">
                  <w:pPr>
                    <w:jc w:val="both"/>
                    <w:rPr>
                      <w:rFonts w:ascii="Arial" w:eastAsia="Arial Unicode MS" w:hAnsi="Arial" w:cs="Arial"/>
                      <w:b/>
                      <w:sz w:val="18"/>
                      <w:szCs w:val="18"/>
                      <w:u w:val="single"/>
                    </w:rPr>
                  </w:pPr>
                  <w:r w:rsidRPr="00453081">
                    <w:rPr>
                      <w:rFonts w:ascii="Arial" w:eastAsia="Arial Unicode MS" w:hAnsi="Arial" w:cs="Arial"/>
                      <w:b/>
                      <w:sz w:val="18"/>
                      <w:szCs w:val="18"/>
                      <w:u w:val="single"/>
                    </w:rPr>
                    <w:t>PUNTAJE POR COMPETENCIA ESPECÍFICA</w:t>
                  </w:r>
                </w:p>
              </w:tc>
            </w:tr>
            <w:tr w:rsidR="00FB66AB" w:rsidRPr="00453081" w:rsidTr="00DE4821">
              <w:tc>
                <w:tcPr>
                  <w:tcW w:w="2689" w:type="dxa"/>
                  <w:shd w:val="clear" w:color="auto" w:fill="auto"/>
                </w:tcPr>
                <w:p w:rsidR="00FB66AB" w:rsidRPr="00453081" w:rsidRDefault="00FB66AB" w:rsidP="00DE4821">
                  <w:pPr>
                    <w:jc w:val="both"/>
                    <w:rPr>
                      <w:rFonts w:ascii="Arial" w:eastAsia="Arial Unicode MS" w:hAnsi="Arial" w:cs="Arial"/>
                      <w:sz w:val="18"/>
                      <w:szCs w:val="18"/>
                    </w:rPr>
                  </w:pPr>
                  <w:r w:rsidRPr="00453081">
                    <w:rPr>
                      <w:rFonts w:ascii="Arial" w:eastAsia="Arial Unicode MS" w:hAnsi="Arial" w:cs="Arial"/>
                      <w:sz w:val="18"/>
                      <w:szCs w:val="18"/>
                    </w:rPr>
                    <w:t xml:space="preserve">El puntaje máximo por competencia es de </w:t>
                  </w:r>
                  <w:r w:rsidRPr="00453081">
                    <w:rPr>
                      <w:rFonts w:ascii="Arial" w:eastAsia="Arial Unicode MS" w:hAnsi="Arial" w:cs="Arial"/>
                      <w:b/>
                      <w:sz w:val="18"/>
                      <w:szCs w:val="18"/>
                    </w:rPr>
                    <w:t>3 puntos</w:t>
                  </w:r>
                  <w:r w:rsidRPr="00453081">
                    <w:rPr>
                      <w:rFonts w:ascii="Arial" w:eastAsia="Arial Unicode MS" w:hAnsi="Arial" w:cs="Arial"/>
                      <w:sz w:val="18"/>
                      <w:szCs w:val="18"/>
                    </w:rPr>
                    <w:t>.</w:t>
                  </w:r>
                  <w:r w:rsidRPr="00453081">
                    <w:rPr>
                      <w:rFonts w:ascii="Arial" w:hAnsi="Arial" w:cs="Arial"/>
                      <w:sz w:val="18"/>
                      <w:szCs w:val="18"/>
                    </w:rPr>
                    <w:t xml:space="preserve"> </w:t>
                  </w:r>
                  <w:r w:rsidRPr="00453081">
                    <w:rPr>
                      <w:rFonts w:ascii="Arial" w:eastAsia="Arial Unicode MS" w:hAnsi="Arial" w:cs="Arial"/>
                      <w:sz w:val="18"/>
                      <w:szCs w:val="18"/>
                    </w:rPr>
                    <w:t>Del total de competencias a evaluarse se puntuarán 3 competencias específicas.</w:t>
                  </w:r>
                </w:p>
              </w:tc>
              <w:tc>
                <w:tcPr>
                  <w:tcW w:w="2057" w:type="dxa"/>
                  <w:shd w:val="clear" w:color="auto" w:fill="auto"/>
                </w:tcPr>
                <w:p w:rsidR="00FB66AB" w:rsidRPr="00453081" w:rsidRDefault="00FB66AB" w:rsidP="00DE4821">
                  <w:pPr>
                    <w:jc w:val="both"/>
                    <w:rPr>
                      <w:rFonts w:ascii="Arial" w:eastAsia="Arial Unicode MS" w:hAnsi="Arial" w:cs="Arial"/>
                      <w:sz w:val="18"/>
                      <w:szCs w:val="18"/>
                      <w:u w:val="single"/>
                    </w:rPr>
                  </w:pPr>
                  <w:r w:rsidRPr="00453081">
                    <w:rPr>
                      <w:rFonts w:ascii="Arial" w:eastAsia="Arial Unicode MS" w:hAnsi="Arial" w:cs="Arial"/>
                      <w:sz w:val="18"/>
                      <w:szCs w:val="18"/>
                    </w:rPr>
                    <w:t>PUNTAJE Máx. 9 puntos</w:t>
                  </w:r>
                </w:p>
              </w:tc>
            </w:tr>
          </w:tbl>
          <w:p w:rsidR="00FB66AB" w:rsidRPr="00453081" w:rsidRDefault="00FB66AB" w:rsidP="00DE4821">
            <w:pPr>
              <w:jc w:val="both"/>
              <w:rPr>
                <w:rFonts w:ascii="Arial" w:eastAsia="Arial Unicode MS" w:hAnsi="Arial" w:cs="Arial"/>
                <w:sz w:val="18"/>
                <w:szCs w:val="18"/>
              </w:rPr>
            </w:pPr>
          </w:p>
        </w:tc>
        <w:tc>
          <w:tcPr>
            <w:tcW w:w="2544" w:type="dxa"/>
            <w:shd w:val="clear" w:color="auto" w:fill="auto"/>
          </w:tcPr>
          <w:p w:rsidR="00FB66AB" w:rsidRPr="00453081" w:rsidRDefault="003D2BB2" w:rsidP="00DE4821">
            <w:pPr>
              <w:ind w:left="-98"/>
              <w:jc w:val="both"/>
              <w:rPr>
                <w:rFonts w:ascii="Arial" w:eastAsia="Arial Unicode MS" w:hAnsi="Arial" w:cs="Arial"/>
                <w:sz w:val="18"/>
                <w:szCs w:val="18"/>
              </w:rPr>
            </w:pPr>
            <w:r>
              <w:rPr>
                <w:rFonts w:ascii="Arial" w:eastAsia="Arial Unicode MS" w:hAnsi="Arial" w:cs="Arial"/>
                <w:sz w:val="18"/>
                <w:szCs w:val="18"/>
              </w:rPr>
              <w:t>Puntaje máximo de 9</w:t>
            </w:r>
            <w:r w:rsidR="00FB66AB" w:rsidRPr="00453081">
              <w:rPr>
                <w:rFonts w:ascii="Arial" w:eastAsia="Arial Unicode MS" w:hAnsi="Arial" w:cs="Arial"/>
                <w:sz w:val="18"/>
                <w:szCs w:val="18"/>
              </w:rPr>
              <w:t xml:space="preserve"> puntos</w:t>
            </w:r>
          </w:p>
        </w:tc>
      </w:tr>
    </w:tbl>
    <w:p w:rsidR="00FB66AB" w:rsidRPr="009A2840" w:rsidRDefault="00FB66AB" w:rsidP="00FB66AB">
      <w:pPr>
        <w:spacing w:line="276" w:lineRule="auto"/>
        <w:jc w:val="both"/>
        <w:rPr>
          <w:rFonts w:ascii="Arial" w:eastAsia="Arial Unicode MS" w:hAnsi="Arial" w:cs="Arial"/>
          <w:b/>
        </w:rPr>
      </w:pPr>
    </w:p>
    <w:p w:rsidR="00FB66AB" w:rsidRPr="00453081" w:rsidRDefault="00FB66AB" w:rsidP="00FB66AB">
      <w:pPr>
        <w:spacing w:line="276" w:lineRule="auto"/>
        <w:jc w:val="both"/>
        <w:rPr>
          <w:rFonts w:ascii="Arial" w:hAnsi="Arial" w:cs="Arial"/>
          <w:b/>
          <w:sz w:val="20"/>
          <w:szCs w:val="20"/>
        </w:rPr>
      </w:pPr>
      <w:r w:rsidRPr="00453081">
        <w:rPr>
          <w:rFonts w:ascii="Arial" w:hAnsi="Arial" w:cs="Arial"/>
          <w:b/>
          <w:sz w:val="20"/>
          <w:szCs w:val="20"/>
        </w:rPr>
        <w:t>Para pasar esta etapa, el/la postulante debe obtener un mínimo de 6 puntos en la entrevista por competencias específicas.</w:t>
      </w:r>
    </w:p>
    <w:p w:rsidR="004B2E36" w:rsidRPr="00453081" w:rsidRDefault="004B2E36" w:rsidP="00FB66AB">
      <w:pPr>
        <w:spacing w:line="276" w:lineRule="auto"/>
        <w:jc w:val="both"/>
        <w:rPr>
          <w:rFonts w:ascii="Arial" w:hAnsi="Arial" w:cs="Arial"/>
          <w:b/>
          <w:sz w:val="20"/>
          <w:szCs w:val="20"/>
        </w:rPr>
      </w:pPr>
    </w:p>
    <w:p w:rsidR="00FB66AB" w:rsidRPr="00453081" w:rsidRDefault="00FB66AB" w:rsidP="00FB66AB">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453081">
        <w:rPr>
          <w:rFonts w:ascii="Arial" w:hAnsi="Arial" w:cs="Arial"/>
          <w:b/>
          <w:bCs/>
          <w:iCs/>
          <w:color w:val="000000"/>
          <w:sz w:val="20"/>
          <w:szCs w:val="20"/>
          <w:lang w:val="es-MX"/>
        </w:rPr>
        <w:t>PROPUESTA DE POSTULANTES SELECCIONADOS, NOTIFICACIÓN DE RESULTADOS Y CIERRE DE PROCESO</w:t>
      </w:r>
    </w:p>
    <w:p w:rsidR="00830370" w:rsidRPr="00830370" w:rsidRDefault="00830370" w:rsidP="00830370">
      <w:pPr>
        <w:pStyle w:val="Prrafodelista"/>
        <w:spacing w:line="276" w:lineRule="auto"/>
        <w:ind w:left="1080"/>
        <w:jc w:val="both"/>
        <w:rPr>
          <w:rFonts w:ascii="Arial" w:hAnsi="Arial" w:cs="Arial"/>
          <w:sz w:val="20"/>
          <w:szCs w:val="20"/>
        </w:rPr>
      </w:pPr>
      <w:r w:rsidRPr="00830370">
        <w:rPr>
          <w:rFonts w:ascii="Arial" w:hAnsi="Arial" w:cs="Arial"/>
          <w:sz w:val="20"/>
          <w:szCs w:val="20"/>
        </w:rPr>
        <w:t>El Comité de Selección, según acuerdo, presentará al Director del Hospital de Urgencia Asistencia Pública, como máximo una terna de postulantes, la que se ampliará en caso de que haya empate en los puntajes y que hayan completado satisfactoriamente todas las etapas del proceso de selección, cumpliendo con los mínimos establecidos en cada factor, para que éste decida respecto del mejor postulante para desempeñarse en el cargo a proveer.</w:t>
      </w:r>
    </w:p>
    <w:p w:rsidR="00830370" w:rsidRPr="00830370" w:rsidRDefault="00830370" w:rsidP="00830370">
      <w:pPr>
        <w:pStyle w:val="Prrafodelista"/>
        <w:spacing w:line="276" w:lineRule="auto"/>
        <w:ind w:left="1080"/>
        <w:jc w:val="both"/>
        <w:rPr>
          <w:rFonts w:ascii="Arial" w:eastAsia="Arial Unicode MS" w:hAnsi="Arial" w:cs="Arial"/>
          <w:sz w:val="20"/>
          <w:szCs w:val="20"/>
          <w:lang w:val="es-ES_tradnl"/>
        </w:rPr>
      </w:pPr>
      <w:r w:rsidRPr="00830370">
        <w:rPr>
          <w:rFonts w:ascii="Arial" w:eastAsia="Arial Unicode MS" w:hAnsi="Arial" w:cs="Arial"/>
          <w:sz w:val="20"/>
          <w:szCs w:val="20"/>
          <w:lang w:val="es-ES_tradnl"/>
        </w:rPr>
        <w:t>Esta persona deberá manifestar su aceptación del cargo, procediendo posteriormente la designación en el cargo correspondiente.</w:t>
      </w:r>
    </w:p>
    <w:p w:rsidR="00830370" w:rsidRPr="00830370" w:rsidRDefault="00830370" w:rsidP="00830370">
      <w:pPr>
        <w:pStyle w:val="Prrafodelista"/>
        <w:spacing w:line="276" w:lineRule="auto"/>
        <w:ind w:left="1080"/>
        <w:jc w:val="both"/>
        <w:rPr>
          <w:rFonts w:ascii="Arial" w:hAnsi="Arial" w:cs="Arial"/>
          <w:sz w:val="20"/>
          <w:szCs w:val="20"/>
        </w:rPr>
      </w:pPr>
      <w:r w:rsidRPr="00830370">
        <w:rPr>
          <w:rFonts w:ascii="Arial" w:eastAsia="Arial Unicode MS" w:hAnsi="Arial" w:cs="Arial"/>
          <w:sz w:val="20"/>
          <w:szCs w:val="20"/>
          <w:lang w:val="es-ES_tradnl"/>
        </w:rPr>
        <w:t>El Director, podrá citar a los seleccionados a una entrevista final. Posteriormente, si el Director lo estima conveniente, podrá reunirse con el Jefe de Servicio involucrado, con el fin de reunir sugerencias a partir de los resultados presentados por la comisión de selección y la entrevista con el postulante</w:t>
      </w:r>
    </w:p>
    <w:p w:rsidR="00830370" w:rsidRPr="00830370" w:rsidRDefault="00830370" w:rsidP="00830370">
      <w:pPr>
        <w:pStyle w:val="Prrafodelista"/>
        <w:spacing w:line="276" w:lineRule="auto"/>
        <w:ind w:left="1080"/>
        <w:jc w:val="both"/>
        <w:rPr>
          <w:rFonts w:ascii="Arial" w:hAnsi="Arial" w:cs="Arial"/>
          <w:sz w:val="20"/>
          <w:szCs w:val="20"/>
        </w:rPr>
      </w:pPr>
      <w:r w:rsidRPr="00830370">
        <w:rPr>
          <w:rFonts w:ascii="Arial" w:hAnsi="Arial" w:cs="Arial"/>
          <w:sz w:val="20"/>
          <w:szCs w:val="20"/>
        </w:rPr>
        <w:t>El departamento de Recursos Humanos del HUAP notificará posteriormente a el/la postulante seleccionado/a vía telefónica y/o correo electrónico. Comunicará también el resultado final del proceso a los demás concursantes</w:t>
      </w:r>
    </w:p>
    <w:p w:rsidR="00830370" w:rsidRDefault="00830370" w:rsidP="00830370">
      <w:pPr>
        <w:spacing w:line="276" w:lineRule="auto"/>
        <w:jc w:val="both"/>
        <w:rPr>
          <w:rFonts w:ascii="Arial" w:hAnsi="Arial" w:cs="Arial"/>
          <w:sz w:val="20"/>
          <w:szCs w:val="20"/>
        </w:rPr>
      </w:pPr>
    </w:p>
    <w:p w:rsidR="00352957" w:rsidRDefault="00352957" w:rsidP="00830370">
      <w:pPr>
        <w:spacing w:line="276" w:lineRule="auto"/>
        <w:jc w:val="both"/>
        <w:rPr>
          <w:rFonts w:ascii="Arial" w:hAnsi="Arial" w:cs="Arial"/>
          <w:sz w:val="20"/>
          <w:szCs w:val="20"/>
        </w:rPr>
      </w:pPr>
    </w:p>
    <w:p w:rsidR="00352957" w:rsidRDefault="00352957" w:rsidP="00830370">
      <w:pPr>
        <w:spacing w:line="276" w:lineRule="auto"/>
        <w:jc w:val="both"/>
        <w:rPr>
          <w:rFonts w:ascii="Arial" w:hAnsi="Arial" w:cs="Arial"/>
          <w:sz w:val="20"/>
          <w:szCs w:val="20"/>
        </w:rPr>
      </w:pPr>
    </w:p>
    <w:p w:rsidR="00352957" w:rsidRPr="00830370" w:rsidRDefault="00352957" w:rsidP="00830370">
      <w:pPr>
        <w:spacing w:line="276" w:lineRule="auto"/>
        <w:jc w:val="both"/>
        <w:rPr>
          <w:rFonts w:ascii="Arial" w:hAnsi="Arial" w:cs="Arial"/>
          <w:sz w:val="20"/>
          <w:szCs w:val="20"/>
        </w:rPr>
      </w:pPr>
    </w:p>
    <w:p w:rsidR="00830370" w:rsidRPr="00830370" w:rsidRDefault="00830370" w:rsidP="00830370">
      <w:pPr>
        <w:pStyle w:val="Prrafodelista"/>
        <w:spacing w:line="276" w:lineRule="auto"/>
        <w:ind w:left="1080"/>
        <w:jc w:val="both"/>
        <w:rPr>
          <w:rFonts w:ascii="Arial" w:hAnsi="Arial" w:cs="Arial"/>
          <w:sz w:val="20"/>
          <w:szCs w:val="20"/>
          <w:lang w:val="es-ES_tradnl"/>
        </w:rPr>
      </w:pPr>
      <w:r w:rsidRPr="00830370">
        <w:rPr>
          <w:rFonts w:ascii="Arial" w:hAnsi="Arial" w:cs="Arial"/>
          <w:bCs/>
          <w:sz w:val="20"/>
          <w:szCs w:val="20"/>
          <w:u w:val="single"/>
          <w:lang w:val="es-ES_tradnl"/>
        </w:rPr>
        <w:lastRenderedPageBreak/>
        <w:t xml:space="preserve">DE LA CONTRATACIÓN </w:t>
      </w:r>
    </w:p>
    <w:p w:rsidR="00830370" w:rsidRPr="00830370" w:rsidRDefault="00830370" w:rsidP="00830370">
      <w:pPr>
        <w:pStyle w:val="Prrafodelista"/>
        <w:spacing w:line="276" w:lineRule="auto"/>
        <w:ind w:left="1080"/>
        <w:jc w:val="both"/>
        <w:rPr>
          <w:rFonts w:ascii="Arial" w:hAnsi="Arial" w:cs="Arial"/>
          <w:sz w:val="20"/>
          <w:szCs w:val="20"/>
          <w:lang w:val="es-ES_tradnl"/>
        </w:rPr>
      </w:pPr>
      <w:r w:rsidRPr="00830370">
        <w:rPr>
          <w:rFonts w:ascii="Arial" w:hAnsi="Arial" w:cs="Arial"/>
          <w:sz w:val="20"/>
          <w:szCs w:val="20"/>
          <w:lang w:val="es-ES_tradnl"/>
        </w:rPr>
        <w:t>El candidato seleccionado será contratado por un período a prueba de 3 meses, posterior a este plazo su jefatura directa realizará una evaluación respecto del desempeño del período y propondrá a la Dirección del hosp</w:t>
      </w:r>
      <w:r w:rsidR="005D6C2B">
        <w:rPr>
          <w:rFonts w:ascii="Arial" w:hAnsi="Arial" w:cs="Arial"/>
          <w:sz w:val="20"/>
          <w:szCs w:val="20"/>
          <w:lang w:val="es-ES_tradnl"/>
        </w:rPr>
        <w:t>ital la continuidad en el cargo.</w:t>
      </w:r>
    </w:p>
    <w:p w:rsidR="00FB66AB" w:rsidRPr="00830370" w:rsidRDefault="00FB66AB" w:rsidP="00FB66AB">
      <w:pPr>
        <w:spacing w:line="276" w:lineRule="auto"/>
        <w:jc w:val="both"/>
        <w:rPr>
          <w:rFonts w:ascii="Arial" w:hAnsi="Arial" w:cs="Arial"/>
          <w:sz w:val="20"/>
          <w:szCs w:val="20"/>
          <w:lang w:val="es-ES_tradnl"/>
        </w:rPr>
      </w:pPr>
    </w:p>
    <w:p w:rsidR="00FB66AB" w:rsidRPr="00453081" w:rsidRDefault="00FB66AB" w:rsidP="00FB66AB">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453081">
        <w:rPr>
          <w:rFonts w:ascii="Arial" w:hAnsi="Arial" w:cs="Arial"/>
          <w:b/>
          <w:bCs/>
          <w:iCs/>
          <w:color w:val="000000"/>
          <w:sz w:val="20"/>
          <w:szCs w:val="20"/>
          <w:lang w:val="es-MX"/>
        </w:rPr>
        <w:t>CRONOGRAMA</w:t>
      </w:r>
    </w:p>
    <w:p w:rsidR="00FB66AB" w:rsidRPr="00453081" w:rsidRDefault="00FB66AB" w:rsidP="00FB66AB">
      <w:pPr>
        <w:spacing w:line="276" w:lineRule="auto"/>
        <w:jc w:val="both"/>
        <w:rPr>
          <w:rFonts w:ascii="Arial" w:hAnsi="Arial" w:cs="Arial"/>
          <w:sz w:val="20"/>
          <w:szCs w:val="20"/>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28"/>
        <w:gridCol w:w="4655"/>
      </w:tblGrid>
      <w:tr w:rsidR="00E43219" w:rsidRPr="009A2840" w:rsidTr="00070D50">
        <w:trPr>
          <w:trHeight w:val="190"/>
          <w:jc w:val="center"/>
        </w:trPr>
        <w:tc>
          <w:tcPr>
            <w:tcW w:w="4828" w:type="dxa"/>
            <w:vAlign w:val="center"/>
          </w:tcPr>
          <w:p w:rsidR="00E43219" w:rsidRPr="009A2840" w:rsidRDefault="00E43219" w:rsidP="00070D50">
            <w:pPr>
              <w:spacing w:line="276" w:lineRule="auto"/>
              <w:jc w:val="both"/>
              <w:rPr>
                <w:rFonts w:ascii="Arial" w:hAnsi="Arial" w:cs="Arial"/>
                <w:b/>
              </w:rPr>
            </w:pPr>
            <w:r w:rsidRPr="009A2840">
              <w:rPr>
                <w:rFonts w:ascii="Arial" w:hAnsi="Arial" w:cs="Arial"/>
                <w:b/>
              </w:rPr>
              <w:t>ACTIVIDAD</w:t>
            </w:r>
          </w:p>
        </w:tc>
        <w:tc>
          <w:tcPr>
            <w:tcW w:w="4655" w:type="dxa"/>
            <w:vAlign w:val="center"/>
          </w:tcPr>
          <w:p w:rsidR="00E43219" w:rsidRPr="009A2840" w:rsidRDefault="00E43219" w:rsidP="00070D50">
            <w:pPr>
              <w:spacing w:line="276" w:lineRule="auto"/>
              <w:jc w:val="both"/>
              <w:rPr>
                <w:rFonts w:ascii="Arial" w:hAnsi="Arial" w:cs="Arial"/>
                <w:b/>
              </w:rPr>
            </w:pPr>
            <w:r w:rsidRPr="009A2840">
              <w:rPr>
                <w:rFonts w:ascii="Arial" w:hAnsi="Arial" w:cs="Arial"/>
                <w:b/>
              </w:rPr>
              <w:t>FECHA</w:t>
            </w:r>
          </w:p>
        </w:tc>
      </w:tr>
      <w:tr w:rsidR="00E43219" w:rsidRPr="009A2840" w:rsidTr="00070D50">
        <w:trPr>
          <w:jc w:val="center"/>
        </w:trPr>
        <w:tc>
          <w:tcPr>
            <w:tcW w:w="4828" w:type="dxa"/>
          </w:tcPr>
          <w:p w:rsidR="00E43219" w:rsidRPr="000345FD" w:rsidRDefault="00E43219" w:rsidP="00070D50">
            <w:pPr>
              <w:spacing w:line="276" w:lineRule="auto"/>
              <w:jc w:val="both"/>
              <w:rPr>
                <w:rFonts w:ascii="Arial" w:hAnsi="Arial" w:cs="Arial"/>
                <w:color w:val="000000" w:themeColor="text1"/>
              </w:rPr>
            </w:pPr>
            <w:r w:rsidRPr="000345FD">
              <w:rPr>
                <w:rFonts w:ascii="Arial" w:hAnsi="Arial" w:cs="Arial"/>
                <w:color w:val="000000" w:themeColor="text1"/>
              </w:rPr>
              <w:t xml:space="preserve">Publicación  </w:t>
            </w:r>
          </w:p>
        </w:tc>
        <w:tc>
          <w:tcPr>
            <w:tcW w:w="4655" w:type="dxa"/>
          </w:tcPr>
          <w:p w:rsidR="00E43219" w:rsidRPr="001F3A68" w:rsidRDefault="00070D50" w:rsidP="00070D50">
            <w:pPr>
              <w:tabs>
                <w:tab w:val="left" w:pos="400"/>
              </w:tabs>
              <w:spacing w:line="276" w:lineRule="auto"/>
              <w:jc w:val="both"/>
              <w:rPr>
                <w:rFonts w:ascii="Arial" w:hAnsi="Arial" w:cs="Arial"/>
              </w:rPr>
            </w:pPr>
            <w:r>
              <w:rPr>
                <w:rFonts w:ascii="Arial" w:hAnsi="Arial" w:cs="Arial"/>
                <w:sz w:val="20"/>
                <w:szCs w:val="20"/>
              </w:rPr>
              <w:t xml:space="preserve">23 </w:t>
            </w:r>
            <w:r w:rsidR="00E43219" w:rsidRPr="001F3A68">
              <w:rPr>
                <w:rFonts w:ascii="Arial" w:hAnsi="Arial" w:cs="Arial"/>
                <w:sz w:val="20"/>
                <w:szCs w:val="20"/>
              </w:rPr>
              <w:t xml:space="preserve">de Octubre </w:t>
            </w:r>
            <w:r>
              <w:rPr>
                <w:rFonts w:ascii="Arial" w:hAnsi="Arial" w:cs="Arial"/>
                <w:sz w:val="20"/>
                <w:szCs w:val="20"/>
              </w:rPr>
              <w:t xml:space="preserve">al 03 de Noviembre </w:t>
            </w:r>
            <w:r w:rsidR="00E43219" w:rsidRPr="001F3A68">
              <w:rPr>
                <w:rFonts w:ascii="Arial" w:hAnsi="Arial" w:cs="Arial"/>
                <w:sz w:val="20"/>
                <w:szCs w:val="20"/>
              </w:rPr>
              <w:t>de 2017</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sidRPr="000345FD">
              <w:rPr>
                <w:rFonts w:ascii="Arial" w:hAnsi="Arial" w:cs="Arial"/>
                <w:color w:val="000000" w:themeColor="text1"/>
              </w:rPr>
              <w:t xml:space="preserve">Recepción de Antecedentes </w:t>
            </w:r>
          </w:p>
        </w:tc>
        <w:tc>
          <w:tcPr>
            <w:tcW w:w="4655" w:type="dxa"/>
          </w:tcPr>
          <w:p w:rsidR="00763907" w:rsidRPr="001F3A68" w:rsidRDefault="00763907" w:rsidP="00763907">
            <w:pPr>
              <w:tabs>
                <w:tab w:val="left" w:pos="400"/>
              </w:tabs>
              <w:spacing w:line="276" w:lineRule="auto"/>
              <w:jc w:val="both"/>
              <w:rPr>
                <w:rFonts w:ascii="Arial" w:hAnsi="Arial" w:cs="Arial"/>
              </w:rPr>
            </w:pPr>
            <w:r>
              <w:rPr>
                <w:rFonts w:ascii="Arial" w:hAnsi="Arial" w:cs="Arial"/>
                <w:sz w:val="20"/>
                <w:szCs w:val="20"/>
              </w:rPr>
              <w:t xml:space="preserve">23 </w:t>
            </w:r>
            <w:r w:rsidRPr="001F3A68">
              <w:rPr>
                <w:rFonts w:ascii="Arial" w:hAnsi="Arial" w:cs="Arial"/>
                <w:sz w:val="20"/>
                <w:szCs w:val="20"/>
              </w:rPr>
              <w:t xml:space="preserve">de Octubre </w:t>
            </w:r>
            <w:r>
              <w:rPr>
                <w:rFonts w:ascii="Arial" w:hAnsi="Arial" w:cs="Arial"/>
                <w:sz w:val="20"/>
                <w:szCs w:val="20"/>
              </w:rPr>
              <w:t xml:space="preserve">al 03 de Noviembre </w:t>
            </w:r>
            <w:r w:rsidRPr="001F3A68">
              <w:rPr>
                <w:rFonts w:ascii="Arial" w:hAnsi="Arial" w:cs="Arial"/>
                <w:sz w:val="20"/>
                <w:szCs w:val="20"/>
              </w:rPr>
              <w:t>de 2017</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sidRPr="000345FD">
              <w:rPr>
                <w:rFonts w:ascii="Arial" w:hAnsi="Arial" w:cs="Arial"/>
                <w:color w:val="000000" w:themeColor="text1"/>
              </w:rPr>
              <w:t>Evaluación de antecedentes de los postulantes</w:t>
            </w:r>
          </w:p>
        </w:tc>
        <w:tc>
          <w:tcPr>
            <w:tcW w:w="4655" w:type="dxa"/>
          </w:tcPr>
          <w:p w:rsidR="00763907" w:rsidRPr="001F3A68" w:rsidRDefault="00763907" w:rsidP="00763907">
            <w:pPr>
              <w:tabs>
                <w:tab w:val="left" w:pos="400"/>
              </w:tabs>
              <w:spacing w:line="276" w:lineRule="auto"/>
              <w:jc w:val="both"/>
              <w:rPr>
                <w:rFonts w:ascii="Arial" w:hAnsi="Arial" w:cs="Arial"/>
              </w:rPr>
            </w:pPr>
            <w:r>
              <w:rPr>
                <w:rFonts w:ascii="Arial" w:hAnsi="Arial" w:cs="Arial"/>
              </w:rPr>
              <w:t>06 al 08</w:t>
            </w:r>
            <w:r w:rsidRPr="001F3A68">
              <w:rPr>
                <w:rFonts w:ascii="Arial" w:hAnsi="Arial" w:cs="Arial"/>
              </w:rPr>
              <w:t xml:space="preserve"> de noviembre de 2017</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sidRPr="000345FD">
              <w:rPr>
                <w:rFonts w:ascii="Arial" w:hAnsi="Arial" w:cs="Arial"/>
                <w:color w:val="000000" w:themeColor="text1"/>
              </w:rPr>
              <w:t>Evaluación técnica</w:t>
            </w:r>
          </w:p>
        </w:tc>
        <w:tc>
          <w:tcPr>
            <w:tcW w:w="4655" w:type="dxa"/>
            <w:shd w:val="clear" w:color="auto" w:fill="FFFFFF"/>
          </w:tcPr>
          <w:p w:rsidR="00763907" w:rsidRPr="001F3A68" w:rsidRDefault="00763907" w:rsidP="00763907">
            <w:pPr>
              <w:spacing w:line="276" w:lineRule="auto"/>
              <w:jc w:val="both"/>
              <w:rPr>
                <w:rFonts w:ascii="Arial" w:hAnsi="Arial" w:cs="Arial"/>
              </w:rPr>
            </w:pPr>
            <w:r>
              <w:rPr>
                <w:rFonts w:ascii="Arial" w:hAnsi="Arial" w:cs="Arial"/>
              </w:rPr>
              <w:t>20 y 21</w:t>
            </w:r>
            <w:r w:rsidRPr="001F3A68">
              <w:rPr>
                <w:rFonts w:ascii="Arial" w:hAnsi="Arial" w:cs="Arial"/>
              </w:rPr>
              <w:t xml:space="preserve"> de Noviembre de 2017</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sidRPr="000345FD">
              <w:rPr>
                <w:rFonts w:ascii="Arial" w:hAnsi="Arial" w:cs="Arial"/>
                <w:color w:val="000000" w:themeColor="text1"/>
              </w:rPr>
              <w:t>Evaluación psicológica</w:t>
            </w:r>
          </w:p>
        </w:tc>
        <w:tc>
          <w:tcPr>
            <w:tcW w:w="4655" w:type="dxa"/>
            <w:shd w:val="clear" w:color="auto" w:fill="FFFFFF"/>
          </w:tcPr>
          <w:p w:rsidR="00763907" w:rsidRPr="001F3A68" w:rsidRDefault="00763907" w:rsidP="00763907">
            <w:pPr>
              <w:spacing w:line="276" w:lineRule="auto"/>
              <w:jc w:val="both"/>
              <w:rPr>
                <w:rFonts w:ascii="Arial" w:hAnsi="Arial" w:cs="Arial"/>
              </w:rPr>
            </w:pPr>
            <w:r>
              <w:rPr>
                <w:rFonts w:ascii="Arial" w:hAnsi="Arial" w:cs="Arial"/>
              </w:rPr>
              <w:t>04</w:t>
            </w:r>
            <w:r w:rsidRPr="001F3A68">
              <w:rPr>
                <w:rFonts w:ascii="Arial" w:hAnsi="Arial" w:cs="Arial"/>
              </w:rPr>
              <w:t xml:space="preserve"> </w:t>
            </w:r>
            <w:r>
              <w:rPr>
                <w:rFonts w:ascii="Arial" w:hAnsi="Arial" w:cs="Arial"/>
              </w:rPr>
              <w:t xml:space="preserve">al 29 de </w:t>
            </w:r>
            <w:r w:rsidRPr="001F3A68">
              <w:rPr>
                <w:rFonts w:ascii="Arial" w:hAnsi="Arial" w:cs="Arial"/>
              </w:rPr>
              <w:t>Diciembre 2017</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sidRPr="000345FD">
              <w:rPr>
                <w:rFonts w:ascii="Arial" w:hAnsi="Arial" w:cs="Arial"/>
                <w:color w:val="000000" w:themeColor="text1"/>
              </w:rPr>
              <w:t>Entrevista con el Comité de Selección</w:t>
            </w:r>
          </w:p>
        </w:tc>
        <w:tc>
          <w:tcPr>
            <w:tcW w:w="4655" w:type="dxa"/>
          </w:tcPr>
          <w:p w:rsidR="00763907" w:rsidRPr="001F3A68" w:rsidRDefault="00763907" w:rsidP="00763907">
            <w:pPr>
              <w:spacing w:line="276" w:lineRule="auto"/>
              <w:jc w:val="both"/>
              <w:rPr>
                <w:rFonts w:ascii="Arial" w:hAnsi="Arial" w:cs="Arial"/>
              </w:rPr>
            </w:pPr>
            <w:r>
              <w:rPr>
                <w:rFonts w:ascii="Arial" w:hAnsi="Arial" w:cs="Arial"/>
              </w:rPr>
              <w:t>08 al 12 de Enero de 2018</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Pr>
                <w:rFonts w:ascii="Arial" w:hAnsi="Arial" w:cs="Arial"/>
                <w:color w:val="000000" w:themeColor="text1"/>
              </w:rPr>
              <w:t>De</w:t>
            </w:r>
            <w:r w:rsidRPr="000345FD">
              <w:rPr>
                <w:rFonts w:ascii="Arial" w:hAnsi="Arial" w:cs="Arial"/>
                <w:color w:val="000000" w:themeColor="text1"/>
              </w:rPr>
              <w:t>c</w:t>
            </w:r>
            <w:r>
              <w:rPr>
                <w:rFonts w:ascii="Arial" w:hAnsi="Arial" w:cs="Arial"/>
                <w:color w:val="000000" w:themeColor="text1"/>
              </w:rPr>
              <w:t>i</w:t>
            </w:r>
            <w:r w:rsidRPr="000345FD">
              <w:rPr>
                <w:rFonts w:ascii="Arial" w:hAnsi="Arial" w:cs="Arial"/>
                <w:color w:val="000000" w:themeColor="text1"/>
              </w:rPr>
              <w:t>sión Director HUAP</w:t>
            </w:r>
          </w:p>
        </w:tc>
        <w:tc>
          <w:tcPr>
            <w:tcW w:w="4655" w:type="dxa"/>
          </w:tcPr>
          <w:p w:rsidR="00763907" w:rsidRPr="001F3A68" w:rsidRDefault="00763907" w:rsidP="00763907">
            <w:pPr>
              <w:spacing w:line="276" w:lineRule="auto"/>
              <w:jc w:val="both"/>
              <w:rPr>
                <w:rFonts w:ascii="Arial" w:hAnsi="Arial" w:cs="Arial"/>
              </w:rPr>
            </w:pPr>
            <w:r>
              <w:rPr>
                <w:rFonts w:ascii="Arial" w:hAnsi="Arial" w:cs="Arial"/>
              </w:rPr>
              <w:t>15 de Enero de 2018</w:t>
            </w:r>
          </w:p>
        </w:tc>
      </w:tr>
      <w:tr w:rsidR="00763907" w:rsidRPr="009A2840" w:rsidTr="00070D50">
        <w:trPr>
          <w:jc w:val="center"/>
        </w:trPr>
        <w:tc>
          <w:tcPr>
            <w:tcW w:w="4828" w:type="dxa"/>
          </w:tcPr>
          <w:p w:rsidR="00763907" w:rsidRPr="000345FD" w:rsidRDefault="00763907" w:rsidP="00763907">
            <w:pPr>
              <w:spacing w:line="276" w:lineRule="auto"/>
              <w:jc w:val="both"/>
              <w:rPr>
                <w:rFonts w:ascii="Arial" w:hAnsi="Arial" w:cs="Arial"/>
                <w:color w:val="000000" w:themeColor="text1"/>
              </w:rPr>
            </w:pPr>
            <w:r w:rsidRPr="000345FD">
              <w:rPr>
                <w:rFonts w:ascii="Arial" w:hAnsi="Arial" w:cs="Arial"/>
                <w:color w:val="000000" w:themeColor="text1"/>
              </w:rPr>
              <w:t>Publicación resultados finales</w:t>
            </w:r>
          </w:p>
        </w:tc>
        <w:tc>
          <w:tcPr>
            <w:tcW w:w="4655" w:type="dxa"/>
          </w:tcPr>
          <w:p w:rsidR="00763907" w:rsidRPr="001F3A68" w:rsidRDefault="00763907" w:rsidP="00763907">
            <w:pPr>
              <w:spacing w:line="276" w:lineRule="auto"/>
              <w:jc w:val="both"/>
              <w:rPr>
                <w:rFonts w:ascii="Arial" w:hAnsi="Arial" w:cs="Arial"/>
              </w:rPr>
            </w:pPr>
            <w:r>
              <w:rPr>
                <w:rFonts w:ascii="Arial" w:hAnsi="Arial" w:cs="Arial"/>
              </w:rPr>
              <w:t>17 de Enero de 2018</w:t>
            </w:r>
          </w:p>
        </w:tc>
      </w:tr>
    </w:tbl>
    <w:p w:rsidR="00FB66AB" w:rsidRPr="00453081" w:rsidRDefault="00FB66AB" w:rsidP="00FB66AB">
      <w:pPr>
        <w:tabs>
          <w:tab w:val="left" w:pos="400"/>
        </w:tabs>
        <w:spacing w:line="276" w:lineRule="auto"/>
        <w:jc w:val="both"/>
        <w:rPr>
          <w:rFonts w:ascii="Arial" w:hAnsi="Arial" w:cs="Arial"/>
          <w:b/>
          <w:sz w:val="20"/>
          <w:szCs w:val="20"/>
        </w:rPr>
      </w:pPr>
    </w:p>
    <w:p w:rsidR="00FB66AB" w:rsidRPr="00453081" w:rsidRDefault="00FB66AB" w:rsidP="00FB66AB">
      <w:pPr>
        <w:tabs>
          <w:tab w:val="left" w:pos="400"/>
        </w:tabs>
        <w:spacing w:line="276" w:lineRule="auto"/>
        <w:jc w:val="both"/>
        <w:rPr>
          <w:rFonts w:ascii="Arial" w:hAnsi="Arial" w:cs="Arial"/>
          <w:b/>
          <w:sz w:val="20"/>
          <w:szCs w:val="20"/>
        </w:rPr>
      </w:pPr>
      <w:r w:rsidRPr="00453081">
        <w:rPr>
          <w:rFonts w:ascii="Arial" w:hAnsi="Arial" w:cs="Arial"/>
          <w:b/>
          <w:sz w:val="20"/>
          <w:szCs w:val="20"/>
        </w:rPr>
        <w:t>La Dirección del HUAP se reserva el derecho a modificar las fechas del mencionado cronograma, en el caso de estimarlo necesario y conveniente para el mejor desarrollo del proceso.</w:t>
      </w:r>
    </w:p>
    <w:p w:rsidR="00D476BF" w:rsidRPr="00453081" w:rsidRDefault="00D476BF" w:rsidP="00FB66AB">
      <w:pPr>
        <w:spacing w:line="276" w:lineRule="auto"/>
        <w:jc w:val="both"/>
        <w:rPr>
          <w:rFonts w:ascii="Arial" w:hAnsi="Arial" w:cs="Arial"/>
          <w:sz w:val="20"/>
          <w:szCs w:val="20"/>
        </w:rPr>
      </w:pPr>
    </w:p>
    <w:p w:rsidR="00FB66AB" w:rsidRPr="00453081" w:rsidRDefault="00FB66AB" w:rsidP="00FB66AB">
      <w:pPr>
        <w:numPr>
          <w:ilvl w:val="0"/>
          <w:numId w:val="1"/>
        </w:numPr>
        <w:shd w:val="clear" w:color="auto" w:fill="F2F2F2"/>
        <w:spacing w:line="276" w:lineRule="auto"/>
        <w:ind w:left="709"/>
        <w:jc w:val="both"/>
        <w:rPr>
          <w:rFonts w:ascii="Arial" w:hAnsi="Arial" w:cs="Arial"/>
          <w:b/>
          <w:bCs/>
          <w:iCs/>
          <w:color w:val="000000"/>
          <w:sz w:val="20"/>
          <w:szCs w:val="20"/>
          <w:lang w:val="es-MX"/>
        </w:rPr>
      </w:pPr>
      <w:r w:rsidRPr="00453081">
        <w:rPr>
          <w:rFonts w:ascii="Arial" w:hAnsi="Arial" w:cs="Arial"/>
          <w:b/>
          <w:bCs/>
          <w:iCs/>
          <w:color w:val="000000"/>
          <w:sz w:val="20"/>
          <w:szCs w:val="20"/>
          <w:lang w:val="es-MX"/>
        </w:rPr>
        <w:t>CONSIDERACIONES</w:t>
      </w:r>
    </w:p>
    <w:p w:rsidR="00FB66AB" w:rsidRPr="00453081" w:rsidRDefault="00FB66AB" w:rsidP="00FB66AB">
      <w:pPr>
        <w:spacing w:line="276" w:lineRule="auto"/>
        <w:jc w:val="both"/>
        <w:rPr>
          <w:rFonts w:ascii="Arial" w:hAnsi="Arial" w:cs="Arial"/>
          <w:sz w:val="20"/>
          <w:szCs w:val="20"/>
        </w:rPr>
      </w:pPr>
    </w:p>
    <w:p w:rsidR="00F217A5" w:rsidRPr="00DC3A57" w:rsidRDefault="00F217A5" w:rsidP="00F217A5">
      <w:pPr>
        <w:numPr>
          <w:ilvl w:val="0"/>
          <w:numId w:val="22"/>
        </w:numPr>
        <w:spacing w:line="276" w:lineRule="auto"/>
        <w:ind w:left="426"/>
        <w:jc w:val="both"/>
        <w:rPr>
          <w:rFonts w:ascii="Arial" w:hAnsi="Arial" w:cs="Arial"/>
          <w:sz w:val="20"/>
          <w:szCs w:val="20"/>
        </w:rPr>
      </w:pPr>
      <w:r w:rsidRPr="00DC3A57">
        <w:rPr>
          <w:rFonts w:ascii="Arial" w:hAnsi="Arial" w:cs="Arial"/>
          <w:sz w:val="20"/>
          <w:szCs w:val="20"/>
        </w:rPr>
        <w:t>En el caso de considerar que los postulantes no se ajustan al perfil definido por la institución, la Dirección del HUAP se reserva el derecho de declarar total o parcialmente desierto el presente llamado a selección, sin expresión de causa. No existirá instancia de apelación de la decisión adoptada.</w:t>
      </w:r>
    </w:p>
    <w:p w:rsidR="00F217A5" w:rsidRPr="00DC3A57" w:rsidRDefault="00F217A5" w:rsidP="00F217A5">
      <w:pPr>
        <w:numPr>
          <w:ilvl w:val="0"/>
          <w:numId w:val="23"/>
        </w:numPr>
        <w:spacing w:line="276" w:lineRule="auto"/>
        <w:ind w:left="426"/>
        <w:jc w:val="both"/>
        <w:rPr>
          <w:rFonts w:ascii="Arial" w:hAnsi="Arial" w:cs="Arial"/>
          <w:sz w:val="20"/>
          <w:szCs w:val="20"/>
        </w:rPr>
      </w:pPr>
      <w:r w:rsidRPr="00DC3A57">
        <w:rPr>
          <w:rFonts w:ascii="Arial" w:hAnsi="Arial" w:cs="Arial"/>
          <w:sz w:val="20"/>
          <w:szCs w:val="20"/>
        </w:rPr>
        <w:t>Las citaciones a la evaluación psicológica y entrevista personal por parte de la comisión, se efectuarán al teléfono o bien a la casilla electrónica indicada por el o la postulante.</w:t>
      </w:r>
    </w:p>
    <w:p w:rsidR="00F217A5" w:rsidRPr="00DC3A57" w:rsidRDefault="00F217A5" w:rsidP="00F217A5">
      <w:pPr>
        <w:numPr>
          <w:ilvl w:val="0"/>
          <w:numId w:val="23"/>
        </w:numPr>
        <w:spacing w:line="276" w:lineRule="auto"/>
        <w:ind w:left="426"/>
        <w:jc w:val="both"/>
        <w:rPr>
          <w:rFonts w:ascii="Arial" w:hAnsi="Arial" w:cs="Arial"/>
          <w:sz w:val="20"/>
          <w:szCs w:val="20"/>
        </w:rPr>
      </w:pPr>
      <w:r w:rsidRPr="00DC3A57">
        <w:rPr>
          <w:rFonts w:ascii="Arial" w:hAnsi="Arial" w:cs="Arial"/>
          <w:sz w:val="20"/>
          <w:szCs w:val="20"/>
        </w:rPr>
        <w:t>Los antecedentes no serán devueltos.</w:t>
      </w:r>
    </w:p>
    <w:p w:rsidR="00F217A5" w:rsidRPr="00DC3A57" w:rsidRDefault="00F217A5" w:rsidP="00F217A5">
      <w:pPr>
        <w:numPr>
          <w:ilvl w:val="0"/>
          <w:numId w:val="23"/>
        </w:numPr>
        <w:spacing w:line="276" w:lineRule="auto"/>
        <w:ind w:left="426"/>
        <w:jc w:val="both"/>
        <w:rPr>
          <w:rFonts w:ascii="Arial" w:hAnsi="Arial" w:cs="Arial"/>
          <w:sz w:val="20"/>
          <w:szCs w:val="20"/>
        </w:rPr>
      </w:pPr>
      <w:r w:rsidRPr="00DC3A57">
        <w:rPr>
          <w:rFonts w:ascii="Arial" w:hAnsi="Arial" w:cs="Arial"/>
          <w:sz w:val="20"/>
          <w:szCs w:val="20"/>
        </w:rPr>
        <w:t>Las dudas o consultas luego de finalizado el proceso se podrán realizar hasta por 5 días hábiles al correo antes mencionado.</w:t>
      </w:r>
    </w:p>
    <w:p w:rsidR="00F217A5" w:rsidRPr="00DC3A57" w:rsidRDefault="00F217A5" w:rsidP="00F217A5">
      <w:pPr>
        <w:numPr>
          <w:ilvl w:val="0"/>
          <w:numId w:val="23"/>
        </w:numPr>
        <w:spacing w:line="276" w:lineRule="auto"/>
        <w:ind w:left="426"/>
        <w:jc w:val="both"/>
        <w:rPr>
          <w:rFonts w:ascii="Arial" w:hAnsi="Arial" w:cs="Arial"/>
          <w:sz w:val="20"/>
          <w:szCs w:val="20"/>
        </w:rPr>
      </w:pPr>
      <w:r w:rsidRPr="00DC3A57">
        <w:rPr>
          <w:rFonts w:ascii="Arial" w:hAnsi="Arial" w:cs="Arial"/>
          <w:sz w:val="20"/>
          <w:szCs w:val="20"/>
          <w:lang w:bidi="en-US"/>
        </w:rPr>
        <w:t xml:space="preserve">Los postulantes tendrán un plazo de 2 días hábiles desde la fecha de publicación en el Boletín Informativo de la Dirección del Hospital, de él o los seleccionados para un cargo, para presentar una apelación al Director sobre la asignación de su puntaje.  </w:t>
      </w:r>
    </w:p>
    <w:p w:rsidR="00F217A5" w:rsidRPr="00DC3A57" w:rsidRDefault="00F217A5" w:rsidP="00F217A5">
      <w:pPr>
        <w:numPr>
          <w:ilvl w:val="0"/>
          <w:numId w:val="23"/>
        </w:numPr>
        <w:spacing w:line="276" w:lineRule="auto"/>
        <w:ind w:left="426"/>
        <w:jc w:val="both"/>
        <w:rPr>
          <w:rFonts w:ascii="Arial" w:hAnsi="Arial" w:cs="Arial"/>
          <w:sz w:val="20"/>
          <w:szCs w:val="20"/>
        </w:rPr>
      </w:pPr>
      <w:r w:rsidRPr="00DC3A57">
        <w:rPr>
          <w:rFonts w:ascii="Arial" w:hAnsi="Arial" w:cs="Arial"/>
          <w:sz w:val="20"/>
          <w:szCs w:val="20"/>
          <w:lang w:bidi="en-US"/>
        </w:rPr>
        <w:t>Las apelaciones deben presentarse por escrito, dirigidas al Director y entregadas en Oficina de Partes, en donde debe señalarse claramente el Factor y las razones de su apelación. No pueden acompañarse ni hacer valer antecedentes nuevos que no hayan sido invocados por el apelante en el proceso de selección.</w:t>
      </w:r>
    </w:p>
    <w:p w:rsidR="00F217A5" w:rsidRPr="00EB72E7" w:rsidRDefault="00F217A5" w:rsidP="00F217A5">
      <w:pPr>
        <w:numPr>
          <w:ilvl w:val="0"/>
          <w:numId w:val="23"/>
        </w:numPr>
        <w:spacing w:line="276" w:lineRule="auto"/>
        <w:ind w:left="426"/>
        <w:jc w:val="both"/>
        <w:rPr>
          <w:rFonts w:ascii="Arial" w:hAnsi="Arial" w:cs="Arial"/>
          <w:sz w:val="20"/>
          <w:szCs w:val="20"/>
        </w:rPr>
      </w:pPr>
      <w:r w:rsidRPr="00DC3A57">
        <w:rPr>
          <w:rFonts w:ascii="Arial" w:hAnsi="Arial" w:cs="Arial"/>
          <w:sz w:val="20"/>
          <w:szCs w:val="20"/>
          <w:lang w:bidi="en-US"/>
        </w:rPr>
        <w:t xml:space="preserve">El Director, resolverá sobre dichas apelaciones dentro de los 10 días hábiles siguientes al de la apelación. Y la </w:t>
      </w:r>
      <w:r>
        <w:rPr>
          <w:rFonts w:ascii="Arial" w:hAnsi="Arial" w:cs="Arial"/>
          <w:sz w:val="20"/>
          <w:szCs w:val="20"/>
          <w:lang w:bidi="en-US"/>
        </w:rPr>
        <w:t xml:space="preserve">decisión será comunicada por el Departamento </w:t>
      </w:r>
      <w:r w:rsidRPr="00DC3A57">
        <w:rPr>
          <w:rFonts w:ascii="Arial" w:hAnsi="Arial" w:cs="Arial"/>
          <w:sz w:val="20"/>
          <w:szCs w:val="20"/>
          <w:lang w:bidi="en-US"/>
        </w:rPr>
        <w:t>de Recursos Humanos.</w:t>
      </w:r>
    </w:p>
    <w:p w:rsidR="00F217A5" w:rsidRDefault="00F217A5" w:rsidP="00FB66AB">
      <w:pPr>
        <w:tabs>
          <w:tab w:val="left" w:pos="426"/>
        </w:tabs>
        <w:spacing w:line="276" w:lineRule="auto"/>
        <w:jc w:val="both"/>
        <w:rPr>
          <w:rFonts w:ascii="Arial" w:hAnsi="Arial" w:cs="Arial"/>
          <w:b/>
        </w:rPr>
      </w:pPr>
    </w:p>
    <w:p w:rsidR="00D476BF" w:rsidRDefault="00D476BF" w:rsidP="00FB66AB">
      <w:pPr>
        <w:tabs>
          <w:tab w:val="left" w:pos="426"/>
        </w:tabs>
        <w:spacing w:line="276" w:lineRule="auto"/>
        <w:jc w:val="both"/>
        <w:rPr>
          <w:rFonts w:ascii="Arial" w:hAnsi="Arial" w:cs="Arial"/>
          <w:b/>
        </w:rPr>
      </w:pPr>
    </w:p>
    <w:p w:rsidR="00D476BF" w:rsidRPr="009A2840" w:rsidRDefault="00D476BF" w:rsidP="00FB66AB">
      <w:pPr>
        <w:tabs>
          <w:tab w:val="left" w:pos="426"/>
        </w:tabs>
        <w:spacing w:line="276" w:lineRule="auto"/>
        <w:jc w:val="both"/>
        <w:rPr>
          <w:rFonts w:ascii="Arial" w:hAnsi="Arial" w:cs="Arial"/>
          <w:b/>
        </w:rPr>
      </w:pPr>
    </w:p>
    <w:p w:rsidR="00FB66AB" w:rsidRPr="009A2840" w:rsidRDefault="00FB66AB" w:rsidP="00FB66AB">
      <w:pPr>
        <w:shd w:val="clear" w:color="auto" w:fill="FFFFFF"/>
        <w:spacing w:line="276" w:lineRule="auto"/>
        <w:jc w:val="center"/>
        <w:rPr>
          <w:rFonts w:ascii="Arial" w:hAnsi="Arial" w:cs="Arial"/>
          <w:b/>
        </w:rPr>
      </w:pPr>
      <w:r w:rsidRPr="009A2840">
        <w:rPr>
          <w:rFonts w:ascii="Arial" w:hAnsi="Arial" w:cs="Arial"/>
          <w:b/>
        </w:rPr>
        <w:lastRenderedPageBreak/>
        <w:t>ANEXO N° 1</w:t>
      </w:r>
    </w:p>
    <w:p w:rsidR="00FB66AB" w:rsidRPr="009A2840" w:rsidRDefault="00FB66AB" w:rsidP="00FB66AB">
      <w:pPr>
        <w:shd w:val="clear" w:color="auto" w:fill="FFFFFF"/>
        <w:spacing w:line="276" w:lineRule="auto"/>
        <w:jc w:val="center"/>
        <w:rPr>
          <w:rFonts w:ascii="Arial" w:hAnsi="Arial" w:cs="Arial"/>
          <w:b/>
        </w:rPr>
      </w:pPr>
      <w:r w:rsidRPr="009A2840">
        <w:rPr>
          <w:rFonts w:ascii="Arial" w:hAnsi="Arial" w:cs="Arial"/>
          <w:b/>
        </w:rPr>
        <w:t>FICHA DE POSTULACIÓN</w:t>
      </w:r>
    </w:p>
    <w:p w:rsidR="00FB66AB" w:rsidRPr="009A2840" w:rsidRDefault="00FB66AB" w:rsidP="00FB66AB">
      <w:pPr>
        <w:shd w:val="clear" w:color="auto" w:fill="FFFFFF"/>
        <w:spacing w:line="276" w:lineRule="auto"/>
        <w:jc w:val="both"/>
        <w:rPr>
          <w:rFonts w:ascii="Arial" w:hAnsi="Arial" w:cs="Arial"/>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9"/>
        <w:gridCol w:w="1483"/>
        <w:gridCol w:w="1862"/>
        <w:gridCol w:w="3192"/>
      </w:tblGrid>
      <w:tr w:rsidR="00FB66AB" w:rsidRPr="009A2840" w:rsidTr="00DE4821">
        <w:tc>
          <w:tcPr>
            <w:tcW w:w="2454"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Nombres</w:t>
            </w:r>
          </w:p>
        </w:tc>
        <w:tc>
          <w:tcPr>
            <w:tcW w:w="2546"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454"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Apellido Paterno </w:t>
            </w:r>
          </w:p>
        </w:tc>
        <w:tc>
          <w:tcPr>
            <w:tcW w:w="2546" w:type="pct"/>
            <w:gridSpan w:val="2"/>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Apellido Materno</w:t>
            </w:r>
          </w:p>
        </w:tc>
      </w:tr>
      <w:tr w:rsidR="00FB66AB" w:rsidRPr="009A2840" w:rsidTr="00DE4821">
        <w:trPr>
          <w:cantSplit/>
        </w:trPr>
        <w:tc>
          <w:tcPr>
            <w:tcW w:w="5000" w:type="pct"/>
            <w:gridSpan w:val="4"/>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Correo Electrónico Autorizado para el presente Proceso</w:t>
            </w:r>
          </w:p>
        </w:tc>
      </w:tr>
      <w:tr w:rsidR="00FB66AB" w:rsidRPr="009A2840" w:rsidTr="00DE4821">
        <w:trPr>
          <w:cantSplit/>
          <w:trHeight w:val="244"/>
        </w:trPr>
        <w:tc>
          <w:tcPr>
            <w:tcW w:w="5000" w:type="pct"/>
            <w:gridSpan w:val="4"/>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rPr>
          <w:cantSplit/>
        </w:trPr>
        <w:tc>
          <w:tcPr>
            <w:tcW w:w="1707" w:type="pct"/>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Rut</w:t>
            </w:r>
          </w:p>
        </w:tc>
        <w:tc>
          <w:tcPr>
            <w:tcW w:w="1685" w:type="pct"/>
            <w:gridSpan w:val="2"/>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608" w:type="pct"/>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rPr>
          <w:cantSplit/>
        </w:trPr>
        <w:tc>
          <w:tcPr>
            <w:tcW w:w="1707" w:type="pct"/>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Teléfono Particular</w:t>
            </w:r>
          </w:p>
        </w:tc>
        <w:tc>
          <w:tcPr>
            <w:tcW w:w="1685" w:type="pct"/>
            <w:gridSpan w:val="2"/>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Teléfono Móvil</w:t>
            </w:r>
          </w:p>
        </w:tc>
        <w:tc>
          <w:tcPr>
            <w:tcW w:w="1608" w:type="pct"/>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Otros Teléfonos de Contacto</w:t>
            </w:r>
          </w:p>
        </w:tc>
      </w:tr>
      <w:tr w:rsidR="00FB66AB" w:rsidRPr="009A2840" w:rsidTr="00DE4821">
        <w:trPr>
          <w:cantSplit/>
        </w:trPr>
        <w:tc>
          <w:tcPr>
            <w:tcW w:w="1707" w:type="pct"/>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685" w:type="pct"/>
            <w:gridSpan w:val="2"/>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608" w:type="pct"/>
            <w:shd w:val="clear" w:color="auto" w:fill="auto"/>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515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8"/>
        <w:gridCol w:w="3258"/>
      </w:tblGrid>
      <w:tr w:rsidR="00FB66AB" w:rsidRPr="009A2840" w:rsidTr="00DE4821">
        <w:trPr>
          <w:trHeight w:val="273"/>
        </w:trPr>
        <w:tc>
          <w:tcPr>
            <w:tcW w:w="3359" w:type="pct"/>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Cargo al que postula</w:t>
            </w:r>
          </w:p>
        </w:tc>
        <w:tc>
          <w:tcPr>
            <w:tcW w:w="1641" w:type="pct"/>
            <w:tcBorders>
              <w:bottom w:val="single" w:sz="4" w:space="0" w:color="auto"/>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Región</w:t>
            </w:r>
          </w:p>
        </w:tc>
      </w:tr>
      <w:tr w:rsidR="00FB66AB" w:rsidRPr="009A2840" w:rsidTr="00DE4821">
        <w:trPr>
          <w:trHeight w:val="255"/>
        </w:trPr>
        <w:tc>
          <w:tcPr>
            <w:tcW w:w="3359" w:type="pct"/>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Subdirección de Gestión Clínica el Cuidado HUAP</w:t>
            </w:r>
          </w:p>
        </w:tc>
        <w:tc>
          <w:tcPr>
            <w:tcW w:w="1641" w:type="pct"/>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Metropolitana</w:t>
            </w:r>
          </w:p>
        </w:tc>
      </w:tr>
    </w:tbl>
    <w:p w:rsidR="00FB66AB" w:rsidRPr="009A2840" w:rsidRDefault="00FB66AB" w:rsidP="00FB66AB">
      <w:pPr>
        <w:shd w:val="clear" w:color="auto" w:fill="FFFFFF"/>
        <w:spacing w:line="276" w:lineRule="auto"/>
        <w:jc w:val="both"/>
        <w:rPr>
          <w:rFonts w:ascii="Arial" w:hAnsi="Arial" w:cs="Arial"/>
        </w:rPr>
      </w:pPr>
    </w:p>
    <w:tbl>
      <w:tblPr>
        <w:tblW w:w="98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9"/>
        <w:gridCol w:w="2176"/>
        <w:gridCol w:w="191"/>
        <w:gridCol w:w="2367"/>
        <w:gridCol w:w="2758"/>
      </w:tblGrid>
      <w:tr w:rsidR="00FB66AB" w:rsidRPr="009A2840" w:rsidTr="00DE4821">
        <w:trPr>
          <w:trHeight w:val="304"/>
        </w:trPr>
        <w:tc>
          <w:tcPr>
            <w:tcW w:w="9801" w:type="dxa"/>
            <w:gridSpan w:val="5"/>
            <w:shd w:val="clear" w:color="auto" w:fill="FFFF99"/>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Señale si presenta alguna discapacidad que le produzca impedimento o dificultad en la aplicación de los instrumentos de selección que se le administrarán</w:t>
            </w:r>
          </w:p>
        </w:tc>
      </w:tr>
      <w:tr w:rsidR="00FB66AB" w:rsidRPr="009A2840" w:rsidTr="00DE4821">
        <w:trPr>
          <w:trHeight w:val="243"/>
        </w:trPr>
        <w:tc>
          <w:tcPr>
            <w:tcW w:w="4485" w:type="dxa"/>
            <w:gridSpan w:val="2"/>
            <w:shd w:val="clear" w:color="auto" w:fill="auto"/>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SÍ</w:t>
            </w:r>
          </w:p>
        </w:tc>
        <w:tc>
          <w:tcPr>
            <w:tcW w:w="5316" w:type="dxa"/>
            <w:gridSpan w:val="3"/>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NO</w:t>
            </w:r>
          </w:p>
        </w:tc>
      </w:tr>
      <w:tr w:rsidR="00FB66AB" w:rsidRPr="009A2840" w:rsidTr="00DE4821">
        <w:trPr>
          <w:trHeight w:val="227"/>
        </w:trPr>
        <w:tc>
          <w:tcPr>
            <w:tcW w:w="9801" w:type="dxa"/>
            <w:gridSpan w:val="5"/>
            <w:shd w:val="clear" w:color="auto" w:fill="auto"/>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Si la respuesta es sí, favor indique</w:t>
            </w:r>
          </w:p>
        </w:tc>
      </w:tr>
      <w:tr w:rsidR="00FB66AB" w:rsidRPr="009A2840" w:rsidTr="00DE4821">
        <w:trPr>
          <w:trHeight w:val="224"/>
        </w:trPr>
        <w:tc>
          <w:tcPr>
            <w:tcW w:w="2309" w:type="dxa"/>
            <w:shd w:val="clear" w:color="auto" w:fill="auto"/>
            <w:noWrap/>
            <w:tcMar>
              <w:top w:w="15" w:type="dxa"/>
              <w:left w:w="15" w:type="dxa"/>
              <w:bottom w:w="0" w:type="dxa"/>
              <w:right w:w="15" w:type="dxa"/>
            </w:tcMar>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FÍSICA </w:t>
            </w:r>
          </w:p>
        </w:tc>
        <w:tc>
          <w:tcPr>
            <w:tcW w:w="2367" w:type="dxa"/>
            <w:gridSpan w:val="2"/>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VISUAL </w:t>
            </w:r>
          </w:p>
        </w:tc>
        <w:tc>
          <w:tcPr>
            <w:tcW w:w="2367"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AUDITIVA </w:t>
            </w:r>
          </w:p>
        </w:tc>
        <w:tc>
          <w:tcPr>
            <w:tcW w:w="2758"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 xml:space="preserve">OTRA </w:t>
            </w:r>
          </w:p>
        </w:tc>
      </w:tr>
    </w:tbl>
    <w:p w:rsidR="00FB66AB" w:rsidRPr="009A2840" w:rsidRDefault="00FB66AB" w:rsidP="00FB66AB">
      <w:pPr>
        <w:shd w:val="clear" w:color="auto" w:fill="FFFFFF"/>
        <w:spacing w:line="276" w:lineRule="auto"/>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2"/>
        <w:gridCol w:w="2119"/>
      </w:tblGrid>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Documentos que adjunta</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Marque con una X</w:t>
            </w: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Currículum Vitae (Anexo 2)</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bCs/>
                <w:lang w:val="pt-BR"/>
              </w:rPr>
            </w:pPr>
            <w:r w:rsidRPr="009A2840">
              <w:rPr>
                <w:rFonts w:ascii="Arial" w:hAnsi="Arial" w:cs="Arial"/>
                <w:bCs/>
              </w:rPr>
              <w:t>Declaración</w:t>
            </w:r>
            <w:r w:rsidRPr="009A2840">
              <w:rPr>
                <w:rFonts w:ascii="Arial" w:hAnsi="Arial" w:cs="Arial"/>
                <w:bCs/>
                <w:lang w:val="pt-BR"/>
              </w:rPr>
              <w:t xml:space="preserve"> jurada </w:t>
            </w:r>
            <w:r w:rsidRPr="009A2840">
              <w:rPr>
                <w:rFonts w:ascii="Arial" w:hAnsi="Arial" w:cs="Arial"/>
                <w:bCs/>
              </w:rPr>
              <w:t>simple</w:t>
            </w:r>
            <w:r w:rsidRPr="009A2840">
              <w:rPr>
                <w:rFonts w:ascii="Arial" w:hAnsi="Arial" w:cs="Arial"/>
                <w:bCs/>
                <w:lang w:val="pt-BR"/>
              </w:rPr>
              <w:t xml:space="preserve"> (Anexo 3)</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Fotocopia simple de Certificado de Título.</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Fotocopia simple de cursos de capacitación relacionados con el cargo.</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Certificados o documentación que acredite experiencia en cargos anteriores.</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bCs/>
              </w:rPr>
              <w:t>Fotocopia simple de la Cédula Nacional de Identidad.</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Certificado de situación militar al día (exigible solo para postulantes de sexo masculino).</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r w:rsidR="00FB66AB" w:rsidRPr="009A2840" w:rsidTr="00DE4821">
        <w:tc>
          <w:tcPr>
            <w:tcW w:w="7662" w:type="dxa"/>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Otro, indique</w:t>
            </w:r>
          </w:p>
        </w:tc>
        <w:tc>
          <w:tcPr>
            <w:tcW w:w="2119" w:type="dxa"/>
            <w:shd w:val="clear" w:color="auto" w:fill="auto"/>
          </w:tcPr>
          <w:p w:rsidR="00FB66AB" w:rsidRPr="009A2840" w:rsidRDefault="00FB66AB" w:rsidP="00DE4821">
            <w:pPr>
              <w:shd w:val="clear" w:color="auto" w:fill="FFFFFF"/>
              <w:spacing w:line="276" w:lineRule="auto"/>
              <w:jc w:val="both"/>
              <w:rPr>
                <w:rFonts w:ascii="Arial" w:hAnsi="Arial" w:cs="Arial"/>
                <w:b/>
                <w:caps/>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r w:rsidRPr="009A2840">
        <w:rPr>
          <w:rFonts w:ascii="Arial" w:hAnsi="Arial" w:cs="Arial"/>
        </w:rPr>
        <w:t>La presente postulación implica mi aceptación íntegra de las Bases del presente Concurso, a las cuales me someto desde ya.</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r w:rsidRPr="009A2840">
        <w:rPr>
          <w:rFonts w:ascii="Arial" w:hAnsi="Arial" w:cs="Arial"/>
        </w:rPr>
        <w:t xml:space="preserve">Declaro asimismo, mi disponibilidad real para desempeñarme en la Subdirección de Gestión del Cuidado del Hospital de Urgencia Asistencia Pública, Región Metropolitana, ciudad de Santiago. </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noProof/>
          <w:lang w:eastAsia="es-CL"/>
        </w:rPr>
      </w:pPr>
      <w:r w:rsidRPr="009A2840">
        <w:rPr>
          <w:rFonts w:ascii="Arial" w:hAnsi="Arial" w:cs="Arial"/>
        </w:rPr>
        <w:t>Firma:</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rPr>
          <w:rFonts w:ascii="Arial" w:hAnsi="Arial" w:cs="Arial"/>
        </w:rPr>
      </w:pPr>
      <w:r w:rsidRPr="009A2840">
        <w:rPr>
          <w:rFonts w:ascii="Arial" w:hAnsi="Arial" w:cs="Arial"/>
        </w:rPr>
        <w:t xml:space="preserve">Fecha: </w:t>
      </w:r>
    </w:p>
    <w:p w:rsidR="00FB66AB" w:rsidRPr="009A2840" w:rsidRDefault="00FB66AB" w:rsidP="00FB66AB">
      <w:pPr>
        <w:shd w:val="clear" w:color="auto" w:fill="FFFFFF"/>
        <w:spacing w:line="276" w:lineRule="auto"/>
        <w:jc w:val="center"/>
        <w:rPr>
          <w:rFonts w:ascii="Arial" w:hAnsi="Arial" w:cs="Arial"/>
          <w:b/>
        </w:rPr>
      </w:pPr>
      <w:r w:rsidRPr="009A2840">
        <w:rPr>
          <w:rFonts w:ascii="Arial" w:hAnsi="Arial" w:cs="Arial"/>
          <w:b/>
        </w:rPr>
        <w:t>ANEXO N° 2</w:t>
      </w:r>
    </w:p>
    <w:p w:rsidR="00FB66AB" w:rsidRPr="009A2840" w:rsidRDefault="00FB66AB" w:rsidP="00FB66AB">
      <w:pPr>
        <w:shd w:val="clear" w:color="auto" w:fill="FFFFFF"/>
        <w:spacing w:line="276" w:lineRule="auto"/>
        <w:jc w:val="center"/>
        <w:rPr>
          <w:rFonts w:ascii="Arial" w:hAnsi="Arial" w:cs="Arial"/>
          <w:b/>
        </w:rPr>
      </w:pPr>
      <w:r w:rsidRPr="009A2840">
        <w:rPr>
          <w:rFonts w:ascii="Arial" w:hAnsi="Arial" w:cs="Arial"/>
          <w:b/>
        </w:rPr>
        <w:t>CURRICULUM VITAE RESUMIDO</w:t>
      </w:r>
    </w:p>
    <w:p w:rsidR="00FB66AB" w:rsidRPr="009A2840" w:rsidRDefault="00FB66AB" w:rsidP="00FB66AB">
      <w:pPr>
        <w:shd w:val="clear" w:color="auto" w:fill="FFFFFF"/>
        <w:spacing w:line="276" w:lineRule="auto"/>
        <w:jc w:val="both"/>
        <w:rPr>
          <w:rFonts w:ascii="Arial" w:hAnsi="Arial" w:cs="Arial"/>
          <w:b/>
        </w:rPr>
      </w:pPr>
    </w:p>
    <w:p w:rsidR="00FB66AB" w:rsidRPr="009A2840" w:rsidRDefault="00FB66AB" w:rsidP="00FB66AB">
      <w:pPr>
        <w:numPr>
          <w:ilvl w:val="0"/>
          <w:numId w:val="18"/>
        </w:numPr>
        <w:shd w:val="clear" w:color="auto" w:fill="FFFFFF"/>
        <w:spacing w:line="276" w:lineRule="auto"/>
        <w:jc w:val="both"/>
        <w:rPr>
          <w:rFonts w:ascii="Arial" w:hAnsi="Arial" w:cs="Arial"/>
          <w:b/>
        </w:rPr>
      </w:pPr>
      <w:r w:rsidRPr="009A2840">
        <w:rPr>
          <w:rFonts w:ascii="Arial" w:hAnsi="Arial" w:cs="Arial"/>
          <w:b/>
        </w:rPr>
        <w:t>DATOS PERSONALES</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410"/>
        <w:gridCol w:w="360"/>
        <w:gridCol w:w="6939"/>
      </w:tblGrid>
      <w:tr w:rsidR="00FB66AB" w:rsidRPr="009A2840" w:rsidTr="00DE4821">
        <w:tc>
          <w:tcPr>
            <w:tcW w:w="2410" w:type="dxa"/>
            <w:tcBorders>
              <w:top w:val="single" w:sz="4" w:space="0" w:color="auto"/>
              <w:left w:val="single" w:sz="4" w:space="0" w:color="auto"/>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Apellidos postulante</w:t>
            </w:r>
          </w:p>
        </w:tc>
        <w:tc>
          <w:tcPr>
            <w:tcW w:w="360" w:type="dxa"/>
            <w:tcBorders>
              <w:top w:val="single" w:sz="4" w:space="0" w:color="auto"/>
            </w:tcBorders>
          </w:tcPr>
          <w:p w:rsidR="00FB66AB" w:rsidRPr="009A2840" w:rsidRDefault="00FB66AB" w:rsidP="00DE4821">
            <w:pPr>
              <w:shd w:val="clear" w:color="auto" w:fill="FFFFFF"/>
              <w:spacing w:line="276" w:lineRule="auto"/>
              <w:jc w:val="both"/>
              <w:rPr>
                <w:rFonts w:ascii="Arial" w:hAnsi="Arial" w:cs="Arial"/>
                <w:b/>
                <w:bCs/>
              </w:rPr>
            </w:pPr>
            <w:r w:rsidRPr="009A2840">
              <w:rPr>
                <w:rFonts w:ascii="Arial" w:hAnsi="Arial" w:cs="Arial"/>
                <w:b/>
                <w:bCs/>
              </w:rPr>
              <w:t>:</w:t>
            </w:r>
          </w:p>
        </w:tc>
        <w:tc>
          <w:tcPr>
            <w:tcW w:w="6939" w:type="dxa"/>
            <w:tcBorders>
              <w:top w:val="single" w:sz="4" w:space="0" w:color="auto"/>
              <w:bottom w:val="dotted" w:sz="4" w:space="0" w:color="auto"/>
              <w:right w:val="single" w:sz="4" w:space="0" w:color="auto"/>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410" w:type="dxa"/>
            <w:tcBorders>
              <w:left w:val="single" w:sz="4" w:space="0" w:color="auto"/>
              <w:bottom w:val="single" w:sz="4" w:space="0" w:color="auto"/>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Teléfono y/o casilla electrónica:</w:t>
            </w:r>
          </w:p>
        </w:tc>
        <w:tc>
          <w:tcPr>
            <w:tcW w:w="360" w:type="dxa"/>
            <w:tcBorders>
              <w:bottom w:val="single" w:sz="4" w:space="0" w:color="auto"/>
            </w:tcBorders>
            <w:vAlign w:val="center"/>
          </w:tcPr>
          <w:p w:rsidR="00FB66AB" w:rsidRPr="009A2840" w:rsidRDefault="00FB66AB" w:rsidP="00DE4821">
            <w:pPr>
              <w:shd w:val="clear" w:color="auto" w:fill="FFFFFF"/>
              <w:spacing w:line="276" w:lineRule="auto"/>
              <w:jc w:val="both"/>
              <w:rPr>
                <w:rFonts w:ascii="Arial" w:hAnsi="Arial" w:cs="Arial"/>
                <w:b/>
                <w:bCs/>
              </w:rPr>
            </w:pPr>
            <w:r w:rsidRPr="009A2840">
              <w:rPr>
                <w:rFonts w:ascii="Arial" w:hAnsi="Arial" w:cs="Arial"/>
                <w:b/>
                <w:bCs/>
              </w:rPr>
              <w:t>:</w:t>
            </w:r>
          </w:p>
        </w:tc>
        <w:tc>
          <w:tcPr>
            <w:tcW w:w="6939" w:type="dxa"/>
            <w:tcBorders>
              <w:top w:val="dotted" w:sz="4" w:space="0" w:color="auto"/>
              <w:bottom w:val="single" w:sz="4" w:space="0" w:color="auto"/>
              <w:right w:val="single" w:sz="4" w:space="0" w:color="auto"/>
            </w:tcBorders>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caps/>
        </w:rPr>
      </w:pPr>
      <w:r w:rsidRPr="009A2840">
        <w:rPr>
          <w:rFonts w:ascii="Arial" w:hAnsi="Arial" w:cs="Arial"/>
          <w:b/>
          <w:caps/>
        </w:rPr>
        <w:t>Título(s) Obtenido(s)</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FB66AB" w:rsidRPr="009A2840" w:rsidTr="00DE4821">
        <w:tc>
          <w:tcPr>
            <w:tcW w:w="2794" w:type="dxa"/>
            <w:tcBorders>
              <w:top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b/>
              </w:rPr>
              <w:t>Título obtenido</w:t>
            </w:r>
          </w:p>
        </w:tc>
        <w:tc>
          <w:tcPr>
            <w:tcW w:w="220" w:type="dxa"/>
            <w:tcBorders>
              <w:bottom w:val="nil"/>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shd w:val="clear" w:color="auto" w:fill="auto"/>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keepNext/>
              <w:spacing w:line="276" w:lineRule="auto"/>
              <w:jc w:val="both"/>
              <w:outlineLvl w:val="3"/>
              <w:rPr>
                <w:rFonts w:ascii="Arial" w:hAnsi="Arial" w:cs="Arial"/>
              </w:rPr>
            </w:pPr>
            <w:r w:rsidRPr="009A2840">
              <w:rPr>
                <w:rFonts w:ascii="Arial" w:hAnsi="Arial" w:cs="Arial"/>
              </w:rPr>
              <w:t xml:space="preserve">Institución/Universidad </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Ciudad - País</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single" w:sz="4" w:space="0" w:color="808080"/>
            </w:tcBorders>
          </w:tcPr>
          <w:p w:rsidR="00FB66AB" w:rsidRPr="009A2840" w:rsidRDefault="00FB66AB" w:rsidP="00DE4821">
            <w:pPr>
              <w:spacing w:line="276" w:lineRule="auto"/>
              <w:jc w:val="both"/>
              <w:rPr>
                <w:rFonts w:ascii="Arial" w:hAnsi="Arial" w:cs="Arial"/>
              </w:rPr>
            </w:pPr>
            <w:r w:rsidRPr="009A2840">
              <w:rPr>
                <w:rFonts w:ascii="Arial" w:hAnsi="Arial" w:cs="Arial"/>
              </w:rPr>
              <w:t>Fecha de titulación</w:t>
            </w:r>
          </w:p>
        </w:tc>
        <w:tc>
          <w:tcPr>
            <w:tcW w:w="220" w:type="dxa"/>
            <w:tcBorders>
              <w:top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bl>
    <w:p w:rsidR="00FB66AB" w:rsidRPr="009A2840" w:rsidRDefault="00FB66AB" w:rsidP="00FB66AB">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6695"/>
      </w:tblGrid>
      <w:tr w:rsidR="00FB66AB" w:rsidRPr="009A2840" w:rsidTr="00DE4821">
        <w:tc>
          <w:tcPr>
            <w:tcW w:w="2794" w:type="dxa"/>
            <w:tcBorders>
              <w:top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b/>
              </w:rPr>
              <w:t>Título obtenido</w:t>
            </w:r>
          </w:p>
        </w:tc>
        <w:tc>
          <w:tcPr>
            <w:tcW w:w="220" w:type="dxa"/>
            <w:tcBorders>
              <w:bottom w:val="nil"/>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shd w:val="clear" w:color="auto" w:fill="auto"/>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keepNext/>
              <w:spacing w:line="276" w:lineRule="auto"/>
              <w:ind w:left="360" w:hanging="360"/>
              <w:jc w:val="both"/>
              <w:outlineLvl w:val="3"/>
              <w:rPr>
                <w:rFonts w:ascii="Arial" w:hAnsi="Arial" w:cs="Arial"/>
              </w:rPr>
            </w:pPr>
            <w:r w:rsidRPr="009A2840">
              <w:rPr>
                <w:rFonts w:ascii="Arial" w:hAnsi="Arial" w:cs="Arial"/>
              </w:rPr>
              <w:t xml:space="preserve">Institución/Universidad </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Ciudad - País</w:t>
            </w:r>
          </w:p>
        </w:tc>
        <w:tc>
          <w:tcPr>
            <w:tcW w:w="220" w:type="dxa"/>
            <w:tcBorders>
              <w:top w:val="nil"/>
              <w:bottom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r w:rsidR="00FB66AB" w:rsidRPr="009A2840" w:rsidTr="00DE4821">
        <w:tc>
          <w:tcPr>
            <w:tcW w:w="2794" w:type="dxa"/>
            <w:tcBorders>
              <w:top w:val="nil"/>
              <w:bottom w:val="single" w:sz="4" w:space="0" w:color="808080"/>
            </w:tcBorders>
          </w:tcPr>
          <w:p w:rsidR="00FB66AB" w:rsidRPr="009A2840" w:rsidRDefault="00FB66AB" w:rsidP="00DE4821">
            <w:pPr>
              <w:spacing w:line="276" w:lineRule="auto"/>
              <w:jc w:val="both"/>
              <w:rPr>
                <w:rFonts w:ascii="Arial" w:hAnsi="Arial" w:cs="Arial"/>
              </w:rPr>
            </w:pPr>
            <w:r w:rsidRPr="009A2840">
              <w:rPr>
                <w:rFonts w:ascii="Arial" w:hAnsi="Arial" w:cs="Arial"/>
              </w:rPr>
              <w:t>Fecha de titulación</w:t>
            </w:r>
          </w:p>
        </w:tc>
        <w:tc>
          <w:tcPr>
            <w:tcW w:w="220" w:type="dxa"/>
            <w:tcBorders>
              <w:top w:val="nil"/>
            </w:tcBorders>
          </w:tcPr>
          <w:p w:rsidR="00FB66AB" w:rsidRPr="009A2840" w:rsidRDefault="00FB66AB" w:rsidP="00DE4821">
            <w:pPr>
              <w:spacing w:line="276" w:lineRule="auto"/>
              <w:jc w:val="both"/>
              <w:rPr>
                <w:rFonts w:ascii="Arial" w:hAnsi="Arial" w:cs="Arial"/>
              </w:rPr>
            </w:pPr>
            <w:r w:rsidRPr="009A2840">
              <w:rPr>
                <w:rFonts w:ascii="Arial" w:hAnsi="Arial" w:cs="Arial"/>
              </w:rPr>
              <w:t>:</w:t>
            </w:r>
          </w:p>
        </w:tc>
        <w:tc>
          <w:tcPr>
            <w:tcW w:w="6695" w:type="dxa"/>
          </w:tcPr>
          <w:p w:rsidR="00FB66AB" w:rsidRPr="009A2840" w:rsidRDefault="00FB66AB" w:rsidP="00DE4821">
            <w:pPr>
              <w:spacing w:line="276" w:lineRule="auto"/>
              <w:jc w:val="both"/>
              <w:rPr>
                <w:rFonts w:ascii="Arial" w:hAnsi="Arial" w:cs="Arial"/>
              </w:rPr>
            </w:pPr>
          </w:p>
        </w:tc>
      </w:tr>
    </w:tbl>
    <w:p w:rsidR="00FB66AB" w:rsidRPr="009A2840" w:rsidRDefault="00FB66AB" w:rsidP="00FB66AB">
      <w:pPr>
        <w:spacing w:line="276" w:lineRule="auto"/>
        <w:jc w:val="both"/>
        <w:rPr>
          <w:rFonts w:ascii="Arial" w:hAnsi="Arial" w:cs="Arial"/>
        </w:rPr>
      </w:pPr>
    </w:p>
    <w:p w:rsidR="00FB66AB" w:rsidRPr="009A2840" w:rsidRDefault="00FB66AB" w:rsidP="00FB66AB">
      <w:pPr>
        <w:numPr>
          <w:ilvl w:val="0"/>
          <w:numId w:val="18"/>
        </w:numPr>
        <w:spacing w:line="276" w:lineRule="auto"/>
        <w:jc w:val="both"/>
        <w:rPr>
          <w:rFonts w:ascii="Arial" w:hAnsi="Arial" w:cs="Arial"/>
          <w:b/>
          <w:caps/>
        </w:rPr>
      </w:pPr>
      <w:r w:rsidRPr="009A2840">
        <w:rPr>
          <w:rFonts w:ascii="Arial" w:hAnsi="Arial" w:cs="Arial"/>
          <w:b/>
          <w:caps/>
        </w:rPr>
        <w:t>PosTGRADOS – POstíTULOS (Marque con una X)</w:t>
      </w:r>
    </w:p>
    <w:p w:rsidR="00FB66AB" w:rsidRPr="009A2840" w:rsidRDefault="00FB66AB" w:rsidP="00FB66AB">
      <w:pPr>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FB66AB" w:rsidRPr="009A2840" w:rsidTr="00DE4821">
        <w:trPr>
          <w:cantSplit/>
        </w:trPr>
        <w:tc>
          <w:tcPr>
            <w:tcW w:w="1477" w:type="dxa"/>
            <w:tcBorders>
              <w:top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1086" w:type="dxa"/>
            <w:gridSpan w:val="2"/>
            <w:tcBorders>
              <w:top w:val="single" w:sz="4" w:space="0" w:color="808080"/>
              <w:left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b/>
              </w:rPr>
              <w:t>Magíster</w:t>
            </w:r>
          </w:p>
        </w:tc>
        <w:tc>
          <w:tcPr>
            <w:tcW w:w="308" w:type="dxa"/>
            <w:tcBorders>
              <w:top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1421" w:type="dxa"/>
            <w:tcBorders>
              <w:top w:val="single" w:sz="4" w:space="0" w:color="808080"/>
              <w:left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proofErr w:type="spellStart"/>
            <w:r w:rsidRPr="009A2840">
              <w:rPr>
                <w:rFonts w:ascii="Arial" w:hAnsi="Arial" w:cs="Arial"/>
                <w:b/>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1605" w:type="dxa"/>
            <w:tcBorders>
              <w:top w:val="single" w:sz="4" w:space="0" w:color="808080"/>
              <w:left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r w:rsidRPr="009A2840">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c>
          <w:tcPr>
            <w:tcW w:w="865" w:type="dxa"/>
            <w:tcBorders>
              <w:top w:val="single" w:sz="4" w:space="0" w:color="808080"/>
              <w:left w:val="single" w:sz="4" w:space="0" w:color="808080"/>
              <w:bottom w:val="nil"/>
            </w:tcBorders>
            <w:shd w:val="clear" w:color="auto" w:fill="auto"/>
          </w:tcPr>
          <w:p w:rsidR="00FB66AB" w:rsidRPr="009A2840" w:rsidRDefault="00FB66AB" w:rsidP="00DE4821">
            <w:pPr>
              <w:spacing w:line="276" w:lineRule="auto"/>
              <w:jc w:val="both"/>
              <w:rPr>
                <w:rFonts w:ascii="Arial" w:hAnsi="Arial" w:cs="Arial"/>
                <w:b/>
              </w:rPr>
            </w:pPr>
            <w:r w:rsidRPr="009A2840">
              <w:rPr>
                <w:rFonts w:ascii="Arial" w:hAnsi="Arial" w:cs="Arial"/>
              </w:rPr>
              <w:t xml:space="preserve"> </w:t>
            </w:r>
            <w:r w:rsidRPr="009A2840">
              <w:rPr>
                <w:rFonts w:ascii="Arial" w:hAnsi="Arial" w:cs="Arial"/>
                <w:b/>
              </w:rPr>
              <w:t>Otro</w:t>
            </w:r>
          </w:p>
        </w:tc>
        <w:tc>
          <w:tcPr>
            <w:tcW w:w="271" w:type="dxa"/>
            <w:tcBorders>
              <w:top w:val="single" w:sz="4" w:space="0" w:color="808080"/>
              <w:bottom w:val="nil"/>
              <w:right w:val="single" w:sz="4" w:space="0" w:color="808080"/>
            </w:tcBorders>
            <w:shd w:val="clear" w:color="auto" w:fill="auto"/>
          </w:tcPr>
          <w:p w:rsidR="00FB66AB" w:rsidRPr="009A2840" w:rsidRDefault="00FB66AB" w:rsidP="00DE4821">
            <w:pPr>
              <w:spacing w:line="276" w:lineRule="auto"/>
              <w:jc w:val="both"/>
              <w:rPr>
                <w:rFonts w:ascii="Arial" w:hAnsi="Arial" w:cs="Arial"/>
              </w:rPr>
            </w:pPr>
          </w:p>
        </w:tc>
        <w:tc>
          <w:tcPr>
            <w:tcW w:w="691" w:type="dxa"/>
            <w:tcBorders>
              <w:top w:val="single" w:sz="4" w:space="0" w:color="808080"/>
              <w:left w:val="single" w:sz="4" w:space="0" w:color="808080"/>
              <w:bottom w:val="single" w:sz="4" w:space="0" w:color="808080"/>
            </w:tcBorders>
            <w:shd w:val="clear" w:color="auto" w:fill="auto"/>
          </w:tcPr>
          <w:p w:rsidR="00FB66AB" w:rsidRPr="009A2840" w:rsidRDefault="00FB66AB" w:rsidP="00DE4821">
            <w:pPr>
              <w:spacing w:line="276" w:lineRule="auto"/>
              <w:jc w:val="both"/>
              <w:rPr>
                <w:rFonts w:ascii="Arial" w:hAnsi="Arial" w:cs="Arial"/>
                <w:caps/>
              </w:rPr>
            </w:pPr>
          </w:p>
        </w:tc>
      </w:tr>
      <w:tr w:rsidR="00FB66AB" w:rsidRPr="009A2840" w:rsidTr="00DE4821">
        <w:tc>
          <w:tcPr>
            <w:tcW w:w="2718" w:type="dxa"/>
            <w:gridSpan w:val="3"/>
            <w:tcBorders>
              <w:bottom w:val="nil"/>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Nombre</w:t>
            </w:r>
          </w:p>
        </w:tc>
        <w:tc>
          <w:tcPr>
            <w:tcW w:w="360" w:type="dxa"/>
            <w:tcBorders>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keepNext/>
              <w:shd w:val="clear" w:color="auto" w:fill="FFFFFF"/>
              <w:spacing w:line="276" w:lineRule="auto"/>
              <w:ind w:left="360" w:hanging="360"/>
              <w:jc w:val="both"/>
              <w:outlineLvl w:val="3"/>
              <w:rPr>
                <w:rFonts w:ascii="Arial" w:hAnsi="Arial" w:cs="Arial"/>
              </w:rPr>
            </w:pPr>
            <w:r w:rsidRPr="009A2840">
              <w:rPr>
                <w:rFonts w:ascii="Arial" w:hAnsi="Arial" w:cs="Arial"/>
              </w:rPr>
              <w:t>Institución/Universidad</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Ciudad - País</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Duración en horas</w:t>
            </w:r>
          </w:p>
        </w:tc>
        <w:tc>
          <w:tcPr>
            <w:tcW w:w="360" w:type="dxa"/>
            <w:tcBorders>
              <w:top w:val="nil"/>
              <w:left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Borders>
              <w:left w:val="nil"/>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Fecha de realización</w:t>
            </w:r>
          </w:p>
        </w:tc>
        <w:tc>
          <w:tcPr>
            <w:tcW w:w="36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691"/>
      </w:tblGrid>
      <w:tr w:rsidR="00FB66AB" w:rsidRPr="009A2840" w:rsidTr="00DE4821">
        <w:trPr>
          <w:cantSplit/>
        </w:trPr>
        <w:tc>
          <w:tcPr>
            <w:tcW w:w="1477" w:type="dxa"/>
            <w:tcBorders>
              <w:top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Doctorado</w:t>
            </w:r>
          </w:p>
        </w:tc>
        <w:tc>
          <w:tcPr>
            <w:tcW w:w="515"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Magíster</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1421" w:type="dxa"/>
            <w:tcBorders>
              <w:top w:val="single" w:sz="4" w:space="0" w:color="808080"/>
              <w:left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proofErr w:type="spellStart"/>
            <w:r w:rsidRPr="009A2840">
              <w:rPr>
                <w:rFonts w:ascii="Arial" w:hAnsi="Arial" w:cs="Arial"/>
                <w:b/>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1605" w:type="dxa"/>
            <w:tcBorders>
              <w:top w:val="single" w:sz="4" w:space="0" w:color="808080"/>
              <w:left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Diplomado</w:t>
            </w:r>
          </w:p>
        </w:tc>
        <w:tc>
          <w:tcPr>
            <w:tcW w:w="490" w:type="dxa"/>
            <w:tcBorders>
              <w:top w:val="single" w:sz="4" w:space="0" w:color="808080"/>
              <w:left w:val="single" w:sz="4" w:space="0" w:color="808080"/>
              <w:bottom w:val="single" w:sz="4" w:space="0" w:color="808080"/>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c>
          <w:tcPr>
            <w:tcW w:w="865" w:type="dxa"/>
            <w:tcBorders>
              <w:top w:val="single" w:sz="4" w:space="0" w:color="808080"/>
              <w:left w:val="single" w:sz="4" w:space="0" w:color="808080"/>
              <w:bottom w:val="single" w:sz="4" w:space="0" w:color="999999"/>
            </w:tcBorders>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 xml:space="preserve"> Otro</w:t>
            </w:r>
          </w:p>
        </w:tc>
        <w:tc>
          <w:tcPr>
            <w:tcW w:w="271" w:type="dxa"/>
            <w:tcBorders>
              <w:top w:val="single" w:sz="4" w:space="0" w:color="808080"/>
              <w:bottom w:val="single" w:sz="4" w:space="0" w:color="999999"/>
              <w:right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b/>
              </w:rPr>
            </w:pPr>
          </w:p>
        </w:tc>
        <w:tc>
          <w:tcPr>
            <w:tcW w:w="691" w:type="dxa"/>
            <w:tcBorders>
              <w:top w:val="single" w:sz="4" w:space="0" w:color="808080"/>
              <w:left w:val="single" w:sz="4" w:space="0" w:color="808080"/>
              <w:bottom w:val="single" w:sz="4" w:space="0" w:color="808080"/>
            </w:tcBorders>
            <w:shd w:val="clear" w:color="auto" w:fill="auto"/>
          </w:tcPr>
          <w:p w:rsidR="00FB66AB" w:rsidRPr="009A2840" w:rsidRDefault="00FB66AB" w:rsidP="00DE4821">
            <w:pPr>
              <w:shd w:val="clear" w:color="auto" w:fill="FFFFFF"/>
              <w:spacing w:line="276" w:lineRule="auto"/>
              <w:jc w:val="both"/>
              <w:rPr>
                <w:rFonts w:ascii="Arial" w:hAnsi="Arial" w:cs="Arial"/>
                <w:caps/>
              </w:rPr>
            </w:pPr>
          </w:p>
        </w:tc>
      </w:tr>
      <w:tr w:rsidR="00FB66AB" w:rsidRPr="009A2840" w:rsidTr="00DE4821">
        <w:tc>
          <w:tcPr>
            <w:tcW w:w="2718" w:type="dxa"/>
            <w:gridSpan w:val="3"/>
            <w:tcBorders>
              <w:bottom w:val="nil"/>
            </w:tcBorders>
          </w:tcPr>
          <w:p w:rsidR="00FB66AB" w:rsidRPr="009A2840" w:rsidRDefault="00FB66AB" w:rsidP="00DE4821">
            <w:pPr>
              <w:keepNext/>
              <w:shd w:val="clear" w:color="auto" w:fill="FFFFFF"/>
              <w:spacing w:line="276" w:lineRule="auto"/>
              <w:jc w:val="both"/>
              <w:outlineLvl w:val="3"/>
              <w:rPr>
                <w:rFonts w:ascii="Arial" w:hAnsi="Arial" w:cs="Arial"/>
              </w:rPr>
            </w:pPr>
            <w:r w:rsidRPr="009A2840">
              <w:rPr>
                <w:rFonts w:ascii="Arial" w:hAnsi="Arial" w:cs="Arial"/>
              </w:rPr>
              <w:t>Nombre</w:t>
            </w:r>
          </w:p>
        </w:tc>
        <w:tc>
          <w:tcPr>
            <w:tcW w:w="360" w:type="dxa"/>
            <w:tcBorders>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keepNext/>
              <w:shd w:val="clear" w:color="auto" w:fill="FFFFFF"/>
              <w:spacing w:line="276" w:lineRule="auto"/>
              <w:jc w:val="both"/>
              <w:outlineLvl w:val="3"/>
              <w:rPr>
                <w:rFonts w:ascii="Arial" w:hAnsi="Arial" w:cs="Arial"/>
              </w:rPr>
            </w:pPr>
            <w:r w:rsidRPr="009A2840">
              <w:rPr>
                <w:rFonts w:ascii="Arial" w:hAnsi="Arial" w:cs="Arial"/>
              </w:rPr>
              <w:t>Institución/Universidad</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Ciudad - País</w:t>
            </w:r>
          </w:p>
        </w:tc>
        <w:tc>
          <w:tcPr>
            <w:tcW w:w="360" w:type="dxa"/>
            <w:tcBorders>
              <w:top w:val="nil"/>
              <w:left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Duración en horas</w:t>
            </w:r>
          </w:p>
        </w:tc>
        <w:tc>
          <w:tcPr>
            <w:tcW w:w="360" w:type="dxa"/>
            <w:tcBorders>
              <w:top w:val="nil"/>
              <w:left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Borders>
              <w:left w:val="nil"/>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718" w:type="dxa"/>
            <w:gridSpan w:val="3"/>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Fecha de realización</w:t>
            </w:r>
          </w:p>
        </w:tc>
        <w:tc>
          <w:tcPr>
            <w:tcW w:w="36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631" w:type="dxa"/>
            <w:gridSpan w:val="9"/>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rPr>
      </w:pPr>
      <w:r w:rsidRPr="009A2840">
        <w:rPr>
          <w:rFonts w:ascii="Arial" w:hAnsi="Arial" w:cs="Arial"/>
          <w:b/>
          <w:caps/>
        </w:rPr>
        <w:t>cURSOS DE CAPACITACIÓN Y PERFECCIONAMIENTO</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r w:rsidRPr="009A2840">
        <w:rPr>
          <w:rFonts w:ascii="Arial" w:hAnsi="Arial" w:cs="Arial"/>
        </w:rPr>
        <w:t>Registrar solo aquellas actividades de capacitación que tengan directa relación con el cargo al que postula o con las áreas señaladas en las Bases del Concurso y que no se hayan señalado en el punto anterior.</w:t>
      </w:r>
    </w:p>
    <w:p w:rsidR="00FB66AB" w:rsidRPr="009A2840" w:rsidRDefault="00FB66AB" w:rsidP="00FB66AB">
      <w:pPr>
        <w:shd w:val="clear" w:color="auto" w:fill="FFFFFF"/>
        <w:spacing w:line="276"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1701"/>
        <w:gridCol w:w="1134"/>
        <w:gridCol w:w="1984"/>
      </w:tblGrid>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Nombre actividad</w:t>
            </w: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Organismo</w:t>
            </w: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Fecha</w:t>
            </w:r>
          </w:p>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w:t>
            </w:r>
            <w:proofErr w:type="spellStart"/>
            <w:r w:rsidRPr="009A2840">
              <w:rPr>
                <w:rFonts w:ascii="Arial" w:hAnsi="Arial" w:cs="Arial"/>
                <w:b/>
              </w:rPr>
              <w:t>dd</w:t>
            </w:r>
            <w:proofErr w:type="spellEnd"/>
            <w:r w:rsidRPr="009A2840">
              <w:rPr>
                <w:rFonts w:ascii="Arial" w:hAnsi="Arial" w:cs="Arial"/>
                <w:b/>
              </w:rPr>
              <w:t>/mm/</w:t>
            </w:r>
            <w:proofErr w:type="spellStart"/>
            <w:r w:rsidRPr="009A2840">
              <w:rPr>
                <w:rFonts w:ascii="Arial" w:hAnsi="Arial" w:cs="Arial"/>
                <w:b/>
              </w:rPr>
              <w:t>aaaa</w:t>
            </w:r>
            <w:proofErr w:type="spellEnd"/>
            <w:r w:rsidRPr="009A2840">
              <w:rPr>
                <w:rFonts w:ascii="Arial" w:hAnsi="Arial" w:cs="Arial"/>
                <w:b/>
              </w:rPr>
              <w:t>)</w:t>
            </w: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N° de horas</w:t>
            </w: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b/>
              </w:rPr>
            </w:pPr>
            <w:r w:rsidRPr="009A2840">
              <w:rPr>
                <w:rFonts w:ascii="Arial" w:hAnsi="Arial" w:cs="Arial"/>
                <w:b/>
              </w:rPr>
              <w:t>Lugar</w:t>
            </w: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2802"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2126"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701"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134" w:type="dxa"/>
            <w:shd w:val="clear" w:color="auto" w:fill="auto"/>
          </w:tcPr>
          <w:p w:rsidR="00FB66AB" w:rsidRPr="009A2840" w:rsidRDefault="00FB66AB" w:rsidP="00DE4821">
            <w:pPr>
              <w:shd w:val="clear" w:color="auto" w:fill="FFFFFF"/>
              <w:spacing w:line="276" w:lineRule="auto"/>
              <w:jc w:val="both"/>
              <w:rPr>
                <w:rFonts w:ascii="Arial" w:hAnsi="Arial" w:cs="Arial"/>
              </w:rPr>
            </w:pPr>
          </w:p>
        </w:tc>
        <w:tc>
          <w:tcPr>
            <w:tcW w:w="1984"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rPr>
      </w:pPr>
      <w:r w:rsidRPr="009A2840">
        <w:rPr>
          <w:rFonts w:ascii="Arial" w:hAnsi="Arial" w:cs="Arial"/>
          <w:b/>
        </w:rPr>
        <w:t>EXPERIENCIA LABORAL</w:t>
      </w:r>
    </w:p>
    <w:p w:rsidR="00FB66AB" w:rsidRPr="009A2840" w:rsidRDefault="00FB66AB" w:rsidP="00FB66AB">
      <w:pPr>
        <w:shd w:val="clear" w:color="auto" w:fill="FFFFFF"/>
        <w:spacing w:line="276" w:lineRule="auto"/>
        <w:jc w:val="both"/>
        <w:rPr>
          <w:rFonts w:ascii="Arial" w:hAnsi="Arial" w:cs="Arial"/>
          <w:b/>
        </w:rPr>
      </w:pPr>
    </w:p>
    <w:p w:rsidR="00FB66AB" w:rsidRPr="009A2840" w:rsidRDefault="00FB66AB" w:rsidP="00FB66AB">
      <w:pPr>
        <w:shd w:val="clear" w:color="auto" w:fill="FFFFFF"/>
        <w:spacing w:line="276" w:lineRule="auto"/>
        <w:ind w:left="360"/>
        <w:jc w:val="both"/>
        <w:rPr>
          <w:rFonts w:ascii="Arial" w:hAnsi="Arial" w:cs="Arial"/>
          <w:smallCaps/>
        </w:rPr>
      </w:pPr>
      <w:proofErr w:type="gramStart"/>
      <w:r w:rsidRPr="009A2840">
        <w:rPr>
          <w:rFonts w:ascii="Arial" w:hAnsi="Arial" w:cs="Arial"/>
          <w:smallCaps/>
        </w:rPr>
        <w:t>5.A</w:t>
      </w:r>
      <w:proofErr w:type="gramEnd"/>
      <w:r w:rsidRPr="009A2840">
        <w:rPr>
          <w:rFonts w:ascii="Arial" w:hAnsi="Arial" w:cs="Arial"/>
          <w:smallCaps/>
        </w:rPr>
        <w:t>.- Cargo Actual</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Fecha de asunción</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Calidad Jurídica</w:t>
            </w:r>
          </w:p>
        </w:tc>
        <w:tc>
          <w:tcPr>
            <w:tcW w:w="180" w:type="dxa"/>
            <w:tcBorders>
              <w:top w:val="nil"/>
              <w:left w:val="nil"/>
              <w:bottom w:val="nil"/>
              <w:right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Borders>
              <w:left w:val="nil"/>
            </w:tcBorders>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ind w:left="360"/>
        <w:jc w:val="both"/>
        <w:rPr>
          <w:rFonts w:ascii="Arial" w:hAnsi="Arial" w:cs="Arial"/>
          <w:smallCaps/>
        </w:rPr>
      </w:pPr>
    </w:p>
    <w:p w:rsidR="00FB66AB" w:rsidRPr="009A2840" w:rsidRDefault="00FB66AB" w:rsidP="00FB66AB">
      <w:pPr>
        <w:shd w:val="clear" w:color="auto" w:fill="FFFFFF"/>
        <w:spacing w:line="276" w:lineRule="auto"/>
        <w:ind w:left="360"/>
        <w:jc w:val="both"/>
        <w:rPr>
          <w:rFonts w:ascii="Arial" w:hAnsi="Arial" w:cs="Arial"/>
          <w:smallCaps/>
        </w:rPr>
      </w:pPr>
      <w:proofErr w:type="gramStart"/>
      <w:r w:rsidRPr="009A2840">
        <w:rPr>
          <w:rFonts w:ascii="Arial" w:hAnsi="Arial" w:cs="Arial"/>
          <w:smallCaps/>
        </w:rPr>
        <w:t>5.B</w:t>
      </w:r>
      <w:proofErr w:type="gramEnd"/>
      <w:r w:rsidRPr="009A2840">
        <w:rPr>
          <w:rFonts w:ascii="Arial" w:hAnsi="Arial" w:cs="Arial"/>
          <w:smallCaps/>
        </w:rPr>
        <w:t>.- Cargos Anteriores</w:t>
      </w: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lastRenderedPageBreak/>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tbl>
      <w:tblPr>
        <w:tblW w:w="9709"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6399"/>
      </w:tblGrid>
      <w:tr w:rsidR="00FB66AB" w:rsidRPr="009A2840" w:rsidTr="00DE4821">
        <w:tc>
          <w:tcPr>
            <w:tcW w:w="3130" w:type="dxa"/>
            <w:tcBorders>
              <w:top w:val="single" w:sz="4" w:space="0" w:color="808080"/>
              <w:bottom w:val="nil"/>
            </w:tcBorders>
            <w:shd w:val="clear" w:color="auto" w:fill="auto"/>
          </w:tcPr>
          <w:p w:rsidR="00FB66AB" w:rsidRPr="009A2840" w:rsidRDefault="00FB66AB" w:rsidP="00DE4821">
            <w:pPr>
              <w:keepNext/>
              <w:shd w:val="clear" w:color="auto" w:fill="FFFFFF"/>
              <w:spacing w:line="276" w:lineRule="auto"/>
              <w:ind w:left="360"/>
              <w:jc w:val="both"/>
              <w:outlineLvl w:val="3"/>
              <w:rPr>
                <w:rFonts w:ascii="Arial" w:hAnsi="Arial" w:cs="Arial"/>
                <w:b/>
              </w:rPr>
            </w:pPr>
            <w:r w:rsidRPr="009A2840">
              <w:rPr>
                <w:rFonts w:ascii="Arial" w:hAnsi="Arial" w:cs="Arial"/>
                <w:b/>
              </w:rPr>
              <w:t>Nombre del cargo</w:t>
            </w:r>
          </w:p>
        </w:tc>
        <w:tc>
          <w:tcPr>
            <w:tcW w:w="180" w:type="dxa"/>
            <w:tcBorders>
              <w:top w:val="single" w:sz="4" w:space="0" w:color="808080"/>
              <w:bottom w:val="nil"/>
            </w:tcBorders>
            <w:shd w:val="clear" w:color="auto" w:fill="auto"/>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shd w:val="clear" w:color="auto" w:fill="auto"/>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Organismo/Empresa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Período (Desde – Hasta)</w:t>
            </w:r>
          </w:p>
        </w:tc>
        <w:tc>
          <w:tcPr>
            <w:tcW w:w="180" w:type="dxa"/>
            <w:tcBorders>
              <w:top w:val="nil"/>
              <w:bottom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w:t>
            </w:r>
          </w:p>
        </w:tc>
        <w:tc>
          <w:tcPr>
            <w:tcW w:w="639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3130" w:type="dxa"/>
            <w:tcBorders>
              <w:top w:val="nil"/>
            </w:tcBorders>
          </w:tcPr>
          <w:p w:rsidR="00FB66AB" w:rsidRPr="009A2840" w:rsidRDefault="00FB66AB" w:rsidP="00DE4821">
            <w:pPr>
              <w:shd w:val="clear" w:color="auto" w:fill="FFFFFF"/>
              <w:spacing w:line="276" w:lineRule="auto"/>
              <w:jc w:val="both"/>
              <w:rPr>
                <w:rFonts w:ascii="Arial" w:hAnsi="Arial" w:cs="Arial"/>
              </w:rPr>
            </w:pPr>
            <w:r w:rsidRPr="009A2840">
              <w:rPr>
                <w:rFonts w:ascii="Arial" w:hAnsi="Arial" w:cs="Arial"/>
              </w:rPr>
              <w:t>Principales funciones:</w:t>
            </w:r>
          </w:p>
          <w:p w:rsidR="00FB66AB" w:rsidRPr="009A2840" w:rsidRDefault="00FB66AB" w:rsidP="00DE4821">
            <w:pPr>
              <w:shd w:val="clear" w:color="auto" w:fill="FFFFFF"/>
              <w:spacing w:line="276" w:lineRule="auto"/>
              <w:jc w:val="both"/>
              <w:rPr>
                <w:rFonts w:ascii="Arial" w:hAnsi="Arial" w:cs="Arial"/>
              </w:rPr>
            </w:pPr>
          </w:p>
        </w:tc>
        <w:tc>
          <w:tcPr>
            <w:tcW w:w="180" w:type="dxa"/>
            <w:tcBorders>
              <w:top w:val="nil"/>
            </w:tcBorders>
          </w:tcPr>
          <w:p w:rsidR="00FB66AB" w:rsidRPr="009A2840" w:rsidRDefault="00FB66AB" w:rsidP="00DE4821">
            <w:pPr>
              <w:shd w:val="clear" w:color="auto" w:fill="FFFFFF"/>
              <w:spacing w:line="276" w:lineRule="auto"/>
              <w:jc w:val="both"/>
              <w:rPr>
                <w:rFonts w:ascii="Arial" w:hAnsi="Arial" w:cs="Arial"/>
              </w:rPr>
            </w:pPr>
          </w:p>
        </w:tc>
        <w:tc>
          <w:tcPr>
            <w:tcW w:w="639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numPr>
          <w:ilvl w:val="0"/>
          <w:numId w:val="18"/>
        </w:numPr>
        <w:shd w:val="clear" w:color="auto" w:fill="FFFFFF"/>
        <w:spacing w:line="276" w:lineRule="auto"/>
        <w:jc w:val="both"/>
        <w:rPr>
          <w:rFonts w:ascii="Arial" w:hAnsi="Arial" w:cs="Arial"/>
          <w:b/>
          <w:caps/>
        </w:rPr>
      </w:pPr>
      <w:r w:rsidRPr="009A2840">
        <w:rPr>
          <w:rFonts w:ascii="Arial" w:hAnsi="Arial" w:cs="Arial"/>
          <w:b/>
          <w:caps/>
        </w:rPr>
        <w:t>COMENTARIOS</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r w:rsidRPr="009A2840">
        <w:rPr>
          <w:rFonts w:ascii="Arial" w:hAnsi="Arial" w:cs="Arial"/>
        </w:rPr>
        <w:t>Incluir aquí otros antecedentes que considere relevante</w:t>
      </w:r>
    </w:p>
    <w:tbl>
      <w:tblPr>
        <w:tblW w:w="9709"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709"/>
      </w:tblGrid>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r w:rsidR="00FB66AB" w:rsidRPr="009A2840" w:rsidTr="00DE4821">
        <w:tc>
          <w:tcPr>
            <w:tcW w:w="9709" w:type="dxa"/>
          </w:tcPr>
          <w:p w:rsidR="00FB66AB" w:rsidRPr="009A2840" w:rsidRDefault="00FB66AB" w:rsidP="00DE4821">
            <w:pPr>
              <w:shd w:val="clear" w:color="auto" w:fill="FFFFFF"/>
              <w:spacing w:line="276" w:lineRule="auto"/>
              <w:jc w:val="both"/>
              <w:rPr>
                <w:rFonts w:ascii="Arial" w:hAnsi="Arial" w:cs="Arial"/>
              </w:rPr>
            </w:pPr>
          </w:p>
        </w:tc>
      </w:tr>
    </w:tbl>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hd w:val="clear" w:color="auto" w:fill="FFFFFF"/>
        <w:spacing w:line="276" w:lineRule="auto"/>
        <w:jc w:val="center"/>
        <w:rPr>
          <w:rFonts w:ascii="Arial" w:hAnsi="Arial" w:cs="Arial"/>
        </w:rPr>
      </w:pPr>
      <w:r w:rsidRPr="009A2840">
        <w:rPr>
          <w:rFonts w:ascii="Arial" w:hAnsi="Arial" w:cs="Arial"/>
        </w:rPr>
        <w:t>Sin perjuicio de completar el presente formulario, el postulante  puede adjuntar además, su</w:t>
      </w:r>
    </w:p>
    <w:p w:rsidR="00FB66AB" w:rsidRPr="009A2840" w:rsidRDefault="00FB66AB" w:rsidP="00FB66AB">
      <w:pPr>
        <w:shd w:val="clear" w:color="auto" w:fill="FFFFFF"/>
        <w:spacing w:line="276" w:lineRule="auto"/>
        <w:jc w:val="center"/>
        <w:rPr>
          <w:rFonts w:ascii="Arial" w:hAnsi="Arial" w:cs="Arial"/>
        </w:rPr>
      </w:pPr>
      <w:r w:rsidRPr="009A2840">
        <w:rPr>
          <w:rFonts w:ascii="Arial" w:hAnsi="Arial" w:cs="Arial"/>
        </w:rPr>
        <w:t>Currículum Vitae extendido.</w:t>
      </w:r>
    </w:p>
    <w:p w:rsidR="00FB66AB" w:rsidRPr="009A2840" w:rsidRDefault="00FB66AB" w:rsidP="00FB66AB">
      <w:pPr>
        <w:shd w:val="clear" w:color="auto" w:fill="FFFFFF"/>
        <w:spacing w:line="276" w:lineRule="auto"/>
        <w:jc w:val="both"/>
        <w:rPr>
          <w:rFonts w:ascii="Arial" w:hAnsi="Arial" w:cs="Arial"/>
          <w:b/>
        </w:rPr>
      </w:pPr>
    </w:p>
    <w:p w:rsidR="00FB66AB" w:rsidRPr="009A2840" w:rsidRDefault="00FB66AB" w:rsidP="00FB66AB">
      <w:pPr>
        <w:shd w:val="clear" w:color="auto" w:fill="FFFFFF"/>
        <w:spacing w:line="276" w:lineRule="auto"/>
        <w:jc w:val="center"/>
        <w:rPr>
          <w:rFonts w:ascii="Arial" w:hAnsi="Arial" w:cs="Arial"/>
          <w:bCs/>
        </w:rPr>
      </w:pPr>
    </w:p>
    <w:p w:rsidR="00FB66AB" w:rsidRPr="009A2840" w:rsidRDefault="00FB66AB" w:rsidP="00FB66AB">
      <w:pPr>
        <w:shd w:val="clear" w:color="auto" w:fill="FFFFFF"/>
        <w:spacing w:line="276" w:lineRule="auto"/>
        <w:jc w:val="center"/>
        <w:rPr>
          <w:rFonts w:ascii="Arial" w:hAnsi="Arial" w:cs="Arial"/>
          <w:bCs/>
        </w:rPr>
      </w:pPr>
    </w:p>
    <w:p w:rsidR="00FB66AB" w:rsidRPr="009A2840" w:rsidRDefault="00FB66AB" w:rsidP="00FB66AB">
      <w:pPr>
        <w:shd w:val="clear" w:color="auto" w:fill="FFFFFF"/>
        <w:spacing w:line="276" w:lineRule="auto"/>
        <w:jc w:val="center"/>
        <w:rPr>
          <w:rFonts w:ascii="Arial" w:hAnsi="Arial" w:cs="Arial"/>
          <w:bCs/>
        </w:rPr>
      </w:pPr>
    </w:p>
    <w:p w:rsidR="00FB66AB" w:rsidRPr="009A2840" w:rsidRDefault="00FB66AB" w:rsidP="00FB66AB">
      <w:pPr>
        <w:shd w:val="clear" w:color="auto" w:fill="FFFFFF"/>
        <w:spacing w:line="276" w:lineRule="auto"/>
        <w:jc w:val="center"/>
        <w:rPr>
          <w:rFonts w:ascii="Arial" w:hAnsi="Arial" w:cs="Arial"/>
          <w:b/>
        </w:rPr>
      </w:pPr>
      <w:bookmarkStart w:id="1" w:name="_PROCESO_DE_SELECCIÓN"/>
      <w:bookmarkEnd w:id="1"/>
      <w:r w:rsidRPr="009A2840">
        <w:rPr>
          <w:rFonts w:ascii="Arial" w:hAnsi="Arial" w:cs="Arial"/>
          <w:b/>
        </w:rPr>
        <w:t>ANEXO N° 3</w:t>
      </w:r>
    </w:p>
    <w:p w:rsidR="00FB66AB" w:rsidRPr="00F217A5" w:rsidRDefault="00FB66AB" w:rsidP="00F217A5">
      <w:pPr>
        <w:shd w:val="clear" w:color="auto" w:fill="FFFFFF"/>
        <w:spacing w:line="276" w:lineRule="auto"/>
        <w:jc w:val="center"/>
        <w:rPr>
          <w:rFonts w:ascii="Arial" w:hAnsi="Arial" w:cs="Arial"/>
          <w:b/>
        </w:rPr>
      </w:pPr>
      <w:r w:rsidRPr="009A2840">
        <w:rPr>
          <w:rFonts w:ascii="Arial" w:hAnsi="Arial" w:cs="Arial"/>
          <w:b/>
        </w:rPr>
        <w:t>DECLARACIÓN JURADA SIMPLE</w:t>
      </w:r>
    </w:p>
    <w:p w:rsidR="00FB66AB" w:rsidRPr="009A2840" w:rsidRDefault="00FB66AB" w:rsidP="00FB66AB">
      <w:pPr>
        <w:shd w:val="clear" w:color="auto" w:fill="FFFFFF"/>
        <w:spacing w:line="276" w:lineRule="auto"/>
        <w:jc w:val="both"/>
        <w:rPr>
          <w:rFonts w:ascii="Arial" w:hAnsi="Arial" w:cs="Arial"/>
        </w:rPr>
      </w:pPr>
    </w:p>
    <w:p w:rsidR="00FB66AB" w:rsidRPr="009A2840" w:rsidRDefault="00FB66AB" w:rsidP="00FB66AB">
      <w:pPr>
        <w:spacing w:line="276" w:lineRule="auto"/>
        <w:ind w:right="618"/>
        <w:jc w:val="both"/>
        <w:rPr>
          <w:rFonts w:ascii="Arial" w:hAnsi="Arial" w:cs="Arial"/>
        </w:rPr>
      </w:pPr>
      <w:r w:rsidRPr="009A2840">
        <w:rPr>
          <w:rFonts w:ascii="Arial" w:hAnsi="Arial" w:cs="Arial"/>
        </w:rPr>
        <w:t>Yo</w:t>
      </w:r>
    </w:p>
    <w:p w:rsidR="00FB66AB" w:rsidRPr="009A2840" w:rsidRDefault="00FB66AB" w:rsidP="00FB66AB">
      <w:pPr>
        <w:spacing w:line="276" w:lineRule="auto"/>
        <w:ind w:right="618"/>
        <w:jc w:val="both"/>
        <w:rPr>
          <w:rFonts w:ascii="Arial" w:hAnsi="Arial" w:cs="Arial"/>
        </w:rPr>
      </w:pPr>
    </w:p>
    <w:p w:rsidR="00FB66AB" w:rsidRPr="009A2840" w:rsidRDefault="00FB66AB" w:rsidP="00FB66AB">
      <w:pPr>
        <w:spacing w:line="276" w:lineRule="auto"/>
        <w:ind w:right="618"/>
        <w:jc w:val="both"/>
        <w:rPr>
          <w:rFonts w:ascii="Arial" w:hAnsi="Arial" w:cs="Arial"/>
        </w:rPr>
      </w:pPr>
      <w:r w:rsidRPr="009A2840">
        <w:rPr>
          <w:rFonts w:ascii="Arial" w:hAnsi="Arial" w:cs="Arial"/>
        </w:rPr>
        <w:t>Cédula de Identidad N°</w:t>
      </w: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r w:rsidRPr="009A2840">
        <w:rPr>
          <w:rFonts w:ascii="Arial" w:eastAsia="Calibri" w:hAnsi="Arial" w:cs="Arial"/>
          <w:bCs/>
          <w:color w:val="000000"/>
        </w:rPr>
        <w:t xml:space="preserve">Declaro bajo juramento lo siguiente: </w:t>
      </w:r>
    </w:p>
    <w:p w:rsidR="00FB66AB" w:rsidRPr="009A2840" w:rsidRDefault="00FB66AB" w:rsidP="00FB66AB">
      <w:pPr>
        <w:autoSpaceDE w:val="0"/>
        <w:autoSpaceDN w:val="0"/>
        <w:adjustRightInd w:val="0"/>
        <w:spacing w:line="276" w:lineRule="auto"/>
        <w:jc w:val="both"/>
        <w:rPr>
          <w:rFonts w:ascii="Arial" w:eastAsia="Calibri" w:hAnsi="Arial" w:cs="Arial"/>
          <w:color w:val="000000"/>
        </w:rPr>
      </w:pP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Tener salud compatible con el cargo (Artículo 12 letra c del Estatuto Administrativo)</w:t>
      </w: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No haber cesado en un cargo público como consecuencia de haber obtenido una calificación deficiente, o por medida disciplinaria, en los últimos cinco años (Artículo 12 letra e del Estatuto Administrativo)</w:t>
      </w: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No estar inhabilitado para el ejercicio de funciones o cargos públicos, no hallarme condenado por crimen o simple delito (Artículo 12 letra f del Estatuto Administrativo)</w:t>
      </w:r>
    </w:p>
    <w:p w:rsidR="00FB66AB" w:rsidRPr="009A2840" w:rsidRDefault="00FB66AB" w:rsidP="00FB66AB">
      <w:pPr>
        <w:numPr>
          <w:ilvl w:val="0"/>
          <w:numId w:val="19"/>
        </w:numPr>
        <w:spacing w:line="276" w:lineRule="auto"/>
        <w:ind w:right="618"/>
        <w:jc w:val="both"/>
        <w:rPr>
          <w:rFonts w:ascii="Arial" w:hAnsi="Arial" w:cs="Arial"/>
        </w:rPr>
      </w:pPr>
      <w:r w:rsidRPr="009A2840">
        <w:rPr>
          <w:rFonts w:ascii="Arial" w:hAnsi="Arial" w:cs="Arial"/>
        </w:rPr>
        <w:t>No estar afecto a las inhabilidades e incompatibilidades administrativas señaladas en l</w:t>
      </w:r>
      <w:r w:rsidRPr="009A2840">
        <w:rPr>
          <w:rFonts w:ascii="Arial" w:hAnsi="Arial" w:cs="Arial"/>
          <w:bCs/>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FB66AB" w:rsidRPr="009A2840" w:rsidRDefault="00FB66AB" w:rsidP="00FB66AB">
      <w:pPr>
        <w:spacing w:line="276" w:lineRule="auto"/>
        <w:ind w:left="360" w:right="618"/>
        <w:jc w:val="both"/>
        <w:rPr>
          <w:rFonts w:ascii="Arial" w:hAnsi="Arial" w:cs="Arial"/>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spacing w:line="276" w:lineRule="auto"/>
        <w:jc w:val="both"/>
        <w:rPr>
          <w:rFonts w:ascii="Arial" w:eastAsia="Calibri" w:hAnsi="Arial" w:cs="Arial"/>
          <w:bCs/>
        </w:rPr>
      </w:pPr>
      <w:r w:rsidRPr="009A2840">
        <w:rPr>
          <w:rFonts w:ascii="Arial" w:eastAsia="Calibri" w:hAnsi="Arial" w:cs="Arial"/>
          <w:bCs/>
        </w:rPr>
        <w:t xml:space="preserve">FIRMA </w:t>
      </w:r>
    </w:p>
    <w:p w:rsidR="00FB66AB" w:rsidRPr="009A2840" w:rsidRDefault="00FB66AB" w:rsidP="00FB66AB">
      <w:pPr>
        <w:spacing w:line="276" w:lineRule="auto"/>
        <w:jc w:val="both"/>
        <w:rPr>
          <w:rFonts w:ascii="Arial" w:eastAsia="Calibri" w:hAnsi="Arial" w:cs="Arial"/>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autoSpaceDE w:val="0"/>
        <w:autoSpaceDN w:val="0"/>
        <w:adjustRightInd w:val="0"/>
        <w:spacing w:line="276" w:lineRule="auto"/>
        <w:jc w:val="both"/>
        <w:rPr>
          <w:rFonts w:ascii="Arial" w:eastAsia="Calibri" w:hAnsi="Arial" w:cs="Arial"/>
          <w:b/>
          <w:bCs/>
          <w:color w:val="000000"/>
        </w:rPr>
      </w:pPr>
    </w:p>
    <w:p w:rsidR="00FB66AB" w:rsidRPr="009A2840" w:rsidRDefault="00FB66AB" w:rsidP="00FB66AB">
      <w:pPr>
        <w:shd w:val="clear" w:color="auto" w:fill="FFFFFF"/>
        <w:spacing w:line="276" w:lineRule="auto"/>
        <w:ind w:left="708" w:hanging="708"/>
        <w:jc w:val="both"/>
        <w:rPr>
          <w:rFonts w:ascii="Arial" w:hAnsi="Arial" w:cs="Arial"/>
        </w:rPr>
      </w:pPr>
      <w:r w:rsidRPr="009A2840">
        <w:rPr>
          <w:rFonts w:ascii="Arial" w:hAnsi="Arial" w:cs="Arial"/>
        </w:rPr>
        <w:t xml:space="preserve">Fecha: </w:t>
      </w:r>
    </w:p>
    <w:p w:rsidR="00FB66AB" w:rsidRPr="009A2840" w:rsidRDefault="00FB66AB" w:rsidP="00FB66AB">
      <w:pPr>
        <w:shd w:val="clear" w:color="auto" w:fill="FFFFFF"/>
        <w:spacing w:line="276" w:lineRule="auto"/>
        <w:ind w:left="708" w:hanging="708"/>
        <w:jc w:val="both"/>
        <w:rPr>
          <w:rFonts w:ascii="Arial" w:hAnsi="Arial" w:cs="Arial"/>
        </w:rPr>
      </w:pPr>
    </w:p>
    <w:p w:rsidR="00FB66AB" w:rsidRDefault="00FB66AB" w:rsidP="00FB66AB">
      <w:pPr>
        <w:shd w:val="clear" w:color="auto" w:fill="FFFFFF"/>
        <w:spacing w:line="276" w:lineRule="auto"/>
        <w:ind w:left="708" w:hanging="708"/>
        <w:jc w:val="both"/>
        <w:rPr>
          <w:rFonts w:ascii="Arial" w:hAnsi="Arial" w:cs="Arial"/>
        </w:rPr>
      </w:pPr>
    </w:p>
    <w:p w:rsidR="00FB66AB" w:rsidRPr="009A2840" w:rsidRDefault="00FB66AB" w:rsidP="00FB66AB">
      <w:pPr>
        <w:shd w:val="clear" w:color="auto" w:fill="FFFFFF"/>
        <w:spacing w:line="276" w:lineRule="auto"/>
        <w:jc w:val="both"/>
        <w:rPr>
          <w:rFonts w:ascii="Arial" w:hAnsi="Arial" w:cs="Arial"/>
        </w:rPr>
      </w:pPr>
    </w:p>
    <w:p w:rsidR="00AD10E3" w:rsidRPr="00F217A5" w:rsidRDefault="00FB66AB" w:rsidP="00F217A5">
      <w:pPr>
        <w:pBdr>
          <w:top w:val="single" w:sz="4" w:space="1" w:color="auto"/>
          <w:left w:val="single" w:sz="4" w:space="4" w:color="auto"/>
          <w:bottom w:val="single" w:sz="4" w:space="1" w:color="auto"/>
          <w:right w:val="single" w:sz="4" w:space="4" w:color="auto"/>
        </w:pBdr>
        <w:shd w:val="clear" w:color="auto" w:fill="FFFFFF"/>
        <w:spacing w:line="276" w:lineRule="auto"/>
        <w:jc w:val="center"/>
        <w:rPr>
          <w:rFonts w:ascii="Arial" w:hAnsi="Arial" w:cs="Arial"/>
          <w:highlight w:val="yellow"/>
        </w:rPr>
      </w:pPr>
      <w:r w:rsidRPr="009A2840">
        <w:rPr>
          <w:rFonts w:ascii="Arial" w:hAnsi="Arial" w:cs="Arial"/>
        </w:rPr>
        <w:t>Si se detectare que las declaraciones adolecen de falsedad, se presentará la correspondiente denuncia ante el Ministerio Público, a fin de que se investigue</w:t>
      </w:r>
      <w:r>
        <w:rPr>
          <w:rFonts w:ascii="Arial" w:hAnsi="Arial" w:cs="Arial"/>
        </w:rPr>
        <w:t xml:space="preserve"> eventual responsabilidad penal.</w:t>
      </w:r>
    </w:p>
    <w:sectPr w:rsidR="00AD10E3" w:rsidRPr="00F217A5" w:rsidSect="00932FD3">
      <w:head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50" w:rsidRDefault="00070D50" w:rsidP="00932FD3">
      <w:r>
        <w:separator/>
      </w:r>
    </w:p>
  </w:endnote>
  <w:endnote w:type="continuationSeparator" w:id="0">
    <w:p w:rsidR="00070D50" w:rsidRDefault="00070D50" w:rsidP="0093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50" w:rsidRDefault="00070D50" w:rsidP="00932FD3">
      <w:r>
        <w:separator/>
      </w:r>
    </w:p>
  </w:footnote>
  <w:footnote w:type="continuationSeparator" w:id="0">
    <w:p w:rsidR="00070D50" w:rsidRDefault="00070D50" w:rsidP="0093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50" w:rsidRPr="003614B1" w:rsidRDefault="00070D50" w:rsidP="00932FD3">
    <w:pPr>
      <w:ind w:left="-540" w:right="-700"/>
      <w:rPr>
        <w:rFonts w:ascii="Calibri Light" w:eastAsia="Arial Unicode MS" w:hAnsi="Calibri Light" w:cs="Arial Unicode MS"/>
        <w:color w:val="FF0000"/>
        <w:sz w:val="16"/>
        <w:szCs w:val="16"/>
      </w:rPr>
    </w:pPr>
    <w:r w:rsidRPr="00C409CC">
      <w:rPr>
        <w:rFonts w:eastAsia="Arial Unicode MS" w:cs="Arial Unicode MS"/>
        <w:noProof/>
        <w:lang w:eastAsia="es-CL"/>
      </w:rPr>
      <w:drawing>
        <wp:anchor distT="0" distB="0" distL="114300" distR="114300" simplePos="0" relativeHeight="251659264" behindDoc="0" locked="0" layoutInCell="1" allowOverlap="1">
          <wp:simplePos x="0" y="0"/>
          <wp:positionH relativeFrom="column">
            <wp:posOffset>5120640</wp:posOffset>
          </wp:positionH>
          <wp:positionV relativeFrom="paragraph">
            <wp:posOffset>64770</wp:posOffset>
          </wp:positionV>
          <wp:extent cx="829310" cy="829310"/>
          <wp:effectExtent l="0" t="0" r="8890" b="8890"/>
          <wp:wrapNone/>
          <wp:docPr id="2" name="Imagen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14:sizeRelH relativeFrom="page">
            <wp14:pctWidth>0</wp14:pctWidth>
          </wp14:sizeRelH>
          <wp14:sizeRelV relativeFrom="page">
            <wp14:pctHeight>0</wp14:pctHeight>
          </wp14:sizeRelV>
        </wp:anchor>
      </w:drawing>
    </w:r>
    <w:r w:rsidRPr="00C409CC">
      <w:rPr>
        <w:rFonts w:eastAsia="Arial Unicode MS" w:cs="Arial Unicode MS"/>
      </w:rPr>
      <w:t xml:space="preserve">      </w:t>
    </w:r>
    <w:r w:rsidRPr="00C409CC">
      <w:rPr>
        <w:rFonts w:eastAsia="Arial Unicode MS" w:cs="Arial Unicode MS"/>
        <w:noProof/>
        <w:lang w:eastAsia="es-CL"/>
      </w:rPr>
      <w:drawing>
        <wp:inline distT="0" distB="0" distL="0" distR="0">
          <wp:extent cx="895350" cy="809625"/>
          <wp:effectExtent l="0" t="0" r="0" b="9525"/>
          <wp:docPr id="1" name="Imagen 1"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r w:rsidRPr="00C409CC">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rsidR="00070D50" w:rsidRDefault="00070D50" w:rsidP="00932FD3">
    <w:pPr>
      <w:jc w:val="right"/>
      <w:rPr>
        <w:rFonts w:ascii="Arial" w:hAnsi="Arial" w:cs="Arial"/>
        <w:sz w:val="16"/>
        <w:szCs w:val="16"/>
      </w:rPr>
    </w:pPr>
  </w:p>
  <w:p w:rsidR="00070D50" w:rsidRDefault="00070D50" w:rsidP="00932FD3">
    <w:pPr>
      <w:jc w:val="right"/>
      <w:rPr>
        <w:rFonts w:ascii="Arial" w:hAnsi="Arial" w:cs="Arial"/>
        <w:sz w:val="16"/>
        <w:szCs w:val="16"/>
      </w:rPr>
    </w:pPr>
  </w:p>
  <w:p w:rsidR="00070D50" w:rsidRPr="00932FD3" w:rsidRDefault="00070D50" w:rsidP="00932FD3">
    <w:pPr>
      <w:jc w:val="right"/>
      <w:rPr>
        <w:rFonts w:ascii="Arial" w:hAnsi="Arial" w:cs="Arial"/>
        <w:sz w:val="16"/>
        <w:szCs w:val="16"/>
      </w:rPr>
    </w:pPr>
    <w:r w:rsidRPr="005F7D0E">
      <w:rPr>
        <w:rFonts w:ascii="Arial" w:hAnsi="Arial" w:cs="Arial"/>
        <w:sz w:val="16"/>
        <w:szCs w:val="16"/>
      </w:rPr>
      <w:t xml:space="preserve">CRP / </w:t>
    </w:r>
    <w:r>
      <w:rPr>
        <w:rFonts w:ascii="Arial" w:hAnsi="Arial" w:cs="Arial"/>
        <w:sz w:val="16"/>
        <w:szCs w:val="16"/>
      </w:rPr>
      <w:t>TSS</w:t>
    </w:r>
    <w:r w:rsidRPr="005F7D0E">
      <w:rPr>
        <w:rFonts w:ascii="Arial" w:hAnsi="Arial" w:cs="Arial"/>
        <w:sz w:val="16"/>
        <w:szCs w:val="16"/>
      </w:rPr>
      <w:t xml:space="preserve"> / AMG</w:t>
    </w:r>
    <w:r>
      <w:rPr>
        <w:rFonts w:ascii="Arial" w:hAnsi="Arial" w:cs="Arial"/>
        <w:sz w:val="16"/>
        <w:szCs w:val="16"/>
      </w:rPr>
      <w:t xml:space="preserve">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818"/>
    <w:multiLevelType w:val="hybridMultilevel"/>
    <w:tmpl w:val="888CD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343060"/>
    <w:multiLevelType w:val="hybridMultilevel"/>
    <w:tmpl w:val="01B84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714487"/>
    <w:multiLevelType w:val="hybridMultilevel"/>
    <w:tmpl w:val="C7441D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075B4F9A"/>
    <w:multiLevelType w:val="hybridMultilevel"/>
    <w:tmpl w:val="27F0A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7D808CD"/>
    <w:multiLevelType w:val="hybridMultilevel"/>
    <w:tmpl w:val="90FEE04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8D46EEF"/>
    <w:multiLevelType w:val="hybridMultilevel"/>
    <w:tmpl w:val="96AE2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65D84"/>
    <w:multiLevelType w:val="hybridMultilevel"/>
    <w:tmpl w:val="9D5EC2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6876751"/>
    <w:multiLevelType w:val="hybridMultilevel"/>
    <w:tmpl w:val="F878B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42482F"/>
    <w:multiLevelType w:val="hybridMultilevel"/>
    <w:tmpl w:val="D3BA3CA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F312AF"/>
    <w:multiLevelType w:val="hybridMultilevel"/>
    <w:tmpl w:val="083081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DDC511C"/>
    <w:multiLevelType w:val="hybridMultilevel"/>
    <w:tmpl w:val="CF08F92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nsid w:val="481937B0"/>
    <w:multiLevelType w:val="hybridMultilevel"/>
    <w:tmpl w:val="78EECC04"/>
    <w:lvl w:ilvl="0" w:tplc="57F6E41A">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0993974"/>
    <w:multiLevelType w:val="hybridMultilevel"/>
    <w:tmpl w:val="ACFEF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0A8381D"/>
    <w:multiLevelType w:val="hybridMultilevel"/>
    <w:tmpl w:val="9CF8711A"/>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1">
    <w:nsid w:val="70DA3CB0"/>
    <w:multiLevelType w:val="hybridMultilevel"/>
    <w:tmpl w:val="BF12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97600D4"/>
    <w:multiLevelType w:val="hybridMultilevel"/>
    <w:tmpl w:val="01C06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CC5702A"/>
    <w:multiLevelType w:val="hybridMultilevel"/>
    <w:tmpl w:val="8BF84D0A"/>
    <w:lvl w:ilvl="0" w:tplc="E5244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D556E6E"/>
    <w:multiLevelType w:val="hybridMultilevel"/>
    <w:tmpl w:val="959E396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num w:numId="1">
    <w:abstractNumId w:val="19"/>
  </w:num>
  <w:num w:numId="2">
    <w:abstractNumId w:val="0"/>
  </w:num>
  <w:num w:numId="3">
    <w:abstractNumId w:val="6"/>
  </w:num>
  <w:num w:numId="4">
    <w:abstractNumId w:val="24"/>
  </w:num>
  <w:num w:numId="5">
    <w:abstractNumId w:val="12"/>
  </w:num>
  <w:num w:numId="6">
    <w:abstractNumId w:val="20"/>
  </w:num>
  <w:num w:numId="7">
    <w:abstractNumId w:val="10"/>
  </w:num>
  <w:num w:numId="8">
    <w:abstractNumId w:val="15"/>
  </w:num>
  <w:num w:numId="9">
    <w:abstractNumId w:val="14"/>
  </w:num>
  <w:num w:numId="10">
    <w:abstractNumId w:val="21"/>
  </w:num>
  <w:num w:numId="11">
    <w:abstractNumId w:val="2"/>
  </w:num>
  <w:num w:numId="12">
    <w:abstractNumId w:val="23"/>
  </w:num>
  <w:num w:numId="13">
    <w:abstractNumId w:val="9"/>
  </w:num>
  <w:num w:numId="14">
    <w:abstractNumId w:val="5"/>
  </w:num>
  <w:num w:numId="15">
    <w:abstractNumId w:val="8"/>
  </w:num>
  <w:num w:numId="16">
    <w:abstractNumId w:val="3"/>
  </w:num>
  <w:num w:numId="17">
    <w:abstractNumId w:val="18"/>
  </w:num>
  <w:num w:numId="18">
    <w:abstractNumId w:val="13"/>
  </w:num>
  <w:num w:numId="19">
    <w:abstractNumId w:val="16"/>
  </w:num>
  <w:num w:numId="20">
    <w:abstractNumId w:val="22"/>
  </w:num>
  <w:num w:numId="21">
    <w:abstractNumId w:val="1"/>
  </w:num>
  <w:num w:numId="22">
    <w:abstractNumId w:val="11"/>
  </w:num>
  <w:num w:numId="23">
    <w:abstractNumId w:val="7"/>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51"/>
    <w:rsid w:val="00023EE8"/>
    <w:rsid w:val="00070D50"/>
    <w:rsid w:val="000B78BF"/>
    <w:rsid w:val="00126654"/>
    <w:rsid w:val="00170C37"/>
    <w:rsid w:val="00250E2E"/>
    <w:rsid w:val="00294DC2"/>
    <w:rsid w:val="002C43DB"/>
    <w:rsid w:val="002C4F0C"/>
    <w:rsid w:val="003077EE"/>
    <w:rsid w:val="0031285A"/>
    <w:rsid w:val="0033448E"/>
    <w:rsid w:val="00352957"/>
    <w:rsid w:val="00375298"/>
    <w:rsid w:val="00375385"/>
    <w:rsid w:val="003A566A"/>
    <w:rsid w:val="003D2BB2"/>
    <w:rsid w:val="00411D50"/>
    <w:rsid w:val="0046327E"/>
    <w:rsid w:val="004B2E36"/>
    <w:rsid w:val="004D409A"/>
    <w:rsid w:val="004D5A6D"/>
    <w:rsid w:val="004E15FD"/>
    <w:rsid w:val="004E7311"/>
    <w:rsid w:val="00513778"/>
    <w:rsid w:val="0053640D"/>
    <w:rsid w:val="00585A4F"/>
    <w:rsid w:val="005A4CD5"/>
    <w:rsid w:val="005B0BAC"/>
    <w:rsid w:val="005B65C7"/>
    <w:rsid w:val="005D6C2B"/>
    <w:rsid w:val="00691436"/>
    <w:rsid w:val="00740B19"/>
    <w:rsid w:val="007577F4"/>
    <w:rsid w:val="00763907"/>
    <w:rsid w:val="00781746"/>
    <w:rsid w:val="007E57D7"/>
    <w:rsid w:val="007F5168"/>
    <w:rsid w:val="00830370"/>
    <w:rsid w:val="00857E83"/>
    <w:rsid w:val="00860F1C"/>
    <w:rsid w:val="008F7D4C"/>
    <w:rsid w:val="00905422"/>
    <w:rsid w:val="00932FD3"/>
    <w:rsid w:val="00955434"/>
    <w:rsid w:val="00974BD6"/>
    <w:rsid w:val="00997CD4"/>
    <w:rsid w:val="009B1BB2"/>
    <w:rsid w:val="009B4CEA"/>
    <w:rsid w:val="009C200B"/>
    <w:rsid w:val="009F24AB"/>
    <w:rsid w:val="00A4574B"/>
    <w:rsid w:val="00A60605"/>
    <w:rsid w:val="00AD10E3"/>
    <w:rsid w:val="00B00B68"/>
    <w:rsid w:val="00B054AB"/>
    <w:rsid w:val="00B57324"/>
    <w:rsid w:val="00B64E0B"/>
    <w:rsid w:val="00B84C57"/>
    <w:rsid w:val="00BB3CAD"/>
    <w:rsid w:val="00C1122D"/>
    <w:rsid w:val="00C24D2C"/>
    <w:rsid w:val="00C33EE6"/>
    <w:rsid w:val="00C50353"/>
    <w:rsid w:val="00C64697"/>
    <w:rsid w:val="00C85A51"/>
    <w:rsid w:val="00C87F88"/>
    <w:rsid w:val="00D476BF"/>
    <w:rsid w:val="00D86FCC"/>
    <w:rsid w:val="00DA4C59"/>
    <w:rsid w:val="00DE2EB6"/>
    <w:rsid w:val="00DE4821"/>
    <w:rsid w:val="00E34E74"/>
    <w:rsid w:val="00E43219"/>
    <w:rsid w:val="00EA2FF5"/>
    <w:rsid w:val="00F131C2"/>
    <w:rsid w:val="00F217A5"/>
    <w:rsid w:val="00F4438A"/>
    <w:rsid w:val="00F573FE"/>
    <w:rsid w:val="00F648C9"/>
    <w:rsid w:val="00FA2EC1"/>
    <w:rsid w:val="00FB66AB"/>
    <w:rsid w:val="00FD6F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28B5630-ED16-4F1A-9036-B3FD84B7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51"/>
    <w:pPr>
      <w:spacing w:after="0" w:line="240" w:lineRule="auto"/>
    </w:pPr>
    <w:rPr>
      <w:rFonts w:ascii="Calibri" w:hAnsi="Calibri" w:cs="Calibri"/>
    </w:rPr>
  </w:style>
  <w:style w:type="paragraph" w:styleId="Ttulo1">
    <w:name w:val="heading 1"/>
    <w:basedOn w:val="Normal"/>
    <w:next w:val="Normal"/>
    <w:link w:val="Ttulo1Car"/>
    <w:qFormat/>
    <w:rsid w:val="00C85A51"/>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qFormat/>
    <w:rsid w:val="00C85A51"/>
    <w:pPr>
      <w:keepNext/>
      <w:jc w:val="both"/>
      <w:outlineLvl w:val="2"/>
    </w:pPr>
    <w:rPr>
      <w:rFonts w:ascii="Comic Sans MS" w:eastAsia="Times New Roman" w:hAnsi="Comic Sans MS" w:cs="Times New Roman"/>
      <w:b/>
      <w:sz w:val="18"/>
      <w:szCs w:val="20"/>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A51"/>
    <w:rPr>
      <w:rFonts w:ascii="Garamond" w:eastAsia="Times New Roman" w:hAnsi="Garamond" w:cs="Times New Roman"/>
      <w:b/>
      <w:color w:val="000080"/>
      <w:sz w:val="18"/>
      <w:szCs w:val="20"/>
      <w:lang w:val="en-US" w:eastAsia="es-ES"/>
    </w:rPr>
  </w:style>
  <w:style w:type="character" w:customStyle="1" w:styleId="Ttulo3Car">
    <w:name w:val="Título 3 Car"/>
    <w:basedOn w:val="Fuentedeprrafopredeter"/>
    <w:link w:val="Ttulo3"/>
    <w:rsid w:val="00C85A51"/>
    <w:rPr>
      <w:rFonts w:ascii="Comic Sans MS" w:eastAsia="Times New Roman" w:hAnsi="Comic Sans MS" w:cs="Times New Roman"/>
      <w:b/>
      <w:sz w:val="18"/>
      <w:szCs w:val="20"/>
      <w:lang w:val="fr-FR" w:eastAsia="es-ES"/>
    </w:rPr>
  </w:style>
  <w:style w:type="character" w:styleId="nfasis">
    <w:name w:val="Emphasis"/>
    <w:qFormat/>
    <w:rsid w:val="00C85A51"/>
    <w:rPr>
      <w:i/>
      <w:iCs/>
    </w:rPr>
  </w:style>
  <w:style w:type="paragraph" w:styleId="NormalWeb">
    <w:name w:val="Normal (Web)"/>
    <w:basedOn w:val="Normal"/>
    <w:unhideWhenUsed/>
    <w:rsid w:val="00C85A51"/>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A4574B"/>
    <w:pPr>
      <w:ind w:left="720"/>
      <w:contextualSpacing/>
    </w:pPr>
  </w:style>
  <w:style w:type="paragraph" w:styleId="Encabezado">
    <w:name w:val="header"/>
    <w:basedOn w:val="Normal"/>
    <w:link w:val="EncabezadoCar"/>
    <w:uiPriority w:val="99"/>
    <w:unhideWhenUsed/>
    <w:rsid w:val="00932FD3"/>
    <w:pPr>
      <w:tabs>
        <w:tab w:val="center" w:pos="4419"/>
        <w:tab w:val="right" w:pos="8838"/>
      </w:tabs>
    </w:pPr>
  </w:style>
  <w:style w:type="character" w:customStyle="1" w:styleId="EncabezadoCar">
    <w:name w:val="Encabezado Car"/>
    <w:basedOn w:val="Fuentedeprrafopredeter"/>
    <w:link w:val="Encabezado"/>
    <w:uiPriority w:val="99"/>
    <w:rsid w:val="00932FD3"/>
    <w:rPr>
      <w:rFonts w:ascii="Calibri" w:hAnsi="Calibri" w:cs="Calibri"/>
    </w:rPr>
  </w:style>
  <w:style w:type="paragraph" w:styleId="Piedepgina">
    <w:name w:val="footer"/>
    <w:basedOn w:val="Normal"/>
    <w:link w:val="PiedepginaCar"/>
    <w:uiPriority w:val="99"/>
    <w:unhideWhenUsed/>
    <w:rsid w:val="00932FD3"/>
    <w:pPr>
      <w:tabs>
        <w:tab w:val="center" w:pos="4419"/>
        <w:tab w:val="right" w:pos="8838"/>
      </w:tabs>
    </w:pPr>
  </w:style>
  <w:style w:type="character" w:customStyle="1" w:styleId="PiedepginaCar">
    <w:name w:val="Pie de página Car"/>
    <w:basedOn w:val="Fuentedeprrafopredeter"/>
    <w:link w:val="Piedepgina"/>
    <w:uiPriority w:val="99"/>
    <w:rsid w:val="00932FD3"/>
    <w:rPr>
      <w:rFonts w:ascii="Calibri" w:hAnsi="Calibri" w:cs="Calibri"/>
    </w:rPr>
  </w:style>
  <w:style w:type="character" w:styleId="Hipervnculo">
    <w:name w:val="Hyperlink"/>
    <w:rsid w:val="00857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83060">
      <w:bodyDiv w:val="1"/>
      <w:marLeft w:val="0"/>
      <w:marRight w:val="0"/>
      <w:marTop w:val="0"/>
      <w:marBottom w:val="0"/>
      <w:divBdr>
        <w:top w:val="none" w:sz="0" w:space="0" w:color="auto"/>
        <w:left w:val="none" w:sz="0" w:space="0" w:color="auto"/>
        <w:bottom w:val="none" w:sz="0" w:space="0" w:color="auto"/>
        <w:right w:val="none" w:sz="0" w:space="0" w:color="auto"/>
      </w:divBdr>
    </w:div>
    <w:div w:id="207619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ap.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13</Pages>
  <Words>3861</Words>
  <Characters>21239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Minsal</cp:lastModifiedBy>
  <cp:revision>66</cp:revision>
  <dcterms:created xsi:type="dcterms:W3CDTF">2017-08-10T15:30:00Z</dcterms:created>
  <dcterms:modified xsi:type="dcterms:W3CDTF">2017-09-07T16:46:00Z</dcterms:modified>
</cp:coreProperties>
</file>